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14" w:rsidRPr="00CE6114" w:rsidRDefault="00CE6114" w:rsidP="00D0424E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Arial Narrow" w:hAnsi="Arial Narrow"/>
          <w:b/>
          <w:bCs/>
          <w:color w:val="006699"/>
          <w:kern w:val="36"/>
          <w:sz w:val="29"/>
          <w:szCs w:val="29"/>
          <w:lang w:eastAsia="ru-RU"/>
        </w:rPr>
      </w:pPr>
      <w:r w:rsidRPr="00CE6114">
        <w:rPr>
          <w:rFonts w:ascii="Arial Narrow" w:hAnsi="Arial Narrow"/>
          <w:b/>
          <w:bCs/>
          <w:color w:val="006699"/>
          <w:kern w:val="36"/>
          <w:sz w:val="29"/>
          <w:szCs w:val="29"/>
          <w:lang w:eastAsia="ru-RU"/>
        </w:rPr>
        <w:t>Размер и порядок расчета стоимости электрической энергии, действующие тарифы и льготы</w:t>
      </w:r>
      <w:r w:rsidR="00D0424E">
        <w:rPr>
          <w:rFonts w:ascii="Arial Narrow" w:hAnsi="Arial Narrow"/>
          <w:b/>
          <w:bCs/>
          <w:color w:val="006699"/>
          <w:kern w:val="36"/>
          <w:sz w:val="29"/>
          <w:szCs w:val="29"/>
          <w:lang w:eastAsia="ru-RU"/>
        </w:rPr>
        <w:t>.</w:t>
      </w:r>
    </w:p>
    <w:p w:rsidR="00F17A27" w:rsidRDefault="00F17A27" w:rsidP="00F17A2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DD1D02" w:rsidRDefault="00F17A27" w:rsidP="00484ED7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373737"/>
        </w:rPr>
      </w:pPr>
      <w:r w:rsidRPr="00484ED7">
        <w:rPr>
          <w:color w:val="373737"/>
        </w:rPr>
        <w:t xml:space="preserve">В настоящее время рынок электроэнергии в Российской Федерации структурно разделен </w:t>
      </w:r>
      <w:proofErr w:type="gramStart"/>
      <w:r w:rsidRPr="00484ED7">
        <w:rPr>
          <w:color w:val="373737"/>
        </w:rPr>
        <w:t>на</w:t>
      </w:r>
      <w:proofErr w:type="gramEnd"/>
      <w:r w:rsidR="00DD1D02">
        <w:rPr>
          <w:color w:val="373737"/>
        </w:rPr>
        <w:t>:</w:t>
      </w:r>
    </w:p>
    <w:p w:rsidR="00DD1D02" w:rsidRPr="00642D30" w:rsidRDefault="00F17A27" w:rsidP="00642D30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 w:rsidRPr="00642D30">
        <w:rPr>
          <w:sz w:val="24"/>
          <w:szCs w:val="24"/>
        </w:rPr>
        <w:t xml:space="preserve">ценовые зоны, в пределах которых допускается применение </w:t>
      </w:r>
      <w:r w:rsidR="00642D30" w:rsidRPr="00642D30">
        <w:rPr>
          <w:sz w:val="24"/>
          <w:szCs w:val="24"/>
        </w:rPr>
        <w:t>нерегулируемых (свободных) цен (Гарантирующие поставщики рассчитывают значения предельных уровней нерегулируемых цен с учетом особенностей, предусмотренных пунктом 96 Основных положений функционирования розничных рынков электрической энергии, по формулам расчета предельных уровней нерегулируемых цен на электрическую энергию (мощность) и их составляющих согласно Правилам определения и применения гарантирующими поставщиками нерегулируемых цен на электрическую энергию (мощность)),</w:t>
      </w:r>
      <w:proofErr w:type="gramEnd"/>
    </w:p>
    <w:p w:rsidR="00F116D8" w:rsidRPr="00642D30" w:rsidRDefault="00F17A27" w:rsidP="00642D30">
      <w:pPr>
        <w:pStyle w:val="a3"/>
        <w:numPr>
          <w:ilvl w:val="0"/>
          <w:numId w:val="8"/>
        </w:numPr>
        <w:rPr>
          <w:sz w:val="24"/>
          <w:szCs w:val="24"/>
        </w:rPr>
      </w:pPr>
      <w:r w:rsidRPr="00642D30">
        <w:rPr>
          <w:sz w:val="24"/>
          <w:szCs w:val="24"/>
        </w:rPr>
        <w:t>неценовые зоны</w:t>
      </w:r>
      <w:r w:rsidR="00DD1D02" w:rsidRPr="00642D30">
        <w:rPr>
          <w:sz w:val="24"/>
          <w:szCs w:val="24"/>
        </w:rPr>
        <w:t xml:space="preserve"> и технологически изолированные территориальные электроэнергетические системы</w:t>
      </w:r>
      <w:r w:rsidRPr="00642D30">
        <w:rPr>
          <w:sz w:val="24"/>
          <w:szCs w:val="24"/>
        </w:rPr>
        <w:t xml:space="preserve">, где электроэнергия приобретается и продается по </w:t>
      </w:r>
      <w:r w:rsidR="00F116D8" w:rsidRPr="00642D30">
        <w:rPr>
          <w:sz w:val="24"/>
          <w:szCs w:val="24"/>
        </w:rPr>
        <w:t xml:space="preserve">регулируемым ценам, на основании </w:t>
      </w:r>
      <w:r w:rsidRPr="00642D30">
        <w:rPr>
          <w:sz w:val="24"/>
          <w:szCs w:val="24"/>
        </w:rPr>
        <w:t>устанавливаемы</w:t>
      </w:r>
      <w:r w:rsidR="00F116D8" w:rsidRPr="00642D30">
        <w:rPr>
          <w:sz w:val="24"/>
          <w:szCs w:val="24"/>
        </w:rPr>
        <w:t>х</w:t>
      </w:r>
      <w:r w:rsidRPr="00642D30">
        <w:rPr>
          <w:sz w:val="24"/>
          <w:szCs w:val="24"/>
        </w:rPr>
        <w:t xml:space="preserve"> </w:t>
      </w:r>
      <w:r w:rsidR="00F116D8" w:rsidRPr="00642D30">
        <w:rPr>
          <w:sz w:val="24"/>
          <w:szCs w:val="24"/>
        </w:rPr>
        <w:t>уполномоченным государственным органом</w:t>
      </w:r>
      <w:r w:rsidRPr="00642D30">
        <w:rPr>
          <w:sz w:val="24"/>
          <w:szCs w:val="24"/>
        </w:rPr>
        <w:t xml:space="preserve"> тариф</w:t>
      </w:r>
      <w:r w:rsidR="00642D30" w:rsidRPr="00642D30">
        <w:rPr>
          <w:sz w:val="24"/>
          <w:szCs w:val="24"/>
        </w:rPr>
        <w:t>ов</w:t>
      </w:r>
      <w:r w:rsidRPr="00642D30">
        <w:rPr>
          <w:sz w:val="24"/>
          <w:szCs w:val="24"/>
        </w:rPr>
        <w:t>.</w:t>
      </w:r>
    </w:p>
    <w:p w:rsidR="00CF0718" w:rsidRDefault="00CF0718" w:rsidP="00DD1D02">
      <w:pPr>
        <w:pStyle w:val="a3"/>
        <w:rPr>
          <w:color w:val="000000"/>
          <w:shd w:val="clear" w:color="auto" w:fill="FFFFFF"/>
        </w:rPr>
      </w:pPr>
    </w:p>
    <w:p w:rsidR="00CF0718" w:rsidRPr="00CF0718" w:rsidRDefault="00CF0718" w:rsidP="00214114">
      <w:pPr>
        <w:pStyle w:val="a3"/>
        <w:ind w:firstLine="709"/>
        <w:rPr>
          <w:color w:val="000000"/>
          <w:sz w:val="24"/>
          <w:szCs w:val="24"/>
          <w:shd w:val="clear" w:color="auto" w:fill="FFFFFF"/>
        </w:rPr>
      </w:pPr>
      <w:r w:rsidRPr="00CF0718">
        <w:rPr>
          <w:color w:val="000000"/>
          <w:sz w:val="24"/>
          <w:szCs w:val="24"/>
          <w:shd w:val="clear" w:color="auto" w:fill="FFFFFF"/>
        </w:rPr>
        <w:t>Магаданская область</w:t>
      </w:r>
      <w:r w:rsidR="00214114">
        <w:rPr>
          <w:color w:val="000000"/>
          <w:sz w:val="24"/>
          <w:szCs w:val="24"/>
          <w:shd w:val="clear" w:color="auto" w:fill="FFFFFF"/>
        </w:rPr>
        <w:t xml:space="preserve"> и в частности г. Магадан </w:t>
      </w:r>
      <w:r w:rsidRPr="00CF0718">
        <w:rPr>
          <w:color w:val="000000"/>
          <w:sz w:val="24"/>
          <w:szCs w:val="24"/>
          <w:shd w:val="clear" w:color="auto" w:fill="FFFFFF"/>
        </w:rPr>
        <w:t>отнесен</w:t>
      </w:r>
      <w:r w:rsidR="00214114">
        <w:rPr>
          <w:color w:val="000000"/>
          <w:sz w:val="24"/>
          <w:szCs w:val="24"/>
          <w:shd w:val="clear" w:color="auto" w:fill="FFFFFF"/>
        </w:rPr>
        <w:t>ы</w:t>
      </w:r>
      <w:r w:rsidRPr="00CF0718">
        <w:rPr>
          <w:color w:val="000000"/>
          <w:sz w:val="24"/>
          <w:szCs w:val="24"/>
          <w:shd w:val="clear" w:color="auto" w:fill="FFFFFF"/>
        </w:rPr>
        <w:t xml:space="preserve"> к технологически изолированным территориям РФ, на которых оптовый рынок отсутствует, вся электрическая энергия реализуется по регулируемым ценам.</w:t>
      </w:r>
    </w:p>
    <w:p w:rsidR="005B398B" w:rsidRPr="001B0212" w:rsidRDefault="005B398B" w:rsidP="00F17A2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соответствии с п. 83 Основных положений функционирования розничных рынков электрической энергии д</w:t>
      </w:r>
      <w:r w:rsidRPr="001B0212">
        <w:rPr>
          <w:rFonts w:eastAsia="Calibri"/>
          <w:sz w:val="24"/>
          <w:szCs w:val="24"/>
          <w:lang w:eastAsia="en-US"/>
        </w:rPr>
        <w:t>ля определения размера платежей, которые должны быть произведены гарантирующему поставщику потребителем (покупателем)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определяется:</w:t>
      </w:r>
    </w:p>
    <w:p w:rsidR="005B398B" w:rsidRPr="00F17A27" w:rsidRDefault="005B398B" w:rsidP="00F17A27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F17A27">
        <w:rPr>
          <w:rFonts w:eastAsia="Calibri"/>
          <w:sz w:val="24"/>
          <w:szCs w:val="24"/>
          <w:lang w:eastAsia="en-US"/>
        </w:rPr>
        <w:t xml:space="preserve">на территориях субъектов Российской Федерации, не объединенных в ценовые зоны оптового рынка (в том числе и на территории </w:t>
      </w:r>
      <w:proofErr w:type="spellStart"/>
      <w:r w:rsidRPr="00F17A27">
        <w:rPr>
          <w:rFonts w:eastAsia="Calibri"/>
          <w:sz w:val="24"/>
          <w:szCs w:val="24"/>
          <w:lang w:eastAsia="en-US"/>
        </w:rPr>
        <w:t>г.</w:t>
      </w:r>
      <w:r w:rsidR="00F17A27">
        <w:rPr>
          <w:rFonts w:eastAsia="Calibri"/>
          <w:sz w:val="24"/>
          <w:szCs w:val="24"/>
          <w:lang w:eastAsia="en-US"/>
        </w:rPr>
        <w:t>Магадана</w:t>
      </w:r>
      <w:proofErr w:type="spellEnd"/>
      <w:r w:rsidR="00F17A27">
        <w:rPr>
          <w:rFonts w:eastAsia="Calibri"/>
          <w:sz w:val="24"/>
          <w:szCs w:val="24"/>
          <w:lang w:eastAsia="en-US"/>
        </w:rPr>
        <w:t xml:space="preserve"> и Магаданской области)</w:t>
      </w:r>
      <w:r w:rsidRPr="00F17A27">
        <w:rPr>
          <w:rFonts w:eastAsia="Calibri"/>
          <w:sz w:val="24"/>
          <w:szCs w:val="24"/>
          <w:lang w:eastAsia="en-US"/>
        </w:rPr>
        <w:t xml:space="preserve">, - исходя из </w:t>
      </w:r>
      <w:r w:rsidRPr="00F17A27">
        <w:rPr>
          <w:rFonts w:eastAsia="Calibri"/>
          <w:b/>
          <w:i/>
          <w:sz w:val="24"/>
          <w:szCs w:val="24"/>
          <w:lang w:eastAsia="en-US"/>
        </w:rPr>
        <w:t>регулируемых</w:t>
      </w:r>
      <w:r w:rsidRPr="00F17A27">
        <w:rPr>
          <w:rFonts w:eastAsia="Calibri"/>
          <w:sz w:val="24"/>
          <w:szCs w:val="24"/>
          <w:lang w:eastAsia="en-US"/>
        </w:rPr>
        <w:t xml:space="preserve"> цен (тарифов) на электрическую энергию (мощность), установленных органом исполнительной власти субъекта Российской Федерации в области государственного регулирования тарифов (Департаментом цен и тарифов Администрации Магаданской области) </w:t>
      </w:r>
      <w:bookmarkStart w:id="0" w:name="_GoBack"/>
      <w:bookmarkEnd w:id="0"/>
      <w:r w:rsidRPr="00F17A27">
        <w:rPr>
          <w:rFonts w:eastAsia="Calibri"/>
          <w:sz w:val="24"/>
          <w:szCs w:val="24"/>
          <w:lang w:eastAsia="en-US"/>
        </w:rPr>
        <w:t>для категорий потребителей, по которым осуществляется дифференциация тарифов (население и приравненные к ним потребители, прочие потребители).</w:t>
      </w:r>
    </w:p>
    <w:p w:rsidR="00BB7C19" w:rsidRDefault="00BB7C19" w:rsidP="00F17A27">
      <w:pPr>
        <w:ind w:firstLine="709"/>
        <w:rPr>
          <w:sz w:val="24"/>
          <w:szCs w:val="24"/>
        </w:rPr>
      </w:pPr>
    </w:p>
    <w:p w:rsidR="005B398B" w:rsidRDefault="005B398B" w:rsidP="00F17A27">
      <w:pPr>
        <w:ind w:firstLine="709"/>
        <w:rPr>
          <w:sz w:val="24"/>
          <w:szCs w:val="24"/>
        </w:rPr>
      </w:pPr>
      <w:r w:rsidRPr="005B398B">
        <w:rPr>
          <w:sz w:val="24"/>
          <w:szCs w:val="24"/>
        </w:rPr>
        <w:t>С действующими на территории г. Магадана тарифами на электрическую энергию Вы можете ознакомиться, пройдя по ссылке:</w:t>
      </w:r>
      <w:r w:rsidR="00BB7C19">
        <w:rPr>
          <w:sz w:val="24"/>
          <w:szCs w:val="24"/>
        </w:rPr>
        <w:t xml:space="preserve"> ….</w:t>
      </w:r>
    </w:p>
    <w:p w:rsidR="00F17A27" w:rsidRPr="005B398B" w:rsidRDefault="00F17A27" w:rsidP="00F17A27">
      <w:pPr>
        <w:ind w:firstLine="709"/>
        <w:rPr>
          <w:sz w:val="24"/>
          <w:szCs w:val="24"/>
        </w:rPr>
      </w:pPr>
    </w:p>
    <w:p w:rsidR="00D0424E" w:rsidRPr="00D0424E" w:rsidRDefault="00F17A27" w:rsidP="00D0424E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D0424E" w:rsidRPr="00D0424E">
        <w:rPr>
          <w:rFonts w:eastAsia="Calibri"/>
          <w:sz w:val="24"/>
          <w:szCs w:val="24"/>
          <w:lang w:eastAsia="en-US"/>
        </w:rPr>
        <w:t xml:space="preserve"> соответствии с Федеральным Законом от 22 августа 2004 года № 122-ФЗ с 01.05.2006г </w:t>
      </w:r>
      <w:r w:rsidR="00D0424E">
        <w:rPr>
          <w:rFonts w:eastAsia="Calibri"/>
          <w:sz w:val="24"/>
          <w:szCs w:val="24"/>
          <w:lang w:eastAsia="en-US"/>
        </w:rPr>
        <w:t>и</w:t>
      </w:r>
      <w:r w:rsidR="00D0424E" w:rsidRPr="00D0424E">
        <w:rPr>
          <w:rFonts w:eastAsia="Calibri"/>
          <w:sz w:val="24"/>
          <w:szCs w:val="24"/>
          <w:lang w:eastAsia="en-US"/>
        </w:rPr>
        <w:t>зменен поряд</w:t>
      </w:r>
      <w:r w:rsidR="00D0424E">
        <w:rPr>
          <w:rFonts w:eastAsia="Calibri"/>
          <w:sz w:val="24"/>
          <w:szCs w:val="24"/>
          <w:lang w:eastAsia="en-US"/>
        </w:rPr>
        <w:t>ок</w:t>
      </w:r>
      <w:r w:rsidR="00D0424E" w:rsidRPr="00D0424E">
        <w:rPr>
          <w:rFonts w:eastAsia="Calibri"/>
          <w:sz w:val="24"/>
          <w:szCs w:val="24"/>
          <w:lang w:eastAsia="en-US"/>
        </w:rPr>
        <w:t xml:space="preserve"> предоставления гражданам мер социальной поддержки по оплате жилого помещения и коммунальных услуг, </w:t>
      </w:r>
      <w:r w:rsidR="00D0424E">
        <w:rPr>
          <w:rFonts w:eastAsia="Calibri"/>
          <w:sz w:val="24"/>
          <w:szCs w:val="24"/>
          <w:lang w:eastAsia="en-US"/>
        </w:rPr>
        <w:t xml:space="preserve">осуществлен </w:t>
      </w:r>
      <w:r w:rsidR="00D0424E" w:rsidRPr="00D0424E">
        <w:rPr>
          <w:rFonts w:eastAsia="Calibri"/>
          <w:sz w:val="24"/>
          <w:szCs w:val="24"/>
          <w:lang w:eastAsia="en-US"/>
        </w:rPr>
        <w:t>переход от предоставления льгот в натуральном выражении на выплату дене</w:t>
      </w:r>
      <w:r w:rsidR="00D0424E">
        <w:rPr>
          <w:rFonts w:eastAsia="Calibri"/>
          <w:sz w:val="24"/>
          <w:szCs w:val="24"/>
          <w:lang w:eastAsia="en-US"/>
        </w:rPr>
        <w:t>жных компенсаций</w:t>
      </w:r>
      <w:r w:rsidR="00D0424E" w:rsidRPr="00D0424E">
        <w:rPr>
          <w:rFonts w:eastAsia="Calibri"/>
          <w:sz w:val="24"/>
          <w:szCs w:val="24"/>
          <w:lang w:eastAsia="en-US"/>
        </w:rPr>
        <w:t xml:space="preserve">. </w:t>
      </w:r>
    </w:p>
    <w:p w:rsidR="005B398B" w:rsidRDefault="00D0424E" w:rsidP="00D2456D">
      <w:pPr>
        <w:ind w:firstLine="709"/>
      </w:pPr>
      <w:r w:rsidRPr="00D0424E">
        <w:rPr>
          <w:rFonts w:eastAsia="Calibri"/>
          <w:sz w:val="24"/>
          <w:szCs w:val="24"/>
          <w:lang w:eastAsia="ru-RU"/>
        </w:rPr>
        <w:t xml:space="preserve">С 1 мая 2006 года все категории граждан оплачивают потребленную электроэнергию полностью по тарифам, утвержденным уполномоченным органом. </w:t>
      </w:r>
      <w:r w:rsidRPr="00D0424E">
        <w:rPr>
          <w:rFonts w:eastAsia="Calibri"/>
          <w:sz w:val="24"/>
          <w:szCs w:val="24"/>
          <w:lang w:eastAsia="en-US"/>
        </w:rPr>
        <w:t xml:space="preserve">Согласно </w:t>
      </w:r>
      <w:r>
        <w:rPr>
          <w:rFonts w:eastAsia="Calibri"/>
          <w:sz w:val="24"/>
          <w:szCs w:val="24"/>
          <w:lang w:eastAsia="en-US"/>
        </w:rPr>
        <w:t xml:space="preserve">действующему законодательству </w:t>
      </w:r>
      <w:r w:rsidRPr="00D0424E">
        <w:rPr>
          <w:rFonts w:eastAsia="Calibri"/>
          <w:sz w:val="24"/>
          <w:szCs w:val="24"/>
          <w:lang w:eastAsia="en-US"/>
        </w:rPr>
        <w:t>тариф на электрическую энергию и мощность для субъекта РФ устанавливает орган исполнительной власти субъекта РФ в области государственного регулирования тарифов, в частности для Магаданской области таким органом является Департамент цен и тарифов администрации Магаданской области.</w:t>
      </w:r>
      <w:r w:rsidRPr="00D0424E">
        <w:rPr>
          <w:rFonts w:eastAsia="Calibri"/>
          <w:sz w:val="24"/>
          <w:szCs w:val="24"/>
          <w:lang w:eastAsia="ru-RU"/>
        </w:rPr>
        <w:t xml:space="preserve"> Ежемесячные денежные выплаты в качестве компенсации оплаты за электроэнергию  производят органы соцзащиты, куда мож</w:t>
      </w:r>
      <w:r>
        <w:rPr>
          <w:rFonts w:eastAsia="Calibri"/>
          <w:sz w:val="24"/>
          <w:szCs w:val="24"/>
          <w:lang w:eastAsia="ru-RU"/>
        </w:rPr>
        <w:t>но</w:t>
      </w:r>
      <w:r w:rsidRPr="00D0424E">
        <w:rPr>
          <w:rFonts w:eastAsia="Calibri"/>
          <w:sz w:val="24"/>
          <w:szCs w:val="24"/>
          <w:lang w:eastAsia="ru-RU"/>
        </w:rPr>
        <w:t xml:space="preserve"> обратиться </w:t>
      </w:r>
      <w:r w:rsidR="00F17A27" w:rsidRPr="00D0424E">
        <w:rPr>
          <w:rFonts w:eastAsia="Calibri"/>
          <w:sz w:val="24"/>
          <w:szCs w:val="24"/>
          <w:lang w:eastAsia="ru-RU"/>
        </w:rPr>
        <w:t xml:space="preserve">за дополнительными разъяснениями </w:t>
      </w:r>
      <w:r w:rsidRPr="00D0424E">
        <w:rPr>
          <w:rFonts w:eastAsia="Calibri"/>
          <w:sz w:val="24"/>
          <w:szCs w:val="24"/>
          <w:lang w:eastAsia="ru-RU"/>
        </w:rPr>
        <w:t xml:space="preserve">по вопросам оснований и порядка их предоставления. </w:t>
      </w:r>
    </w:p>
    <w:sectPr w:rsidR="005B398B" w:rsidSect="00642D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0"/>
        </w:tabs>
        <w:ind w:left="0" w:firstLine="0"/>
      </w:pPr>
    </w:lvl>
    <w:lvl w:ilvl="3">
      <w:start w:val="1"/>
      <w:numFmt w:val="decimal"/>
      <w:lvlText w:val="%4.1.1.1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12D40343"/>
    <w:multiLevelType w:val="multilevel"/>
    <w:tmpl w:val="8EE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34381"/>
    <w:multiLevelType w:val="hybridMultilevel"/>
    <w:tmpl w:val="C3369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632E"/>
    <w:multiLevelType w:val="multilevel"/>
    <w:tmpl w:val="5B2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E6D20"/>
    <w:multiLevelType w:val="multilevel"/>
    <w:tmpl w:val="45D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40967"/>
    <w:multiLevelType w:val="hybridMultilevel"/>
    <w:tmpl w:val="DC7074A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49739A3"/>
    <w:multiLevelType w:val="hybridMultilevel"/>
    <w:tmpl w:val="A04C1F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181433D"/>
    <w:multiLevelType w:val="multilevel"/>
    <w:tmpl w:val="6FB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E"/>
    <w:rsid w:val="00000EC7"/>
    <w:rsid w:val="00002AB2"/>
    <w:rsid w:val="00015039"/>
    <w:rsid w:val="000152B3"/>
    <w:rsid w:val="000162D8"/>
    <w:rsid w:val="00017DD9"/>
    <w:rsid w:val="00020223"/>
    <w:rsid w:val="00023A41"/>
    <w:rsid w:val="00024C9F"/>
    <w:rsid w:val="00024FF1"/>
    <w:rsid w:val="00030E1A"/>
    <w:rsid w:val="00032A78"/>
    <w:rsid w:val="00036DA9"/>
    <w:rsid w:val="00037CC3"/>
    <w:rsid w:val="000416D4"/>
    <w:rsid w:val="00044005"/>
    <w:rsid w:val="00047B06"/>
    <w:rsid w:val="0005321B"/>
    <w:rsid w:val="000542AC"/>
    <w:rsid w:val="0006071D"/>
    <w:rsid w:val="00060A27"/>
    <w:rsid w:val="00064638"/>
    <w:rsid w:val="00064CFB"/>
    <w:rsid w:val="0006533A"/>
    <w:rsid w:val="00066737"/>
    <w:rsid w:val="0007062B"/>
    <w:rsid w:val="00070A8A"/>
    <w:rsid w:val="00073FF8"/>
    <w:rsid w:val="00076899"/>
    <w:rsid w:val="000772D4"/>
    <w:rsid w:val="00092131"/>
    <w:rsid w:val="00092911"/>
    <w:rsid w:val="00093BBF"/>
    <w:rsid w:val="000978E3"/>
    <w:rsid w:val="000A031B"/>
    <w:rsid w:val="000A42DA"/>
    <w:rsid w:val="000A62A3"/>
    <w:rsid w:val="000B05FC"/>
    <w:rsid w:val="000B4385"/>
    <w:rsid w:val="000B655A"/>
    <w:rsid w:val="000B7617"/>
    <w:rsid w:val="000C02F1"/>
    <w:rsid w:val="000C18D2"/>
    <w:rsid w:val="000C2F65"/>
    <w:rsid w:val="000C6904"/>
    <w:rsid w:val="000C6E78"/>
    <w:rsid w:val="000D0EE9"/>
    <w:rsid w:val="000E0D0C"/>
    <w:rsid w:val="000E2050"/>
    <w:rsid w:val="000E6A1C"/>
    <w:rsid w:val="000E7AA4"/>
    <w:rsid w:val="000F0E68"/>
    <w:rsid w:val="000F219F"/>
    <w:rsid w:val="000F417B"/>
    <w:rsid w:val="000F6DB5"/>
    <w:rsid w:val="000F742F"/>
    <w:rsid w:val="000F7C1F"/>
    <w:rsid w:val="00100B3F"/>
    <w:rsid w:val="00101A8F"/>
    <w:rsid w:val="00102222"/>
    <w:rsid w:val="001037F6"/>
    <w:rsid w:val="001038DB"/>
    <w:rsid w:val="00105536"/>
    <w:rsid w:val="0010631D"/>
    <w:rsid w:val="00106683"/>
    <w:rsid w:val="00106A69"/>
    <w:rsid w:val="00110D16"/>
    <w:rsid w:val="001201C9"/>
    <w:rsid w:val="0012255A"/>
    <w:rsid w:val="0012263B"/>
    <w:rsid w:val="00123BD6"/>
    <w:rsid w:val="001317CE"/>
    <w:rsid w:val="00132B90"/>
    <w:rsid w:val="00133411"/>
    <w:rsid w:val="001337C1"/>
    <w:rsid w:val="00133923"/>
    <w:rsid w:val="00133A14"/>
    <w:rsid w:val="00133E1B"/>
    <w:rsid w:val="001352E4"/>
    <w:rsid w:val="00136538"/>
    <w:rsid w:val="001406CF"/>
    <w:rsid w:val="00140CA2"/>
    <w:rsid w:val="00140F5F"/>
    <w:rsid w:val="001420BF"/>
    <w:rsid w:val="00143E6F"/>
    <w:rsid w:val="001452D3"/>
    <w:rsid w:val="0014537B"/>
    <w:rsid w:val="00145D94"/>
    <w:rsid w:val="00146902"/>
    <w:rsid w:val="0015049E"/>
    <w:rsid w:val="001513FF"/>
    <w:rsid w:val="00157A07"/>
    <w:rsid w:val="00157C37"/>
    <w:rsid w:val="00160EA0"/>
    <w:rsid w:val="00161887"/>
    <w:rsid w:val="00163044"/>
    <w:rsid w:val="00163F90"/>
    <w:rsid w:val="001643F1"/>
    <w:rsid w:val="00166104"/>
    <w:rsid w:val="00167BB4"/>
    <w:rsid w:val="00167F9E"/>
    <w:rsid w:val="00172C84"/>
    <w:rsid w:val="00172D8F"/>
    <w:rsid w:val="001767CF"/>
    <w:rsid w:val="00180761"/>
    <w:rsid w:val="00181B92"/>
    <w:rsid w:val="00181CFB"/>
    <w:rsid w:val="0018553E"/>
    <w:rsid w:val="00185FDC"/>
    <w:rsid w:val="00190FFB"/>
    <w:rsid w:val="00191BCB"/>
    <w:rsid w:val="001921C8"/>
    <w:rsid w:val="0019596E"/>
    <w:rsid w:val="00197F03"/>
    <w:rsid w:val="001A4B50"/>
    <w:rsid w:val="001B0212"/>
    <w:rsid w:val="001B10EE"/>
    <w:rsid w:val="001B2021"/>
    <w:rsid w:val="001B28EB"/>
    <w:rsid w:val="001B2BFE"/>
    <w:rsid w:val="001B3193"/>
    <w:rsid w:val="001C2383"/>
    <w:rsid w:val="001C2DA6"/>
    <w:rsid w:val="001C3F2E"/>
    <w:rsid w:val="001D0FC1"/>
    <w:rsid w:val="001D2641"/>
    <w:rsid w:val="001D2CA0"/>
    <w:rsid w:val="001D3CB1"/>
    <w:rsid w:val="001E06C9"/>
    <w:rsid w:val="001E6CA2"/>
    <w:rsid w:val="001E74F1"/>
    <w:rsid w:val="001F236E"/>
    <w:rsid w:val="001F4BA3"/>
    <w:rsid w:val="001F550C"/>
    <w:rsid w:val="001F64D0"/>
    <w:rsid w:val="001F6A05"/>
    <w:rsid w:val="001F7600"/>
    <w:rsid w:val="00201871"/>
    <w:rsid w:val="00201D00"/>
    <w:rsid w:val="00202C32"/>
    <w:rsid w:val="002106A8"/>
    <w:rsid w:val="00214114"/>
    <w:rsid w:val="00216680"/>
    <w:rsid w:val="002202EE"/>
    <w:rsid w:val="00220D71"/>
    <w:rsid w:val="0022106B"/>
    <w:rsid w:val="002271FF"/>
    <w:rsid w:val="00231B09"/>
    <w:rsid w:val="002341CE"/>
    <w:rsid w:val="00234E7C"/>
    <w:rsid w:val="00235264"/>
    <w:rsid w:val="002410F0"/>
    <w:rsid w:val="0024385B"/>
    <w:rsid w:val="00244F0F"/>
    <w:rsid w:val="0024556F"/>
    <w:rsid w:val="00247C3B"/>
    <w:rsid w:val="0025320F"/>
    <w:rsid w:val="00256875"/>
    <w:rsid w:val="002600BA"/>
    <w:rsid w:val="00260A28"/>
    <w:rsid w:val="00260F2A"/>
    <w:rsid w:val="00260F6A"/>
    <w:rsid w:val="00263222"/>
    <w:rsid w:val="00266E82"/>
    <w:rsid w:val="0027137A"/>
    <w:rsid w:val="00275BC3"/>
    <w:rsid w:val="00276A4C"/>
    <w:rsid w:val="00276A6F"/>
    <w:rsid w:val="00280AC5"/>
    <w:rsid w:val="00281854"/>
    <w:rsid w:val="00294A16"/>
    <w:rsid w:val="002A1A95"/>
    <w:rsid w:val="002A53F8"/>
    <w:rsid w:val="002A5E74"/>
    <w:rsid w:val="002B0F47"/>
    <w:rsid w:val="002B1CEC"/>
    <w:rsid w:val="002B6118"/>
    <w:rsid w:val="002C07EF"/>
    <w:rsid w:val="002C17CD"/>
    <w:rsid w:val="002C1BB0"/>
    <w:rsid w:val="002C28E4"/>
    <w:rsid w:val="002C37E9"/>
    <w:rsid w:val="002C56C1"/>
    <w:rsid w:val="002D1BA3"/>
    <w:rsid w:val="002D3CA4"/>
    <w:rsid w:val="002D7C32"/>
    <w:rsid w:val="002E080A"/>
    <w:rsid w:val="002E26D1"/>
    <w:rsid w:val="002E4EBA"/>
    <w:rsid w:val="002E7BBD"/>
    <w:rsid w:val="002F1422"/>
    <w:rsid w:val="002F3916"/>
    <w:rsid w:val="00300A18"/>
    <w:rsid w:val="0030371C"/>
    <w:rsid w:val="00313A41"/>
    <w:rsid w:val="003172C1"/>
    <w:rsid w:val="0031761A"/>
    <w:rsid w:val="00317FE2"/>
    <w:rsid w:val="00322847"/>
    <w:rsid w:val="0032768A"/>
    <w:rsid w:val="003339BE"/>
    <w:rsid w:val="00333B00"/>
    <w:rsid w:val="00335455"/>
    <w:rsid w:val="0035078F"/>
    <w:rsid w:val="003511FB"/>
    <w:rsid w:val="003614F8"/>
    <w:rsid w:val="00361B9E"/>
    <w:rsid w:val="0036451D"/>
    <w:rsid w:val="00365232"/>
    <w:rsid w:val="003662BF"/>
    <w:rsid w:val="00366322"/>
    <w:rsid w:val="003714BF"/>
    <w:rsid w:val="00375649"/>
    <w:rsid w:val="00375A77"/>
    <w:rsid w:val="00375A7A"/>
    <w:rsid w:val="00383C55"/>
    <w:rsid w:val="00385A77"/>
    <w:rsid w:val="0038690A"/>
    <w:rsid w:val="00390D2C"/>
    <w:rsid w:val="0039270E"/>
    <w:rsid w:val="00393E98"/>
    <w:rsid w:val="00394D95"/>
    <w:rsid w:val="00397269"/>
    <w:rsid w:val="003A1477"/>
    <w:rsid w:val="003A18C8"/>
    <w:rsid w:val="003A1EE3"/>
    <w:rsid w:val="003A2FA7"/>
    <w:rsid w:val="003A383E"/>
    <w:rsid w:val="003A52C9"/>
    <w:rsid w:val="003A6907"/>
    <w:rsid w:val="003B06E2"/>
    <w:rsid w:val="003B1095"/>
    <w:rsid w:val="003B2C5B"/>
    <w:rsid w:val="003B49EE"/>
    <w:rsid w:val="003B5B6F"/>
    <w:rsid w:val="003B6DE5"/>
    <w:rsid w:val="003C5BB9"/>
    <w:rsid w:val="003C6724"/>
    <w:rsid w:val="003D36F0"/>
    <w:rsid w:val="003D4FB4"/>
    <w:rsid w:val="003E42C6"/>
    <w:rsid w:val="003E66D4"/>
    <w:rsid w:val="003E6EB0"/>
    <w:rsid w:val="003F02DD"/>
    <w:rsid w:val="003F3124"/>
    <w:rsid w:val="003F6EC0"/>
    <w:rsid w:val="0040077F"/>
    <w:rsid w:val="00400966"/>
    <w:rsid w:val="00400C5D"/>
    <w:rsid w:val="004040F8"/>
    <w:rsid w:val="0040442F"/>
    <w:rsid w:val="004058A9"/>
    <w:rsid w:val="0041079E"/>
    <w:rsid w:val="0041292D"/>
    <w:rsid w:val="004177AB"/>
    <w:rsid w:val="00417BAF"/>
    <w:rsid w:val="00422481"/>
    <w:rsid w:val="004263E0"/>
    <w:rsid w:val="00427E92"/>
    <w:rsid w:val="00432A7F"/>
    <w:rsid w:val="00434F4D"/>
    <w:rsid w:val="00435B30"/>
    <w:rsid w:val="004365D7"/>
    <w:rsid w:val="00440082"/>
    <w:rsid w:val="00442517"/>
    <w:rsid w:val="004429D3"/>
    <w:rsid w:val="00443047"/>
    <w:rsid w:val="00451971"/>
    <w:rsid w:val="00455B0D"/>
    <w:rsid w:val="00456075"/>
    <w:rsid w:val="004571A8"/>
    <w:rsid w:val="00464803"/>
    <w:rsid w:val="0047033C"/>
    <w:rsid w:val="00472A1D"/>
    <w:rsid w:val="00473066"/>
    <w:rsid w:val="004769FD"/>
    <w:rsid w:val="00480EA6"/>
    <w:rsid w:val="00481BB0"/>
    <w:rsid w:val="004829A1"/>
    <w:rsid w:val="00484ED7"/>
    <w:rsid w:val="00486574"/>
    <w:rsid w:val="00486F02"/>
    <w:rsid w:val="004879BB"/>
    <w:rsid w:val="00487ED0"/>
    <w:rsid w:val="00494B3B"/>
    <w:rsid w:val="00496183"/>
    <w:rsid w:val="004A1642"/>
    <w:rsid w:val="004A3F01"/>
    <w:rsid w:val="004A52EF"/>
    <w:rsid w:val="004B4614"/>
    <w:rsid w:val="004B4C1E"/>
    <w:rsid w:val="004B6010"/>
    <w:rsid w:val="004C1D4F"/>
    <w:rsid w:val="004C3C86"/>
    <w:rsid w:val="004C5B66"/>
    <w:rsid w:val="004C62AF"/>
    <w:rsid w:val="004C7345"/>
    <w:rsid w:val="004D184C"/>
    <w:rsid w:val="004D19B7"/>
    <w:rsid w:val="004D1D9E"/>
    <w:rsid w:val="004D41A5"/>
    <w:rsid w:val="004D5D70"/>
    <w:rsid w:val="004D5E79"/>
    <w:rsid w:val="004E02B4"/>
    <w:rsid w:val="004E1658"/>
    <w:rsid w:val="004E45B6"/>
    <w:rsid w:val="004E7559"/>
    <w:rsid w:val="004F30CC"/>
    <w:rsid w:val="004F37E1"/>
    <w:rsid w:val="004F5431"/>
    <w:rsid w:val="004F5ACD"/>
    <w:rsid w:val="004F7338"/>
    <w:rsid w:val="00507E27"/>
    <w:rsid w:val="00515FB1"/>
    <w:rsid w:val="00516F7D"/>
    <w:rsid w:val="0051775B"/>
    <w:rsid w:val="00526933"/>
    <w:rsid w:val="005269F1"/>
    <w:rsid w:val="00530858"/>
    <w:rsid w:val="00531478"/>
    <w:rsid w:val="00532276"/>
    <w:rsid w:val="00532F8F"/>
    <w:rsid w:val="005330DA"/>
    <w:rsid w:val="005339EA"/>
    <w:rsid w:val="00533C67"/>
    <w:rsid w:val="00534052"/>
    <w:rsid w:val="00535B8E"/>
    <w:rsid w:val="00544D29"/>
    <w:rsid w:val="00552E10"/>
    <w:rsid w:val="00562AFE"/>
    <w:rsid w:val="00563912"/>
    <w:rsid w:val="00564EB1"/>
    <w:rsid w:val="00565043"/>
    <w:rsid w:val="005658E3"/>
    <w:rsid w:val="00567471"/>
    <w:rsid w:val="00567870"/>
    <w:rsid w:val="00567C3B"/>
    <w:rsid w:val="00571AB1"/>
    <w:rsid w:val="00576477"/>
    <w:rsid w:val="0057647A"/>
    <w:rsid w:val="00577B12"/>
    <w:rsid w:val="00583ADC"/>
    <w:rsid w:val="005847B4"/>
    <w:rsid w:val="005933F6"/>
    <w:rsid w:val="00594F4E"/>
    <w:rsid w:val="00595B5D"/>
    <w:rsid w:val="00596CFE"/>
    <w:rsid w:val="005A011E"/>
    <w:rsid w:val="005A0FEC"/>
    <w:rsid w:val="005A5B4F"/>
    <w:rsid w:val="005A6DC2"/>
    <w:rsid w:val="005B2D45"/>
    <w:rsid w:val="005B349D"/>
    <w:rsid w:val="005B3974"/>
    <w:rsid w:val="005B398B"/>
    <w:rsid w:val="005B45A3"/>
    <w:rsid w:val="005B545A"/>
    <w:rsid w:val="005B7322"/>
    <w:rsid w:val="005C1205"/>
    <w:rsid w:val="005C2F02"/>
    <w:rsid w:val="005C6E2A"/>
    <w:rsid w:val="005C78D3"/>
    <w:rsid w:val="005C7B5F"/>
    <w:rsid w:val="005D36C0"/>
    <w:rsid w:val="005D5F11"/>
    <w:rsid w:val="005E42BC"/>
    <w:rsid w:val="005E7349"/>
    <w:rsid w:val="005E7ECA"/>
    <w:rsid w:val="005F00CB"/>
    <w:rsid w:val="005F0994"/>
    <w:rsid w:val="005F6565"/>
    <w:rsid w:val="005F6612"/>
    <w:rsid w:val="006008F0"/>
    <w:rsid w:val="00601A36"/>
    <w:rsid w:val="00602451"/>
    <w:rsid w:val="0060542A"/>
    <w:rsid w:val="00607050"/>
    <w:rsid w:val="00613A1B"/>
    <w:rsid w:val="00615F33"/>
    <w:rsid w:val="006169CD"/>
    <w:rsid w:val="00623954"/>
    <w:rsid w:val="0062509E"/>
    <w:rsid w:val="00625CDE"/>
    <w:rsid w:val="006321B2"/>
    <w:rsid w:val="00633122"/>
    <w:rsid w:val="00634D48"/>
    <w:rsid w:val="0063600C"/>
    <w:rsid w:val="00636E93"/>
    <w:rsid w:val="00636EC6"/>
    <w:rsid w:val="006376D9"/>
    <w:rsid w:val="00637B26"/>
    <w:rsid w:val="00642D30"/>
    <w:rsid w:val="00646A03"/>
    <w:rsid w:val="006512F5"/>
    <w:rsid w:val="006517AC"/>
    <w:rsid w:val="00652D72"/>
    <w:rsid w:val="006613E7"/>
    <w:rsid w:val="00665EC5"/>
    <w:rsid w:val="00666976"/>
    <w:rsid w:val="00667E88"/>
    <w:rsid w:val="006724EE"/>
    <w:rsid w:val="006728C5"/>
    <w:rsid w:val="006748AF"/>
    <w:rsid w:val="00675EF5"/>
    <w:rsid w:val="00676119"/>
    <w:rsid w:val="006769E4"/>
    <w:rsid w:val="00681E52"/>
    <w:rsid w:val="00684338"/>
    <w:rsid w:val="0068501D"/>
    <w:rsid w:val="006854C3"/>
    <w:rsid w:val="00686ADC"/>
    <w:rsid w:val="00687F8D"/>
    <w:rsid w:val="00691CBA"/>
    <w:rsid w:val="00695188"/>
    <w:rsid w:val="006A04BC"/>
    <w:rsid w:val="006A16DF"/>
    <w:rsid w:val="006A2EDD"/>
    <w:rsid w:val="006A3E6F"/>
    <w:rsid w:val="006A7F9E"/>
    <w:rsid w:val="006B297B"/>
    <w:rsid w:val="006B7C6E"/>
    <w:rsid w:val="006C1CB7"/>
    <w:rsid w:val="006C6E46"/>
    <w:rsid w:val="006C6F5B"/>
    <w:rsid w:val="006C7E27"/>
    <w:rsid w:val="006D16EA"/>
    <w:rsid w:val="006D3DF7"/>
    <w:rsid w:val="006E09B5"/>
    <w:rsid w:val="006E1E50"/>
    <w:rsid w:val="006E33A4"/>
    <w:rsid w:val="006E42EE"/>
    <w:rsid w:val="006E5655"/>
    <w:rsid w:val="006F1020"/>
    <w:rsid w:val="00700338"/>
    <w:rsid w:val="00701352"/>
    <w:rsid w:val="00702DAF"/>
    <w:rsid w:val="00714E4A"/>
    <w:rsid w:val="00715768"/>
    <w:rsid w:val="00717130"/>
    <w:rsid w:val="0071787F"/>
    <w:rsid w:val="00721E4E"/>
    <w:rsid w:val="007237CC"/>
    <w:rsid w:val="007259A0"/>
    <w:rsid w:val="00731D66"/>
    <w:rsid w:val="00732F68"/>
    <w:rsid w:val="00732F76"/>
    <w:rsid w:val="007344B7"/>
    <w:rsid w:val="00737ED1"/>
    <w:rsid w:val="00740750"/>
    <w:rsid w:val="0074341F"/>
    <w:rsid w:val="0074699B"/>
    <w:rsid w:val="007515FC"/>
    <w:rsid w:val="00752E16"/>
    <w:rsid w:val="007647D8"/>
    <w:rsid w:val="0076588B"/>
    <w:rsid w:val="0077082F"/>
    <w:rsid w:val="00771D88"/>
    <w:rsid w:val="00772860"/>
    <w:rsid w:val="00773E18"/>
    <w:rsid w:val="007748B8"/>
    <w:rsid w:val="00774EED"/>
    <w:rsid w:val="007765A7"/>
    <w:rsid w:val="00777BCA"/>
    <w:rsid w:val="007803BE"/>
    <w:rsid w:val="007847B2"/>
    <w:rsid w:val="00790E51"/>
    <w:rsid w:val="007914C6"/>
    <w:rsid w:val="007932CA"/>
    <w:rsid w:val="00793888"/>
    <w:rsid w:val="007939F4"/>
    <w:rsid w:val="007946B2"/>
    <w:rsid w:val="00796D3F"/>
    <w:rsid w:val="007A3CBA"/>
    <w:rsid w:val="007A4A1B"/>
    <w:rsid w:val="007A59D2"/>
    <w:rsid w:val="007A7F84"/>
    <w:rsid w:val="007B04D0"/>
    <w:rsid w:val="007B108E"/>
    <w:rsid w:val="007B11A2"/>
    <w:rsid w:val="007B39CD"/>
    <w:rsid w:val="007B3C62"/>
    <w:rsid w:val="007B415E"/>
    <w:rsid w:val="007B7349"/>
    <w:rsid w:val="007C103F"/>
    <w:rsid w:val="007D3EAA"/>
    <w:rsid w:val="007D6810"/>
    <w:rsid w:val="007D7072"/>
    <w:rsid w:val="007D709F"/>
    <w:rsid w:val="007E3765"/>
    <w:rsid w:val="007E5BD1"/>
    <w:rsid w:val="007E6614"/>
    <w:rsid w:val="007F131C"/>
    <w:rsid w:val="007F2F91"/>
    <w:rsid w:val="007F2FD7"/>
    <w:rsid w:val="007F6DBF"/>
    <w:rsid w:val="0080076F"/>
    <w:rsid w:val="0080100D"/>
    <w:rsid w:val="00804F97"/>
    <w:rsid w:val="00810EAE"/>
    <w:rsid w:val="00811FBF"/>
    <w:rsid w:val="00814E79"/>
    <w:rsid w:val="00817AB9"/>
    <w:rsid w:val="00817EBA"/>
    <w:rsid w:val="008208DB"/>
    <w:rsid w:val="008243F8"/>
    <w:rsid w:val="008318B9"/>
    <w:rsid w:val="00835841"/>
    <w:rsid w:val="0083668A"/>
    <w:rsid w:val="00845C0C"/>
    <w:rsid w:val="0085688B"/>
    <w:rsid w:val="00861026"/>
    <w:rsid w:val="0086403D"/>
    <w:rsid w:val="00865B44"/>
    <w:rsid w:val="00865F52"/>
    <w:rsid w:val="00870B68"/>
    <w:rsid w:val="00873777"/>
    <w:rsid w:val="00877C85"/>
    <w:rsid w:val="00877D6D"/>
    <w:rsid w:val="00886623"/>
    <w:rsid w:val="00892F04"/>
    <w:rsid w:val="008953C8"/>
    <w:rsid w:val="00895E6B"/>
    <w:rsid w:val="00896247"/>
    <w:rsid w:val="008A2ABF"/>
    <w:rsid w:val="008A31FD"/>
    <w:rsid w:val="008A35E0"/>
    <w:rsid w:val="008A5C40"/>
    <w:rsid w:val="008A69B3"/>
    <w:rsid w:val="008B21BF"/>
    <w:rsid w:val="008B285C"/>
    <w:rsid w:val="008B2F9E"/>
    <w:rsid w:val="008B3B7F"/>
    <w:rsid w:val="008C23C6"/>
    <w:rsid w:val="008C59D3"/>
    <w:rsid w:val="008D4EC3"/>
    <w:rsid w:val="008D64B0"/>
    <w:rsid w:val="008D6E4C"/>
    <w:rsid w:val="008E5FFA"/>
    <w:rsid w:val="008F132C"/>
    <w:rsid w:val="008F3AAB"/>
    <w:rsid w:val="008F5817"/>
    <w:rsid w:val="0090357B"/>
    <w:rsid w:val="0090483A"/>
    <w:rsid w:val="009069AF"/>
    <w:rsid w:val="00910BEE"/>
    <w:rsid w:val="00911DBE"/>
    <w:rsid w:val="00913F78"/>
    <w:rsid w:val="0091446A"/>
    <w:rsid w:val="009210B2"/>
    <w:rsid w:val="009228AA"/>
    <w:rsid w:val="00922DE0"/>
    <w:rsid w:val="00925D46"/>
    <w:rsid w:val="00931208"/>
    <w:rsid w:val="00934AEF"/>
    <w:rsid w:val="00936BED"/>
    <w:rsid w:val="009407AD"/>
    <w:rsid w:val="00942157"/>
    <w:rsid w:val="00944259"/>
    <w:rsid w:val="00946A4F"/>
    <w:rsid w:val="00947884"/>
    <w:rsid w:val="00950892"/>
    <w:rsid w:val="009553C1"/>
    <w:rsid w:val="00956E95"/>
    <w:rsid w:val="00957B56"/>
    <w:rsid w:val="00960AED"/>
    <w:rsid w:val="00962B48"/>
    <w:rsid w:val="00963D4B"/>
    <w:rsid w:val="0097088F"/>
    <w:rsid w:val="0097788D"/>
    <w:rsid w:val="009876E1"/>
    <w:rsid w:val="009904A6"/>
    <w:rsid w:val="0099082C"/>
    <w:rsid w:val="00997DE4"/>
    <w:rsid w:val="009A067C"/>
    <w:rsid w:val="009A47A0"/>
    <w:rsid w:val="009B0D6D"/>
    <w:rsid w:val="009B3650"/>
    <w:rsid w:val="009B5A50"/>
    <w:rsid w:val="009B6778"/>
    <w:rsid w:val="009B69B4"/>
    <w:rsid w:val="009C1C30"/>
    <w:rsid w:val="009C2A6E"/>
    <w:rsid w:val="009C37EF"/>
    <w:rsid w:val="009C580E"/>
    <w:rsid w:val="009C5AFF"/>
    <w:rsid w:val="009D1D50"/>
    <w:rsid w:val="009D1FC6"/>
    <w:rsid w:val="009D283B"/>
    <w:rsid w:val="009D4DB7"/>
    <w:rsid w:val="009D60D0"/>
    <w:rsid w:val="009E07F6"/>
    <w:rsid w:val="009E0F69"/>
    <w:rsid w:val="009E1B23"/>
    <w:rsid w:val="009E28A1"/>
    <w:rsid w:val="009E3795"/>
    <w:rsid w:val="009E414C"/>
    <w:rsid w:val="009F3D98"/>
    <w:rsid w:val="009F5519"/>
    <w:rsid w:val="00A02E78"/>
    <w:rsid w:val="00A05643"/>
    <w:rsid w:val="00A05CA9"/>
    <w:rsid w:val="00A063A3"/>
    <w:rsid w:val="00A06BBD"/>
    <w:rsid w:val="00A11E2B"/>
    <w:rsid w:val="00A16C72"/>
    <w:rsid w:val="00A207CE"/>
    <w:rsid w:val="00A2299F"/>
    <w:rsid w:val="00A2473E"/>
    <w:rsid w:val="00A25088"/>
    <w:rsid w:val="00A26692"/>
    <w:rsid w:val="00A27CC3"/>
    <w:rsid w:val="00A27D4F"/>
    <w:rsid w:val="00A31D49"/>
    <w:rsid w:val="00A34F45"/>
    <w:rsid w:val="00A40E76"/>
    <w:rsid w:val="00A42ABB"/>
    <w:rsid w:val="00A44B9D"/>
    <w:rsid w:val="00A457BB"/>
    <w:rsid w:val="00A46895"/>
    <w:rsid w:val="00A47658"/>
    <w:rsid w:val="00A47A13"/>
    <w:rsid w:val="00A5149C"/>
    <w:rsid w:val="00A535A2"/>
    <w:rsid w:val="00A56A83"/>
    <w:rsid w:val="00A63EB0"/>
    <w:rsid w:val="00A64950"/>
    <w:rsid w:val="00A64966"/>
    <w:rsid w:val="00A66316"/>
    <w:rsid w:val="00A73AE6"/>
    <w:rsid w:val="00A7517F"/>
    <w:rsid w:val="00A76261"/>
    <w:rsid w:val="00A772A6"/>
    <w:rsid w:val="00A7783F"/>
    <w:rsid w:val="00A8073D"/>
    <w:rsid w:val="00A86BE8"/>
    <w:rsid w:val="00A9070E"/>
    <w:rsid w:val="00A919B4"/>
    <w:rsid w:val="00A943EA"/>
    <w:rsid w:val="00A96B7A"/>
    <w:rsid w:val="00A97CF6"/>
    <w:rsid w:val="00AA1835"/>
    <w:rsid w:val="00AA5FD5"/>
    <w:rsid w:val="00AB061C"/>
    <w:rsid w:val="00AB2BBE"/>
    <w:rsid w:val="00AB4F8C"/>
    <w:rsid w:val="00AB5281"/>
    <w:rsid w:val="00AB72FB"/>
    <w:rsid w:val="00AB7F4F"/>
    <w:rsid w:val="00AD128C"/>
    <w:rsid w:val="00AD3318"/>
    <w:rsid w:val="00AD3A52"/>
    <w:rsid w:val="00AD3F06"/>
    <w:rsid w:val="00AD56E4"/>
    <w:rsid w:val="00AE0B01"/>
    <w:rsid w:val="00AE399E"/>
    <w:rsid w:val="00AE4DE6"/>
    <w:rsid w:val="00AF1D74"/>
    <w:rsid w:val="00B00528"/>
    <w:rsid w:val="00B01739"/>
    <w:rsid w:val="00B07957"/>
    <w:rsid w:val="00B13361"/>
    <w:rsid w:val="00B17DC7"/>
    <w:rsid w:val="00B20D4D"/>
    <w:rsid w:val="00B24268"/>
    <w:rsid w:val="00B2796C"/>
    <w:rsid w:val="00B30F79"/>
    <w:rsid w:val="00B357D3"/>
    <w:rsid w:val="00B37566"/>
    <w:rsid w:val="00B37659"/>
    <w:rsid w:val="00B44607"/>
    <w:rsid w:val="00B46128"/>
    <w:rsid w:val="00B464B6"/>
    <w:rsid w:val="00B508C0"/>
    <w:rsid w:val="00B6290D"/>
    <w:rsid w:val="00B674BD"/>
    <w:rsid w:val="00B72DB1"/>
    <w:rsid w:val="00B72EC7"/>
    <w:rsid w:val="00B7597D"/>
    <w:rsid w:val="00B76E88"/>
    <w:rsid w:val="00B805BE"/>
    <w:rsid w:val="00B829B6"/>
    <w:rsid w:val="00B842E3"/>
    <w:rsid w:val="00B85156"/>
    <w:rsid w:val="00B90309"/>
    <w:rsid w:val="00B91155"/>
    <w:rsid w:val="00B91BDE"/>
    <w:rsid w:val="00B930BB"/>
    <w:rsid w:val="00B93585"/>
    <w:rsid w:val="00B94542"/>
    <w:rsid w:val="00BA07DF"/>
    <w:rsid w:val="00BA25D9"/>
    <w:rsid w:val="00BA45F0"/>
    <w:rsid w:val="00BA4BD3"/>
    <w:rsid w:val="00BA54D8"/>
    <w:rsid w:val="00BB0F7F"/>
    <w:rsid w:val="00BB3164"/>
    <w:rsid w:val="00BB7C19"/>
    <w:rsid w:val="00BC1355"/>
    <w:rsid w:val="00BC3591"/>
    <w:rsid w:val="00BC40AA"/>
    <w:rsid w:val="00BC5176"/>
    <w:rsid w:val="00BC5DF7"/>
    <w:rsid w:val="00BC7BA9"/>
    <w:rsid w:val="00BD2245"/>
    <w:rsid w:val="00BD2624"/>
    <w:rsid w:val="00BD4341"/>
    <w:rsid w:val="00BD5277"/>
    <w:rsid w:val="00BD70AA"/>
    <w:rsid w:val="00BE0EC4"/>
    <w:rsid w:val="00BE1922"/>
    <w:rsid w:val="00BE70AA"/>
    <w:rsid w:val="00BE71F4"/>
    <w:rsid w:val="00C01383"/>
    <w:rsid w:val="00C034A5"/>
    <w:rsid w:val="00C047FC"/>
    <w:rsid w:val="00C05DF7"/>
    <w:rsid w:val="00C07626"/>
    <w:rsid w:val="00C106C0"/>
    <w:rsid w:val="00C12C26"/>
    <w:rsid w:val="00C17690"/>
    <w:rsid w:val="00C23683"/>
    <w:rsid w:val="00C236FB"/>
    <w:rsid w:val="00C25FD9"/>
    <w:rsid w:val="00C32BE0"/>
    <w:rsid w:val="00C34DCD"/>
    <w:rsid w:val="00C361CE"/>
    <w:rsid w:val="00C376C4"/>
    <w:rsid w:val="00C37752"/>
    <w:rsid w:val="00C37FB5"/>
    <w:rsid w:val="00C40C41"/>
    <w:rsid w:val="00C41117"/>
    <w:rsid w:val="00C4592C"/>
    <w:rsid w:val="00C469A0"/>
    <w:rsid w:val="00C47229"/>
    <w:rsid w:val="00C47DC2"/>
    <w:rsid w:val="00C51D5F"/>
    <w:rsid w:val="00C52B0A"/>
    <w:rsid w:val="00C56D90"/>
    <w:rsid w:val="00C56F33"/>
    <w:rsid w:val="00C618FA"/>
    <w:rsid w:val="00C61A05"/>
    <w:rsid w:val="00C63301"/>
    <w:rsid w:val="00C679EB"/>
    <w:rsid w:val="00C72277"/>
    <w:rsid w:val="00C72415"/>
    <w:rsid w:val="00C72BBC"/>
    <w:rsid w:val="00C73FB5"/>
    <w:rsid w:val="00C82C4F"/>
    <w:rsid w:val="00C84777"/>
    <w:rsid w:val="00C85BAF"/>
    <w:rsid w:val="00C92DA7"/>
    <w:rsid w:val="00CA1AB6"/>
    <w:rsid w:val="00CA334C"/>
    <w:rsid w:val="00CA7081"/>
    <w:rsid w:val="00CB3B99"/>
    <w:rsid w:val="00CB4B84"/>
    <w:rsid w:val="00CB56C0"/>
    <w:rsid w:val="00CB6A50"/>
    <w:rsid w:val="00CC6AF3"/>
    <w:rsid w:val="00CD2696"/>
    <w:rsid w:val="00CD42CB"/>
    <w:rsid w:val="00CD6586"/>
    <w:rsid w:val="00CE4778"/>
    <w:rsid w:val="00CE6114"/>
    <w:rsid w:val="00CE6430"/>
    <w:rsid w:val="00CF0718"/>
    <w:rsid w:val="00CF0855"/>
    <w:rsid w:val="00CF5211"/>
    <w:rsid w:val="00CF6005"/>
    <w:rsid w:val="00D019BC"/>
    <w:rsid w:val="00D029EF"/>
    <w:rsid w:val="00D02EDE"/>
    <w:rsid w:val="00D0424E"/>
    <w:rsid w:val="00D066B6"/>
    <w:rsid w:val="00D155AD"/>
    <w:rsid w:val="00D165F3"/>
    <w:rsid w:val="00D173F1"/>
    <w:rsid w:val="00D204EC"/>
    <w:rsid w:val="00D20903"/>
    <w:rsid w:val="00D23C0B"/>
    <w:rsid w:val="00D2456D"/>
    <w:rsid w:val="00D25DAD"/>
    <w:rsid w:val="00D3005A"/>
    <w:rsid w:val="00D33CD7"/>
    <w:rsid w:val="00D3578A"/>
    <w:rsid w:val="00D37446"/>
    <w:rsid w:val="00D4049E"/>
    <w:rsid w:val="00D41F64"/>
    <w:rsid w:val="00D42288"/>
    <w:rsid w:val="00D44336"/>
    <w:rsid w:val="00D45D74"/>
    <w:rsid w:val="00D5405E"/>
    <w:rsid w:val="00D54EB4"/>
    <w:rsid w:val="00D56C6B"/>
    <w:rsid w:val="00D6024F"/>
    <w:rsid w:val="00D60F2E"/>
    <w:rsid w:val="00D613EC"/>
    <w:rsid w:val="00D64F89"/>
    <w:rsid w:val="00D67C0E"/>
    <w:rsid w:val="00D701C2"/>
    <w:rsid w:val="00D70D75"/>
    <w:rsid w:val="00D73A42"/>
    <w:rsid w:val="00D75E91"/>
    <w:rsid w:val="00D7743C"/>
    <w:rsid w:val="00D8019F"/>
    <w:rsid w:val="00D802AE"/>
    <w:rsid w:val="00D8137E"/>
    <w:rsid w:val="00D815AF"/>
    <w:rsid w:val="00D86C18"/>
    <w:rsid w:val="00D86E59"/>
    <w:rsid w:val="00D8751B"/>
    <w:rsid w:val="00D94540"/>
    <w:rsid w:val="00D94D8C"/>
    <w:rsid w:val="00D97F56"/>
    <w:rsid w:val="00DA3B3B"/>
    <w:rsid w:val="00DA5BC8"/>
    <w:rsid w:val="00DA7449"/>
    <w:rsid w:val="00DB62C7"/>
    <w:rsid w:val="00DB7B18"/>
    <w:rsid w:val="00DC1C08"/>
    <w:rsid w:val="00DC42A5"/>
    <w:rsid w:val="00DC78A5"/>
    <w:rsid w:val="00DD1AC9"/>
    <w:rsid w:val="00DD1D02"/>
    <w:rsid w:val="00DD2781"/>
    <w:rsid w:val="00DD5762"/>
    <w:rsid w:val="00DE0221"/>
    <w:rsid w:val="00DE1305"/>
    <w:rsid w:val="00DE2DC1"/>
    <w:rsid w:val="00DE3EA0"/>
    <w:rsid w:val="00DE5595"/>
    <w:rsid w:val="00DE73D2"/>
    <w:rsid w:val="00DE77FD"/>
    <w:rsid w:val="00DF1D94"/>
    <w:rsid w:val="00DF3A09"/>
    <w:rsid w:val="00DF3F31"/>
    <w:rsid w:val="00DF6A50"/>
    <w:rsid w:val="00E00B39"/>
    <w:rsid w:val="00E00BC4"/>
    <w:rsid w:val="00E06FAD"/>
    <w:rsid w:val="00E22BB7"/>
    <w:rsid w:val="00E24B47"/>
    <w:rsid w:val="00E300AB"/>
    <w:rsid w:val="00E319DA"/>
    <w:rsid w:val="00E4554E"/>
    <w:rsid w:val="00E53D61"/>
    <w:rsid w:val="00E61360"/>
    <w:rsid w:val="00E62477"/>
    <w:rsid w:val="00E64737"/>
    <w:rsid w:val="00E66BC8"/>
    <w:rsid w:val="00E66C1B"/>
    <w:rsid w:val="00E703F4"/>
    <w:rsid w:val="00E74091"/>
    <w:rsid w:val="00E84019"/>
    <w:rsid w:val="00E925E5"/>
    <w:rsid w:val="00E9354A"/>
    <w:rsid w:val="00E93C51"/>
    <w:rsid w:val="00E94AE6"/>
    <w:rsid w:val="00E96FB5"/>
    <w:rsid w:val="00EA25D2"/>
    <w:rsid w:val="00EA7CCF"/>
    <w:rsid w:val="00EB51E2"/>
    <w:rsid w:val="00EB68E3"/>
    <w:rsid w:val="00EB7692"/>
    <w:rsid w:val="00EB7B9D"/>
    <w:rsid w:val="00EC1C2B"/>
    <w:rsid w:val="00EC3150"/>
    <w:rsid w:val="00EC3CAD"/>
    <w:rsid w:val="00EC797E"/>
    <w:rsid w:val="00ED3B39"/>
    <w:rsid w:val="00ED5776"/>
    <w:rsid w:val="00ED610D"/>
    <w:rsid w:val="00EE2B99"/>
    <w:rsid w:val="00EE417E"/>
    <w:rsid w:val="00EE711A"/>
    <w:rsid w:val="00EF0544"/>
    <w:rsid w:val="00EF0820"/>
    <w:rsid w:val="00EF33DF"/>
    <w:rsid w:val="00EF3953"/>
    <w:rsid w:val="00EF50B6"/>
    <w:rsid w:val="00F0070A"/>
    <w:rsid w:val="00F0504D"/>
    <w:rsid w:val="00F06438"/>
    <w:rsid w:val="00F07DA1"/>
    <w:rsid w:val="00F116D8"/>
    <w:rsid w:val="00F14AC8"/>
    <w:rsid w:val="00F14F1C"/>
    <w:rsid w:val="00F17A27"/>
    <w:rsid w:val="00F17D02"/>
    <w:rsid w:val="00F24329"/>
    <w:rsid w:val="00F270A4"/>
    <w:rsid w:val="00F27696"/>
    <w:rsid w:val="00F27B00"/>
    <w:rsid w:val="00F30894"/>
    <w:rsid w:val="00F314C6"/>
    <w:rsid w:val="00F31522"/>
    <w:rsid w:val="00F315CE"/>
    <w:rsid w:val="00F36A92"/>
    <w:rsid w:val="00F36DDD"/>
    <w:rsid w:val="00F45876"/>
    <w:rsid w:val="00F45C21"/>
    <w:rsid w:val="00F50DD9"/>
    <w:rsid w:val="00F51025"/>
    <w:rsid w:val="00F56D77"/>
    <w:rsid w:val="00F5740B"/>
    <w:rsid w:val="00F60015"/>
    <w:rsid w:val="00F645BC"/>
    <w:rsid w:val="00F755A7"/>
    <w:rsid w:val="00F75CBF"/>
    <w:rsid w:val="00F810F0"/>
    <w:rsid w:val="00F811CA"/>
    <w:rsid w:val="00F8336D"/>
    <w:rsid w:val="00F86743"/>
    <w:rsid w:val="00F931EA"/>
    <w:rsid w:val="00F95F35"/>
    <w:rsid w:val="00F97548"/>
    <w:rsid w:val="00FA6778"/>
    <w:rsid w:val="00FA74DC"/>
    <w:rsid w:val="00FB00FA"/>
    <w:rsid w:val="00FB29A5"/>
    <w:rsid w:val="00FB6DC4"/>
    <w:rsid w:val="00FB710B"/>
    <w:rsid w:val="00FC1845"/>
    <w:rsid w:val="00FC3CB0"/>
    <w:rsid w:val="00FC6EC5"/>
    <w:rsid w:val="00FC7F07"/>
    <w:rsid w:val="00FD13DC"/>
    <w:rsid w:val="00FD17EC"/>
    <w:rsid w:val="00FD39FD"/>
    <w:rsid w:val="00FD3F01"/>
    <w:rsid w:val="00FD4809"/>
    <w:rsid w:val="00FD4D05"/>
    <w:rsid w:val="00FD7FAD"/>
    <w:rsid w:val="00FE0122"/>
    <w:rsid w:val="00FE06C4"/>
    <w:rsid w:val="00FE6711"/>
    <w:rsid w:val="00FE7804"/>
    <w:rsid w:val="00FF08C1"/>
    <w:rsid w:val="00FF1E5C"/>
    <w:rsid w:val="00FF3A2E"/>
    <w:rsid w:val="00FF7790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9"/>
    <w:pPr>
      <w:jc w:val="both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50D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50DD9"/>
    <w:pPr>
      <w:keepNext/>
      <w:spacing w:line="360" w:lineRule="auto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50DD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75"/>
    <w:pPr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rsid w:val="00F50DD9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F50DD9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F50DD9"/>
    <w:rPr>
      <w:sz w:val="24"/>
      <w:lang w:eastAsia="ar-SA"/>
    </w:rPr>
  </w:style>
  <w:style w:type="paragraph" w:styleId="a4">
    <w:name w:val="Title"/>
    <w:basedOn w:val="a"/>
    <w:next w:val="a5"/>
    <w:link w:val="a6"/>
    <w:qFormat/>
    <w:rsid w:val="00F50DD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F50DD9"/>
    <w:rPr>
      <w:b/>
      <w:sz w:val="24"/>
      <w:lang w:eastAsia="ar-SA"/>
    </w:rPr>
  </w:style>
  <w:style w:type="paragraph" w:styleId="a5">
    <w:name w:val="Subtitle"/>
    <w:basedOn w:val="a"/>
    <w:next w:val="a7"/>
    <w:link w:val="a8"/>
    <w:qFormat/>
    <w:rsid w:val="00F50DD9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F50DD9"/>
    <w:rPr>
      <w:rFonts w:eastAsia="Lucida Sans Unicode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F50DD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50DD9"/>
    <w:rPr>
      <w:lang w:eastAsia="ar-SA"/>
    </w:rPr>
  </w:style>
  <w:style w:type="paragraph" w:styleId="aa">
    <w:name w:val="List Paragraph"/>
    <w:basedOn w:val="a"/>
    <w:uiPriority w:val="34"/>
    <w:qFormat/>
    <w:rsid w:val="00F17A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7A2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A27"/>
  </w:style>
  <w:style w:type="character" w:styleId="ac">
    <w:name w:val="Hyperlink"/>
    <w:basedOn w:val="a0"/>
    <w:uiPriority w:val="99"/>
    <w:semiHidden/>
    <w:unhideWhenUsed/>
    <w:rsid w:val="00F17A2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1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9"/>
    <w:pPr>
      <w:jc w:val="both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50D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50DD9"/>
    <w:pPr>
      <w:keepNext/>
      <w:spacing w:line="360" w:lineRule="auto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50DD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75"/>
    <w:pPr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rsid w:val="00F50DD9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F50DD9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F50DD9"/>
    <w:rPr>
      <w:sz w:val="24"/>
      <w:lang w:eastAsia="ar-SA"/>
    </w:rPr>
  </w:style>
  <w:style w:type="paragraph" w:styleId="a4">
    <w:name w:val="Title"/>
    <w:basedOn w:val="a"/>
    <w:next w:val="a5"/>
    <w:link w:val="a6"/>
    <w:qFormat/>
    <w:rsid w:val="00F50DD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F50DD9"/>
    <w:rPr>
      <w:b/>
      <w:sz w:val="24"/>
      <w:lang w:eastAsia="ar-SA"/>
    </w:rPr>
  </w:style>
  <w:style w:type="paragraph" w:styleId="a5">
    <w:name w:val="Subtitle"/>
    <w:basedOn w:val="a"/>
    <w:next w:val="a7"/>
    <w:link w:val="a8"/>
    <w:qFormat/>
    <w:rsid w:val="00F50DD9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F50DD9"/>
    <w:rPr>
      <w:rFonts w:eastAsia="Lucida Sans Unicode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F50DD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50DD9"/>
    <w:rPr>
      <w:lang w:eastAsia="ar-SA"/>
    </w:rPr>
  </w:style>
  <w:style w:type="paragraph" w:styleId="aa">
    <w:name w:val="List Paragraph"/>
    <w:basedOn w:val="a"/>
    <w:uiPriority w:val="34"/>
    <w:qFormat/>
    <w:rsid w:val="00F17A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7A2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A27"/>
  </w:style>
  <w:style w:type="character" w:styleId="ac">
    <w:name w:val="Hyperlink"/>
    <w:basedOn w:val="a0"/>
    <w:uiPriority w:val="99"/>
    <w:semiHidden/>
    <w:unhideWhenUsed/>
    <w:rsid w:val="00F17A2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1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ОАО"Магаданэлектросеть"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Вильевна</dc:creator>
  <cp:keywords/>
  <dc:description/>
  <cp:lastModifiedBy>Lukash</cp:lastModifiedBy>
  <cp:revision>3</cp:revision>
  <dcterms:created xsi:type="dcterms:W3CDTF">2013-05-23T06:06:00Z</dcterms:created>
  <dcterms:modified xsi:type="dcterms:W3CDTF">2013-05-23T22:21:00Z</dcterms:modified>
</cp:coreProperties>
</file>