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AD1B" w14:textId="77777777" w:rsidR="00F06B36" w:rsidRDefault="00F06B36" w:rsidP="00F06B36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14:paraId="0B4AA03B" w14:textId="77777777" w:rsidR="00F06B36" w:rsidRDefault="00F06B36" w:rsidP="00F06B36">
      <w:pPr>
        <w:keepLines/>
        <w:widowControl w:val="0"/>
        <w:spacing w:after="0" w:line="240" w:lineRule="auto"/>
        <w:jc w:val="center"/>
        <w:outlineLvl w:val="2"/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 xml:space="preserve">на выполнение работ по строительству электрических сетей 0,4/6/10 </w:t>
      </w:r>
      <w:proofErr w:type="spellStart"/>
      <w:r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>кВ</w:t>
      </w:r>
      <w:proofErr w:type="spellEnd"/>
    </w:p>
    <w:p w14:paraId="48F1AC7C" w14:textId="77777777" w:rsidR="00F06B36" w:rsidRDefault="00F06B36" w:rsidP="00F06B36">
      <w:pPr>
        <w:keepLines/>
        <w:widowControl w:val="0"/>
        <w:spacing w:after="0" w:line="240" w:lineRule="auto"/>
        <w:jc w:val="center"/>
        <w:outlineLvl w:val="2"/>
        <w:rPr>
          <w:rFonts w:ascii="Times New Roman" w:eastAsia="MS Mincho" w:hAnsi="Times New Roman"/>
          <w:snapToGrid w:val="0"/>
          <w:spacing w:val="-2"/>
          <w:sz w:val="24"/>
          <w:szCs w:val="20"/>
          <w:lang w:eastAsia="ru-RU"/>
        </w:rPr>
      </w:pPr>
      <w:r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 xml:space="preserve"> в целях технологического присоединения на 2021г.</w:t>
      </w:r>
    </w:p>
    <w:p w14:paraId="7A72DB99" w14:textId="77777777" w:rsidR="00F06B36" w:rsidRDefault="00F06B36" w:rsidP="00F06B36">
      <w:pPr>
        <w:keepLines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5F7285" w14:textId="77777777" w:rsidR="00F06B36" w:rsidRDefault="00F06B36" w:rsidP="00F06B36">
      <w:pPr>
        <w:keepLines/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eastAsia="Helvetica" w:hAnsi="Times New Roman"/>
          <w:lang w:eastAsia="ru-RU"/>
        </w:rPr>
      </w:pPr>
    </w:p>
    <w:p w14:paraId="1FB92E90" w14:textId="77777777" w:rsidR="00F06B36" w:rsidRPr="00882810" w:rsidRDefault="00F06B36" w:rsidP="00F06B36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Helvetica" w:hAnsi="Times New Roman"/>
          <w:sz w:val="24"/>
          <w:szCs w:val="24"/>
          <w:lang w:eastAsia="ru-RU"/>
        </w:rPr>
      </w:pPr>
      <w:r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>1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>.</w:t>
      </w:r>
      <w:r>
        <w:rPr>
          <w:rFonts w:ascii="Times New Roman" w:eastAsia="Helvetica" w:hAnsi="Times New Roman"/>
          <w:b/>
          <w:sz w:val="24"/>
          <w:szCs w:val="24"/>
          <w:lang w:eastAsia="ru-RU"/>
        </w:rPr>
        <w:t>Предмет закупки</w:t>
      </w:r>
      <w:r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 xml:space="preserve">: </w:t>
      </w:r>
      <w:r w:rsidRPr="00882810">
        <w:rPr>
          <w:rFonts w:ascii="Times New Roman" w:hAnsi="Times New Roman"/>
          <w:iCs/>
          <w:sz w:val="24"/>
          <w:szCs w:val="24"/>
          <w:lang w:eastAsia="ru-RU"/>
        </w:rPr>
        <w:t>Право заключения договора на выполнение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882810">
        <w:rPr>
          <w:rFonts w:ascii="Times New Roman" w:hAnsi="Times New Roman"/>
          <w:iCs/>
          <w:sz w:val="24"/>
          <w:szCs w:val="24"/>
          <w:lang w:eastAsia="ru-RU"/>
        </w:rPr>
        <w:t>общестроительных и электромонтажных работ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 xml:space="preserve"> в целях технологического присоединения </w:t>
      </w:r>
      <w:r>
        <w:rPr>
          <w:rFonts w:ascii="Times New Roman" w:eastAsia="Helvetica" w:hAnsi="Times New Roman"/>
          <w:sz w:val="24"/>
          <w:szCs w:val="24"/>
          <w:lang w:eastAsia="ru-RU"/>
        </w:rPr>
        <w:t xml:space="preserve">объектов к электрическим сетям Общества 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>на 202</w:t>
      </w:r>
      <w:r>
        <w:rPr>
          <w:rFonts w:ascii="Times New Roman" w:eastAsia="Helvetica" w:hAnsi="Times New Roman"/>
          <w:sz w:val="24"/>
          <w:szCs w:val="24"/>
          <w:lang w:eastAsia="ru-RU"/>
        </w:rPr>
        <w:t>1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 xml:space="preserve"> г.</w:t>
      </w:r>
    </w:p>
    <w:p w14:paraId="1E3C006A" w14:textId="77777777" w:rsidR="00F06B36" w:rsidRDefault="00F06B36" w:rsidP="00F06B3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>2. Начальная (максимальная) цена договора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 xml:space="preserve">: </w:t>
      </w:r>
      <w:r w:rsidRPr="000C25B2">
        <w:rPr>
          <w:rFonts w:ascii="Times New Roman" w:hAnsi="Times New Roman"/>
          <w:iCs/>
          <w:sz w:val="24"/>
          <w:szCs w:val="24"/>
          <w:lang w:eastAsia="ru-RU"/>
        </w:rPr>
        <w:t>10 000 000</w:t>
      </w:r>
      <w:r w:rsidRPr="00882810">
        <w:rPr>
          <w:rFonts w:ascii="Times New Roman" w:hAnsi="Times New Roman"/>
          <w:i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iCs/>
          <w:sz w:val="24"/>
          <w:szCs w:val="24"/>
          <w:lang w:eastAsia="ru-RU"/>
        </w:rPr>
        <w:t>десят</w:t>
      </w:r>
      <w:r w:rsidRPr="00882810">
        <w:rPr>
          <w:rFonts w:ascii="Times New Roman" w:hAnsi="Times New Roman"/>
          <w:iCs/>
          <w:sz w:val="24"/>
          <w:szCs w:val="24"/>
          <w:lang w:eastAsia="ru-RU"/>
        </w:rPr>
        <w:t>ь миллионов) рублей 00 копе</w:t>
      </w:r>
      <w:r>
        <w:rPr>
          <w:rFonts w:ascii="Times New Roman" w:hAnsi="Times New Roman"/>
          <w:iCs/>
          <w:sz w:val="24"/>
          <w:szCs w:val="24"/>
          <w:lang w:eastAsia="ru-RU"/>
        </w:rPr>
        <w:t>ек</w:t>
      </w:r>
      <w:r w:rsidRPr="00882810">
        <w:rPr>
          <w:rFonts w:ascii="Times New Roman" w:hAnsi="Times New Roman"/>
          <w:iCs/>
          <w:sz w:val="24"/>
          <w:szCs w:val="24"/>
          <w:lang w:eastAsia="ru-RU"/>
        </w:rPr>
        <w:t xml:space="preserve"> с учетом НДС, в том числе НДС (20%) – 1 666 666 (один миллион шестьсот шестьдесят шесть тысяч шестьсот шестьдесят шесть) рублей 67 копеек.</w:t>
      </w:r>
    </w:p>
    <w:p w14:paraId="7EE89B86" w14:textId="77B1EA2F" w:rsidR="00F06B36" w:rsidRPr="00882810" w:rsidRDefault="00F06B36" w:rsidP="00F06B3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Helvetica" w:hAnsi="Times New Roman"/>
          <w:b/>
          <w:sz w:val="24"/>
          <w:szCs w:val="24"/>
          <w:lang w:eastAsia="ru-RU"/>
        </w:rPr>
        <w:t>3</w:t>
      </w:r>
      <w:r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>.</w:t>
      </w:r>
      <w:r w:rsidRPr="008828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Условия выполнения работ: </w:t>
      </w:r>
      <w:r w:rsidRPr="0088281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(оказание услуг) осуществляется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82810">
        <w:rPr>
          <w:rFonts w:ascii="Times New Roman" w:eastAsia="Times New Roman" w:hAnsi="Times New Roman"/>
          <w:sz w:val="24"/>
          <w:szCs w:val="24"/>
          <w:lang w:eastAsia="ru-RU"/>
        </w:rPr>
        <w:t>аявкам Заказчика. Заявка формируется по мере необходимости потребности в работах у Заказчика. Без письменной заявки Заказчика никакие работы  не осуществляются. Оплате подлежит только фактически выполнен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Pr="00882810">
        <w:rPr>
          <w:rFonts w:ascii="Times New Roman" w:eastAsia="Times New Roman" w:hAnsi="Times New Roman"/>
          <w:sz w:val="24"/>
          <w:szCs w:val="24"/>
          <w:lang w:eastAsia="ru-RU"/>
        </w:rPr>
        <w:t xml:space="preserve">е работы . </w:t>
      </w:r>
    </w:p>
    <w:p w14:paraId="3CA36CA6" w14:textId="77777777" w:rsidR="00F06B36" w:rsidRPr="00882810" w:rsidRDefault="00F06B36" w:rsidP="00F06B36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82810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выполнения работ:</w:t>
      </w:r>
      <w:r w:rsidRPr="00882810">
        <w:rPr>
          <w:rFonts w:ascii="Times New Roman" w:eastAsia="Times New Roman" w:hAnsi="Times New Roman"/>
          <w:sz w:val="24"/>
          <w:szCs w:val="24"/>
          <w:lang w:eastAsia="ru-RU"/>
        </w:rPr>
        <w:t xml:space="preserve"> до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828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</w:t>
      </w:r>
      <w:r w:rsidRPr="00882810">
        <w:rPr>
          <w:rFonts w:ascii="Times New Roman" w:eastAsia="Times New Roman" w:hAnsi="Times New Roman"/>
          <w:sz w:val="24"/>
          <w:szCs w:val="24"/>
          <w:lang w:eastAsia="ru-RU"/>
        </w:rPr>
        <w:t>бря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8281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648BF7A4" w14:textId="77777777" w:rsidR="00F06B36" w:rsidRPr="00882810" w:rsidRDefault="00F06B36" w:rsidP="00F06B36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Helvetica" w:hAnsi="Times New Roman"/>
          <w:sz w:val="24"/>
          <w:szCs w:val="24"/>
          <w:lang w:eastAsia="ru-RU"/>
        </w:rPr>
      </w:pPr>
      <w:r>
        <w:rPr>
          <w:rFonts w:ascii="Times New Roman" w:eastAsia="Helvetica" w:hAnsi="Times New Roman"/>
          <w:b/>
          <w:sz w:val="24"/>
          <w:szCs w:val="24"/>
          <w:lang w:eastAsia="ru-RU"/>
        </w:rPr>
        <w:t>5</w:t>
      </w:r>
      <w:r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>. Место выполнения работ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 xml:space="preserve">: Объекты, расположенные в городе Магадане в соответствии с письменными заявками Заказчика. </w:t>
      </w:r>
    </w:p>
    <w:p w14:paraId="68A83886" w14:textId="77777777" w:rsidR="00F06B36" w:rsidRPr="00D07B4A" w:rsidRDefault="00F06B36" w:rsidP="00F06B36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Helvetica" w:hAnsi="Times New Roman"/>
          <w:b/>
          <w:sz w:val="24"/>
          <w:szCs w:val="24"/>
          <w:lang w:eastAsia="ru-RU"/>
        </w:rPr>
      </w:pPr>
      <w:r w:rsidRPr="00D07B4A">
        <w:rPr>
          <w:rFonts w:ascii="Times New Roman" w:eastAsia="Helvetica" w:hAnsi="Times New Roman"/>
          <w:b/>
          <w:sz w:val="24"/>
          <w:szCs w:val="24"/>
          <w:lang w:eastAsia="ru-RU"/>
        </w:rPr>
        <w:t>6. Ведомость укрупненных объемов работ:</w:t>
      </w:r>
    </w:p>
    <w:p w14:paraId="188D66BE" w14:textId="77777777" w:rsidR="00F06B36" w:rsidRDefault="00F06B36" w:rsidP="00F06B36">
      <w:pPr>
        <w:keepLines/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686"/>
        <w:gridCol w:w="1368"/>
        <w:gridCol w:w="1472"/>
        <w:gridCol w:w="13"/>
      </w:tblGrid>
      <w:tr w:rsidR="00F06B36" w:rsidRPr="00BC5065" w14:paraId="271A4BE8" w14:textId="77777777" w:rsidTr="00D564A6">
        <w:trPr>
          <w:gridAfter w:val="1"/>
          <w:wAfter w:w="13" w:type="dxa"/>
          <w:cantSplit/>
          <w:trHeight w:val="20"/>
          <w:tblHeader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03AB366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5A51F94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5D53B6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ини</w:t>
            </w: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ца измерения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305424F3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F06B36" w:rsidRPr="00BC5065" w14:paraId="1A1E7641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bottom"/>
            <w:hideMark/>
          </w:tcPr>
          <w:p w14:paraId="36DEBDA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Строительство ВЛ-0,4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(с учетом стоимости  материалов)</w:t>
            </w:r>
          </w:p>
        </w:tc>
      </w:tr>
      <w:tr w:rsidR="00F06B36" w:rsidRPr="00BC5065" w14:paraId="424F8F67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1DAB5323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50A1300B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2BCF70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365DAA00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40 010   </w:t>
            </w:r>
          </w:p>
        </w:tc>
      </w:tr>
      <w:tr w:rsidR="00F06B36" w:rsidRPr="00BC5065" w14:paraId="4A0CF8C4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013D2E40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323F9D6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с укосом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6343D2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0D1A6E7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67 718   </w:t>
            </w:r>
          </w:p>
        </w:tc>
      </w:tr>
      <w:tr w:rsidR="00F06B36" w:rsidRPr="00BC5065" w14:paraId="3B47A0E4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6EB044C0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7B4A79E0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Укос к существующей опоре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332779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7222C760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27 741   </w:t>
            </w:r>
          </w:p>
        </w:tc>
      </w:tr>
      <w:tr w:rsidR="00F06B36" w:rsidRPr="00BC5065" w14:paraId="0879A55C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45F41DC6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412711B1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2DE8833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7E1BB848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49 006   </w:t>
            </w:r>
          </w:p>
        </w:tc>
      </w:tr>
      <w:tr w:rsidR="00F06B36" w:rsidRPr="00BC5065" w14:paraId="1658FFAD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3DC96FFF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73DA5E9A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 с укосом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B6C396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21E2D6D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100 275   </w:t>
            </w:r>
          </w:p>
        </w:tc>
      </w:tr>
      <w:tr w:rsidR="00F06B36" w:rsidRPr="00BC5065" w14:paraId="11C77F3B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6F555634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7D8F83C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сеч.16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9B7ECA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</w:tcPr>
          <w:p w14:paraId="3FFE170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233 352   </w:t>
            </w:r>
          </w:p>
        </w:tc>
      </w:tr>
      <w:tr w:rsidR="00F06B36" w:rsidRPr="00BC5065" w14:paraId="6B071DDA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2D68B9AD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5A7E104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сеч.35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4700EA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</w:tcPr>
          <w:p w14:paraId="49EED8F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330 562   </w:t>
            </w:r>
          </w:p>
        </w:tc>
      </w:tr>
      <w:tr w:rsidR="00F06B36" w:rsidRPr="00BC5065" w14:paraId="4B594E4A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0B111A07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A202C53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сеч.70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F51455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</w:tcPr>
          <w:p w14:paraId="5BDD141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548 910   </w:t>
            </w:r>
          </w:p>
        </w:tc>
      </w:tr>
      <w:tr w:rsidR="00F06B36" w:rsidRPr="00BC5065" w14:paraId="59A738EF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3C1D37BD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47F012BE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сеч.95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600BEEF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</w:tcPr>
          <w:p w14:paraId="44DC7CA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640 137   </w:t>
            </w:r>
          </w:p>
        </w:tc>
      </w:tr>
      <w:tr w:rsidR="00F06B36" w:rsidRPr="00BC5065" w14:paraId="560C216B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14:paraId="7F4004F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Строительство ВЛ-0,4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(без учета стоимости  материалов)</w:t>
            </w:r>
          </w:p>
        </w:tc>
      </w:tr>
      <w:tr w:rsidR="00F06B36" w:rsidRPr="00BC5065" w14:paraId="63B38701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2A6AF90A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4E0AF13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AA95FD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ECDAEB0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13 961   </w:t>
            </w:r>
          </w:p>
        </w:tc>
      </w:tr>
      <w:tr w:rsidR="00F06B36" w:rsidRPr="00BC5065" w14:paraId="2348709A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794F0EF2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8FD5518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с укосом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9B66B3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63CBDC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24 436   </w:t>
            </w:r>
          </w:p>
        </w:tc>
      </w:tr>
      <w:tr w:rsidR="00F06B36" w:rsidRPr="00BC5065" w14:paraId="4F879CD6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2D149578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09B6E80D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Укос к существующей опоре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8F0EAD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5D6D920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11 881   </w:t>
            </w:r>
          </w:p>
        </w:tc>
      </w:tr>
      <w:tr w:rsidR="00F06B36" w:rsidRPr="00BC5065" w14:paraId="41F40F0D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2098A179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A776FBB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3062B6D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EBCF44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24 409   </w:t>
            </w:r>
          </w:p>
        </w:tc>
      </w:tr>
      <w:tr w:rsidR="00F06B36" w:rsidRPr="00BC5065" w14:paraId="101D3F43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4AF23599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48FEFA2F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 с укосом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8D0C17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7B9B4E7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48 733   </w:t>
            </w:r>
          </w:p>
        </w:tc>
      </w:tr>
      <w:tr w:rsidR="00F06B36" w:rsidRPr="00BC5065" w14:paraId="412ABD09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14:paraId="4D10AAB5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371B288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BDAB78B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</w:tcPr>
          <w:p w14:paraId="60C0027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130 162   </w:t>
            </w:r>
          </w:p>
        </w:tc>
      </w:tr>
      <w:tr w:rsidR="00F06B36" w:rsidRPr="00BC5065" w14:paraId="4464A10B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14:paraId="1FA2D225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Строительство ВЛ-6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(с учетом стоимости  материалов)</w:t>
            </w:r>
          </w:p>
        </w:tc>
      </w:tr>
      <w:tr w:rsidR="00F06B36" w:rsidRPr="00BC5065" w14:paraId="4E557270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3830766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4BFBD2E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опора 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AC9617B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5AAD885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87 336   </w:t>
            </w:r>
          </w:p>
        </w:tc>
      </w:tr>
      <w:tr w:rsidR="00F06B36" w:rsidRPr="00BC5065" w14:paraId="6EF75825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F1408EE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7EA76EEB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857331D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450E89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182 072   </w:t>
            </w:r>
          </w:p>
        </w:tc>
      </w:tr>
      <w:tr w:rsidR="00F06B36" w:rsidRPr="00BC5065" w14:paraId="6AAA46D5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1FD703D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2C7A41D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FEF98B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75C3914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132 546   </w:t>
            </w:r>
          </w:p>
        </w:tc>
      </w:tr>
      <w:tr w:rsidR="00F06B36" w:rsidRPr="00BC5065" w14:paraId="2688B51D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16C4FFE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53458B5B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DFFF1D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EEE498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226 407   </w:t>
            </w:r>
          </w:p>
        </w:tc>
      </w:tr>
      <w:tr w:rsidR="00F06B36" w:rsidRPr="00BC5065" w14:paraId="1D774D94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598DBEB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439C407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7220B7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01EED0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204 275   </w:t>
            </w:r>
          </w:p>
        </w:tc>
      </w:tr>
      <w:tr w:rsidR="00F06B36" w:rsidRPr="00BC5065" w14:paraId="1FB129C0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4E7F72B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5201DC46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C6C575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535FDD1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182 368   </w:t>
            </w:r>
          </w:p>
        </w:tc>
      </w:tr>
      <w:tr w:rsidR="00F06B36" w:rsidRPr="00BC5065" w14:paraId="2B7D0476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A9B6A49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74973EB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7F0F2D0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19FD36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166 688   </w:t>
            </w:r>
          </w:p>
        </w:tc>
      </w:tr>
      <w:tr w:rsidR="00F06B36" w:rsidRPr="00BC5065" w14:paraId="07B43353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620DCA2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5BD34C6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69E8EE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2BDE3C18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266 133   </w:t>
            </w:r>
          </w:p>
        </w:tc>
      </w:tr>
      <w:tr w:rsidR="00F06B36" w:rsidRPr="00BC5065" w14:paraId="4571AF6D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7219906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4EF8328D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2B82DFB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0EC8B91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214 434   </w:t>
            </w:r>
          </w:p>
        </w:tc>
      </w:tr>
      <w:tr w:rsidR="00F06B36" w:rsidRPr="00BC5065" w14:paraId="02C48992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563BD0B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4E581DAC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СИП-3. сеч.70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5771EA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</w:tcPr>
          <w:p w14:paraId="65E0F930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747 570   </w:t>
            </w:r>
          </w:p>
        </w:tc>
      </w:tr>
      <w:tr w:rsidR="00F06B36" w:rsidRPr="00BC5065" w14:paraId="42B63F91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8DE656E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6E5FA11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СИП-3, сеч.95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FB72523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</w:tcPr>
          <w:p w14:paraId="001863B8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883 191   </w:t>
            </w:r>
          </w:p>
        </w:tc>
      </w:tr>
      <w:tr w:rsidR="00F06B36" w:rsidRPr="00BC5065" w14:paraId="4913CE04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4B18095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089EB29E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СИП-3, сеч.120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B370CB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</w:tcPr>
          <w:p w14:paraId="19F0E1D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1 062 933   </w:t>
            </w:r>
          </w:p>
        </w:tc>
      </w:tr>
      <w:tr w:rsidR="00F06B36" w:rsidRPr="00BC5065" w14:paraId="265714DC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7D3470C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F5957CD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СИП-3, сеч.150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18A0F0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</w:tcPr>
          <w:p w14:paraId="686FDBFB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1 127 042   </w:t>
            </w:r>
          </w:p>
        </w:tc>
      </w:tr>
      <w:tr w:rsidR="00F06B36" w:rsidRPr="00BC5065" w14:paraId="4FCB19ED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5C80C3E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68A9BF0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разъединителя 400 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E8D11F0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4F6168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102 432   </w:t>
            </w:r>
          </w:p>
        </w:tc>
      </w:tr>
      <w:tr w:rsidR="00F06B36" w:rsidRPr="00BC5065" w14:paraId="67B01C0A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14:paraId="3DAE6D9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Строительсто</w:t>
            </w:r>
            <w:proofErr w:type="spell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ВЛ- 6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(без учета стоимости  материалов)</w:t>
            </w:r>
          </w:p>
        </w:tc>
      </w:tr>
      <w:tr w:rsidR="00F06B36" w:rsidRPr="00BC5065" w14:paraId="432DF6B7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A309D12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606BBE4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опора 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B62F970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0F080ED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23 794   </w:t>
            </w:r>
          </w:p>
        </w:tc>
      </w:tr>
      <w:tr w:rsidR="00F06B36" w:rsidRPr="00BC5065" w14:paraId="3E76F284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55EB58D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D67D1B8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2E53E1D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2F8C8FD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59 084   </w:t>
            </w:r>
          </w:p>
        </w:tc>
      </w:tr>
      <w:tr w:rsidR="00F06B36" w:rsidRPr="00BC5065" w14:paraId="24D41020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4428066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644D014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8EF4F0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5FB7AF7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28 077   </w:t>
            </w:r>
          </w:p>
        </w:tc>
      </w:tr>
      <w:tr w:rsidR="00F06B36" w:rsidRPr="00BC5065" w14:paraId="3C7D5A25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67B5A90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754E3654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48723A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5F6EE613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73 476   </w:t>
            </w:r>
          </w:p>
        </w:tc>
      </w:tr>
      <w:tr w:rsidR="00F06B36" w:rsidRPr="00BC5065" w14:paraId="776B0630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FF7FEDB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57F8E0FD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1DC240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755FCDE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42 321   </w:t>
            </w:r>
          </w:p>
        </w:tc>
      </w:tr>
      <w:tr w:rsidR="00F06B36" w:rsidRPr="00BC5065" w14:paraId="3274A655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FD9462A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D65944C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CF6F5B0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193C1EC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70 525   </w:t>
            </w:r>
          </w:p>
        </w:tc>
      </w:tr>
      <w:tr w:rsidR="00F06B36" w:rsidRPr="00BC5065" w14:paraId="5F88BBE9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01DEB03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56CDADA7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B8BB82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2A24C43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41 739   </w:t>
            </w:r>
          </w:p>
        </w:tc>
      </w:tr>
      <w:tr w:rsidR="00F06B36" w:rsidRPr="00BC5065" w14:paraId="568B5A74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B9DC77E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0EFAEB31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B1D760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446432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75 922   </w:t>
            </w:r>
          </w:p>
        </w:tc>
      </w:tr>
      <w:tr w:rsidR="00F06B36" w:rsidRPr="00BC5065" w14:paraId="2245BB08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B19F6D2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E1EB898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B9C850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2EA8F18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41 739   </w:t>
            </w:r>
          </w:p>
        </w:tc>
      </w:tr>
      <w:tr w:rsidR="00F06B36" w:rsidRPr="00BC5065" w14:paraId="0A82907E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824DB39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8FB182F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3DBB44B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</w:tcPr>
          <w:p w14:paraId="1EA06655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329 952   </w:t>
            </w:r>
          </w:p>
        </w:tc>
      </w:tr>
      <w:tr w:rsidR="00F06B36" w:rsidRPr="00BC5065" w14:paraId="5A7B029C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DEDDB6F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9080ADD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разъединителя 400 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4959C73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7A9FAB4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35 299   </w:t>
            </w:r>
          </w:p>
        </w:tc>
      </w:tr>
      <w:tr w:rsidR="00F06B36" w:rsidRPr="00BC5065" w14:paraId="30F41743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14:paraId="3C1FF483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Демонтажные работы</w:t>
            </w:r>
          </w:p>
        </w:tc>
      </w:tr>
      <w:tr w:rsidR="00F06B36" w:rsidRPr="00BC5065" w14:paraId="6DAB5909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F2D3EBB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5CC5A29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Демонтаж одностоечных опор 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BABA2A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728B864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4 458   </w:t>
            </w:r>
          </w:p>
        </w:tc>
      </w:tr>
      <w:tr w:rsidR="00F06B36" w:rsidRPr="00BC5065" w14:paraId="4EF9DADB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183A93A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2FFF2C2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опоры с укосом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010CA68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1F31A7A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12 506   </w:t>
            </w:r>
          </w:p>
        </w:tc>
      </w:tr>
      <w:tr w:rsidR="00F06B36" w:rsidRPr="00BC5065" w14:paraId="4691776F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24DF094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313429E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А-образной опоры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4EF93F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260C728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12 583   </w:t>
            </w:r>
          </w:p>
        </w:tc>
      </w:tr>
      <w:tr w:rsidR="00F06B36" w:rsidRPr="00BC5065" w14:paraId="0B467930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59FBC7B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C0EAEBF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Демонтаж провода СИП 0,4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A52BD1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пролет</w:t>
            </w:r>
          </w:p>
        </w:tc>
        <w:tc>
          <w:tcPr>
            <w:tcW w:w="1472" w:type="dxa"/>
            <w:shd w:val="clear" w:color="auto" w:fill="auto"/>
          </w:tcPr>
          <w:p w14:paraId="232CDDD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11 157   </w:t>
            </w:r>
          </w:p>
        </w:tc>
      </w:tr>
      <w:tr w:rsidR="00F06B36" w:rsidRPr="00BC5065" w14:paraId="5C1F69F0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9A3ED3F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0D15651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Демонтаж провода 6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9E91F6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пролет</w:t>
            </w:r>
          </w:p>
        </w:tc>
        <w:tc>
          <w:tcPr>
            <w:tcW w:w="1472" w:type="dxa"/>
            <w:shd w:val="clear" w:color="auto" w:fill="auto"/>
          </w:tcPr>
          <w:p w14:paraId="0F66217D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15 160   </w:t>
            </w:r>
          </w:p>
        </w:tc>
      </w:tr>
      <w:tr w:rsidR="00F06B36" w:rsidRPr="00BC5065" w14:paraId="175D17F3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14:paraId="3C2FF880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Общестроительные работы</w:t>
            </w:r>
          </w:p>
        </w:tc>
      </w:tr>
      <w:tr w:rsidR="00F06B36" w:rsidRPr="00BC5065" w14:paraId="47B78407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96C89C2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03EDD86F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асфальтобетона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694BE9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1472" w:type="dxa"/>
            <w:shd w:val="clear" w:color="auto" w:fill="auto"/>
          </w:tcPr>
          <w:p w14:paraId="23607D6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5 451   </w:t>
            </w:r>
          </w:p>
        </w:tc>
      </w:tr>
      <w:tr w:rsidR="00F06B36" w:rsidRPr="00BC5065" w14:paraId="15B932D6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650CF71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45330628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цементных покрытий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17FF9C8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1472" w:type="dxa"/>
            <w:shd w:val="clear" w:color="auto" w:fill="auto"/>
          </w:tcPr>
          <w:p w14:paraId="359E51E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2 231   </w:t>
            </w:r>
          </w:p>
        </w:tc>
      </w:tr>
      <w:tr w:rsidR="00F06B36" w:rsidRPr="00BC5065" w14:paraId="1DE4F303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CDFF163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63C6544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Земляные работы по прокладке кабеля (разработка траншеи, постель,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полублок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605B6B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64409D7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219 747   </w:t>
            </w:r>
          </w:p>
        </w:tc>
      </w:tr>
      <w:tr w:rsidR="00F06B36" w:rsidRPr="00BC5065" w14:paraId="1023A3A0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34B7056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0218090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Земляные работы по прокладке кабеля (разработка траншеи, постель,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полублок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04DEEC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18CD1EC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106 788   </w:t>
            </w:r>
          </w:p>
        </w:tc>
      </w:tr>
      <w:tr w:rsidR="00F06B36" w:rsidRPr="00BC5065" w14:paraId="67D03560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248DBFC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002C287E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Земляные работы на каждый последующий кабель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91A2A5D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3BD7FB4B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97 665   </w:t>
            </w:r>
          </w:p>
        </w:tc>
      </w:tr>
      <w:tr w:rsidR="00F06B36" w:rsidRPr="00BC5065" w14:paraId="1484B73D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99C8881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452D9488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Земляные работы на каждый последующий кабель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0A7ECD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4534C55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31 108   </w:t>
            </w:r>
          </w:p>
        </w:tc>
      </w:tr>
      <w:tr w:rsidR="00F06B36" w:rsidRPr="00BC5065" w14:paraId="53B6E192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14:paraId="4276696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Прокладка кабеля в траншее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АВБбШв</w:t>
            </w:r>
            <w:proofErr w:type="spell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06B36" w:rsidRPr="00BC5065" w14:paraId="47D8B91E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9F8849E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E046E6D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B0D1AF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50CF9D7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111 789   </w:t>
            </w:r>
          </w:p>
        </w:tc>
      </w:tr>
      <w:tr w:rsidR="00F06B36" w:rsidRPr="00BC5065" w14:paraId="2C04FE1A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0429A66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762A2779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A3946C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125D9AB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33 949   </w:t>
            </w:r>
          </w:p>
        </w:tc>
      </w:tr>
      <w:tr w:rsidR="00F06B36" w:rsidRPr="00BC5065" w14:paraId="4EE83E9D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694F7F2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BF8EA37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73DF7A8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6F5299E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142 653   </w:t>
            </w:r>
          </w:p>
        </w:tc>
      </w:tr>
      <w:tr w:rsidR="00F06B36" w:rsidRPr="00BC5065" w14:paraId="79B4EC10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EB6F051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0B2E20C1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3AB50F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5E4E378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39 177   </w:t>
            </w:r>
          </w:p>
        </w:tc>
      </w:tr>
      <w:tr w:rsidR="00F06B36" w:rsidRPr="00BC5065" w14:paraId="005673B3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CD12098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DDC2794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1E75A18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137811FB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161 565   </w:t>
            </w:r>
          </w:p>
        </w:tc>
      </w:tr>
      <w:tr w:rsidR="00F06B36" w:rsidRPr="00BC5065" w14:paraId="7FB22C67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FA13F45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804F81C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1AF1B4D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25B72FD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39 177   </w:t>
            </w:r>
          </w:p>
        </w:tc>
      </w:tr>
      <w:tr w:rsidR="00F06B36" w:rsidRPr="00BC5065" w14:paraId="1064B27A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15E768F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4FF731A0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937B3B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48F5951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204 489   </w:t>
            </w:r>
          </w:p>
        </w:tc>
      </w:tr>
      <w:tr w:rsidR="00F06B36" w:rsidRPr="00BC5065" w14:paraId="316DF1BE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21FAB1F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3F46B9A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2D0B44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3BA12DF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59 404   </w:t>
            </w:r>
          </w:p>
        </w:tc>
      </w:tr>
      <w:tr w:rsidR="00F06B36" w:rsidRPr="00BC5065" w14:paraId="729F8E74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1DFCDA7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1E17262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0EDF6F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642821A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234 117   </w:t>
            </w:r>
          </w:p>
        </w:tc>
      </w:tr>
      <w:tr w:rsidR="00F06B36" w:rsidRPr="00BC5065" w14:paraId="06887E29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E28FE56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5B20F5F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B04792B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45A92F4D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59 405   </w:t>
            </w:r>
          </w:p>
        </w:tc>
      </w:tr>
      <w:tr w:rsidR="00F06B36" w:rsidRPr="00BC5065" w14:paraId="22D5EF79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14:paraId="3D5C8E90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Прокладка кабеля в траншее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ААБл</w:t>
            </w:r>
            <w:proofErr w:type="spell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06B36" w:rsidRPr="00BC5065" w14:paraId="73CC4EEE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450C18A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91D70AC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69785065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47B131B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130 116   </w:t>
            </w:r>
          </w:p>
        </w:tc>
      </w:tr>
      <w:tr w:rsidR="00F06B36" w:rsidRPr="00BC5065" w14:paraId="52BAC83B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FFCF56C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6601EE8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08E68B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02535A45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39 177   </w:t>
            </w:r>
          </w:p>
        </w:tc>
      </w:tr>
      <w:tr w:rsidR="00F06B36" w:rsidRPr="00BC5065" w14:paraId="1B018958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2A05DFE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D42D2F5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7A3DA3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73F8632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157 782   </w:t>
            </w:r>
          </w:p>
        </w:tc>
      </w:tr>
      <w:tr w:rsidR="00F06B36" w:rsidRPr="00BC5065" w14:paraId="7D0D391B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4FEC046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5C2305F5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6A8819D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4981364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39 177   </w:t>
            </w:r>
          </w:p>
        </w:tc>
      </w:tr>
      <w:tr w:rsidR="00F06B36" w:rsidRPr="00BC5065" w14:paraId="60318D48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F54BACA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708ECC7E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147FA6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315D37C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203 579   </w:t>
            </w:r>
          </w:p>
        </w:tc>
      </w:tr>
      <w:tr w:rsidR="00F06B36" w:rsidRPr="00BC5065" w14:paraId="0B5C7CC3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805E1A4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44AE2C4A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68E5F94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599A312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59 405   </w:t>
            </w:r>
          </w:p>
        </w:tc>
      </w:tr>
      <w:tr w:rsidR="00F06B36" w:rsidRPr="00BC5065" w14:paraId="16EC746D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62B0546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B7656B9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5E9E0A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685B703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226 188   </w:t>
            </w:r>
          </w:p>
        </w:tc>
      </w:tr>
      <w:tr w:rsidR="00F06B36" w:rsidRPr="00BC5065" w14:paraId="577247B3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83B44E8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4CF1A72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8368105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5E009573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59 405   </w:t>
            </w:r>
          </w:p>
        </w:tc>
      </w:tr>
      <w:tr w:rsidR="00F06B36" w:rsidRPr="00BC5065" w14:paraId="6AAC23F2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6357F95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5D6C6400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2452AEB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528C47D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263 816   </w:t>
            </w:r>
          </w:p>
        </w:tc>
      </w:tr>
      <w:tr w:rsidR="00F06B36" w:rsidRPr="00BC5065" w14:paraId="6DDEF10A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8EBE0E4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C1F6CD6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C9F17B3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1E5CEC38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59 405   </w:t>
            </w:r>
          </w:p>
        </w:tc>
      </w:tr>
      <w:tr w:rsidR="00F06B36" w:rsidRPr="00BC5065" w14:paraId="3F1E381E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14:paraId="1CD1FE8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Монтаж муфты концевой 0,4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06B36" w:rsidRPr="00BC5065" w14:paraId="0576CBA6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55B9DC9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6C0D50E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EBA33E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hideMark/>
          </w:tcPr>
          <w:p w14:paraId="586713F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13 585   </w:t>
            </w:r>
          </w:p>
        </w:tc>
      </w:tr>
      <w:tr w:rsidR="00F06B36" w:rsidRPr="00BC5065" w14:paraId="077CA48E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96F40A6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7C0FF39F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B021A5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hideMark/>
          </w:tcPr>
          <w:p w14:paraId="6ABA488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8 464   </w:t>
            </w:r>
          </w:p>
        </w:tc>
      </w:tr>
      <w:tr w:rsidR="00F06B36" w:rsidRPr="00BC5065" w14:paraId="1485F571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3C1A2B1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468B489A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686D0FC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hideMark/>
          </w:tcPr>
          <w:p w14:paraId="3B039C0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14 413   </w:t>
            </w:r>
          </w:p>
        </w:tc>
      </w:tr>
      <w:tr w:rsidR="00F06B36" w:rsidRPr="00BC5065" w14:paraId="237C5DF0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225A04D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883A947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E01D3A5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hideMark/>
          </w:tcPr>
          <w:p w14:paraId="07214C6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8 464   </w:t>
            </w:r>
          </w:p>
        </w:tc>
      </w:tr>
      <w:tr w:rsidR="00F06B36" w:rsidRPr="00BC5065" w14:paraId="49A54128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14:paraId="752C9035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Монтаж муфты соединительной 0,4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06B36" w:rsidRPr="00BC5065" w14:paraId="7EF94610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3C177C4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01C8B0C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20F13F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</w:tcPr>
          <w:p w14:paraId="077DC4F3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32 651   </w:t>
            </w:r>
          </w:p>
        </w:tc>
      </w:tr>
      <w:tr w:rsidR="00F06B36" w:rsidRPr="00BC5065" w14:paraId="7CAC3BAE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C01BEF6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A07B39E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4827C7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</w:tcPr>
          <w:p w14:paraId="1CEE4A7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20 454   </w:t>
            </w:r>
          </w:p>
        </w:tc>
      </w:tr>
      <w:tr w:rsidR="00F06B36" w:rsidRPr="00BC5065" w14:paraId="5A1A4EBA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67A6ABC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515D971F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E7B5E9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</w:tcPr>
          <w:p w14:paraId="2DE8E15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41 467   </w:t>
            </w:r>
          </w:p>
        </w:tc>
      </w:tr>
      <w:tr w:rsidR="00F06B36" w:rsidRPr="00BC5065" w14:paraId="69891EEC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E4B1A46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23BCE10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B5D257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</w:tcPr>
          <w:p w14:paraId="2F72FE0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26 515   </w:t>
            </w:r>
          </w:p>
        </w:tc>
      </w:tr>
      <w:tr w:rsidR="00F06B36" w:rsidRPr="00BC5065" w14:paraId="21FAAFE6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14:paraId="4C743AA5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Прокладка кабеля в траншее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АВБбШв</w:t>
            </w:r>
            <w:proofErr w:type="spell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06B36" w:rsidRPr="00BC5065" w14:paraId="08039789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93AC9DF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4F5F3625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2AD03E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127AB1C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181 355   </w:t>
            </w:r>
          </w:p>
        </w:tc>
      </w:tr>
      <w:tr w:rsidR="00F06B36" w:rsidRPr="00BC5065" w14:paraId="4AA7D183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CD90DA2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7DECAF6D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C12F5E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7E70DBA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39 177   </w:t>
            </w:r>
          </w:p>
        </w:tc>
      </w:tr>
      <w:tr w:rsidR="00F06B36" w:rsidRPr="00BC5065" w14:paraId="2DBC595A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31D76D1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C63FCCE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62E62C3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333C5CA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222 157   </w:t>
            </w:r>
          </w:p>
        </w:tc>
      </w:tr>
      <w:tr w:rsidR="00F06B36" w:rsidRPr="00BC5065" w14:paraId="7B8EFDBD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DBC98E1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741B8A5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6F5561A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39909AC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39 177   </w:t>
            </w:r>
          </w:p>
        </w:tc>
      </w:tr>
      <w:tr w:rsidR="00F06B36" w:rsidRPr="00BC5065" w14:paraId="7DF52F3E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7A92B01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FE39C34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9EC64BD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4CE1653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281 393   </w:t>
            </w:r>
          </w:p>
        </w:tc>
      </w:tr>
      <w:tr w:rsidR="00F06B36" w:rsidRPr="00BC5065" w14:paraId="2A8BACBB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222612C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BF6B45E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2725CC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785D3373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59 405   </w:t>
            </w:r>
          </w:p>
        </w:tc>
      </w:tr>
      <w:tr w:rsidR="00F06B36" w:rsidRPr="00BC5065" w14:paraId="206949D1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B6E4658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08D7196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D4B7C9B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43F81C7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326 428   </w:t>
            </w:r>
          </w:p>
        </w:tc>
      </w:tr>
      <w:tr w:rsidR="00F06B36" w:rsidRPr="00BC5065" w14:paraId="5964BCAF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2419412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8DA3269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5CC9EA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25EEE8C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59 405   </w:t>
            </w:r>
          </w:p>
        </w:tc>
      </w:tr>
      <w:tr w:rsidR="00F06B36" w:rsidRPr="00BC5065" w14:paraId="0C9D89B8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8A76DBA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A293E7B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B4EBA38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564ABF6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377 090   </w:t>
            </w:r>
          </w:p>
        </w:tc>
      </w:tr>
      <w:tr w:rsidR="00F06B36" w:rsidRPr="00BC5065" w14:paraId="4C8A6A3D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2B90D45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03ED719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65CEBB6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46F8A97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59 405   </w:t>
            </w:r>
          </w:p>
        </w:tc>
      </w:tr>
      <w:tr w:rsidR="00F06B36" w:rsidRPr="00BC5065" w14:paraId="12CD4746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14:paraId="751A737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Прокладка кабеля в траншее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ААБл</w:t>
            </w:r>
            <w:proofErr w:type="spell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06B36" w:rsidRPr="00BC5065" w14:paraId="5F8105D2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833F935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CEC499C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FD0B9F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057B1FD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178 439   </w:t>
            </w:r>
          </w:p>
        </w:tc>
      </w:tr>
      <w:tr w:rsidR="00F06B36" w:rsidRPr="00BC5065" w14:paraId="3967BDBC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3C92227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06301C58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EBC1E4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11E2807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39 177   </w:t>
            </w:r>
          </w:p>
        </w:tc>
      </w:tr>
      <w:tr w:rsidR="00F06B36" w:rsidRPr="00BC5065" w14:paraId="51415E88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BE6A0F9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9BA5BD4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D61B905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6903C8F5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233 023   </w:t>
            </w:r>
          </w:p>
        </w:tc>
      </w:tr>
      <w:tr w:rsidR="00F06B36" w:rsidRPr="00BC5065" w14:paraId="3839AAEA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3D46717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683B579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5D5ADC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0179C9A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59 405   </w:t>
            </w:r>
          </w:p>
        </w:tc>
      </w:tr>
      <w:tr w:rsidR="00F06B36" w:rsidRPr="00BC5065" w14:paraId="4018748B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75EA309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4A14EE9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B5D14C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1CF3628D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260 980   </w:t>
            </w:r>
          </w:p>
        </w:tc>
      </w:tr>
      <w:tr w:rsidR="00F06B36" w:rsidRPr="00BC5065" w14:paraId="6518476B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53BD09E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2BEE1E3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FECACE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45B2529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59 405   </w:t>
            </w:r>
          </w:p>
        </w:tc>
      </w:tr>
      <w:tr w:rsidR="00F06B36" w:rsidRPr="00BC5065" w14:paraId="55368DAA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F78D3C5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09612F18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0586F60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0BB5B6E8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294 900   </w:t>
            </w:r>
          </w:p>
        </w:tc>
      </w:tr>
      <w:tr w:rsidR="00F06B36" w:rsidRPr="00BC5065" w14:paraId="5796D7B6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8E5931E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0A49B002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7F1E27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258AC43B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59 405   </w:t>
            </w:r>
          </w:p>
        </w:tc>
      </w:tr>
      <w:tr w:rsidR="00F06B36" w:rsidRPr="00BC5065" w14:paraId="2FB7309E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0DE3782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7804609F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AFBB14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04CC6123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336 781   </w:t>
            </w:r>
          </w:p>
        </w:tc>
      </w:tr>
      <w:tr w:rsidR="00F06B36" w:rsidRPr="00BC5065" w14:paraId="747F9896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1D0DA05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448A344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1AC636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5D6E88B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8AF">
              <w:t xml:space="preserve"> </w:t>
            </w: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59 405</w:t>
            </w:r>
            <w:r w:rsidRPr="007A58AF">
              <w:t xml:space="preserve">   </w:t>
            </w:r>
          </w:p>
        </w:tc>
      </w:tr>
      <w:tr w:rsidR="00F06B36" w:rsidRPr="00BC5065" w14:paraId="4F3100F7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14:paraId="5E0DB6F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Монтаж муфты концевой 6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06B36" w:rsidRPr="00BC5065" w14:paraId="1272E46F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5FED867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CC0A4A3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578C40D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</w:tcPr>
          <w:p w14:paraId="4506017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51 442   </w:t>
            </w:r>
          </w:p>
        </w:tc>
      </w:tr>
      <w:tr w:rsidR="00F06B36" w:rsidRPr="00BC5065" w14:paraId="19A7182A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CB2449F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DFF80D9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DFECCB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</w:tcPr>
          <w:p w14:paraId="02FF5D33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40 084   </w:t>
            </w:r>
          </w:p>
        </w:tc>
      </w:tr>
      <w:tr w:rsidR="00F06B36" w:rsidRPr="00BC5065" w14:paraId="1E619639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A56C44C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DB57B91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65228F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</w:tcPr>
          <w:p w14:paraId="38FB5E68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68 688   </w:t>
            </w:r>
          </w:p>
        </w:tc>
      </w:tr>
      <w:tr w:rsidR="00F06B36" w:rsidRPr="00BC5065" w14:paraId="7BD85474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0CCC567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ABDB8D6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B68E155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</w:tcPr>
          <w:p w14:paraId="51992975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56 338   </w:t>
            </w:r>
          </w:p>
        </w:tc>
      </w:tr>
      <w:tr w:rsidR="00F06B36" w:rsidRPr="00BC5065" w14:paraId="141AEBE9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14:paraId="352CD60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Монтаж муфты соединительной 6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06B36" w:rsidRPr="00BC5065" w14:paraId="1CCFA814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7D913AC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0DD49903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FFEAE4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</w:tcPr>
          <w:p w14:paraId="5871B23D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35 854   </w:t>
            </w:r>
          </w:p>
        </w:tc>
      </w:tr>
      <w:tr w:rsidR="00F06B36" w:rsidRPr="00BC5065" w14:paraId="0160BFEA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56FB98A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0A2DDEC5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CC7D3C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</w:tcPr>
          <w:p w14:paraId="39154E1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21 545   </w:t>
            </w:r>
          </w:p>
        </w:tc>
      </w:tr>
      <w:tr w:rsidR="00F06B36" w:rsidRPr="00BC5065" w14:paraId="761CA8E4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7AF3066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6E0A255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2C05DD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</w:tcPr>
          <w:p w14:paraId="68DCB51B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46 942   </w:t>
            </w:r>
          </w:p>
        </w:tc>
      </w:tr>
      <w:tr w:rsidR="00F06B36" w:rsidRPr="00BC5065" w14:paraId="2713FBE1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4883C19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9765BEE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CB192E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</w:tcPr>
          <w:p w14:paraId="135E634B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30 679   </w:t>
            </w:r>
          </w:p>
        </w:tc>
      </w:tr>
      <w:tr w:rsidR="00F06B36" w:rsidRPr="00BC5065" w14:paraId="168D56B8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bottom"/>
            <w:hideMark/>
          </w:tcPr>
          <w:p w14:paraId="44B2B31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Строительство </w:t>
            </w:r>
            <w:r w:rsidRPr="00991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КТПс-10-6/0,4 </w:t>
            </w:r>
            <w:proofErr w:type="spellStart"/>
            <w:r w:rsidRPr="00991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06B36" w:rsidRPr="00BC5065" w14:paraId="100CFAE6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74490C2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C7239FF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КТПс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мощностью 160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527A51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CF5E2D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1 437 077   </w:t>
            </w:r>
          </w:p>
        </w:tc>
      </w:tr>
      <w:tr w:rsidR="00F06B36" w:rsidRPr="00BC5065" w14:paraId="18B037A3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D020F63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33152DE5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КТПс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мощностью 160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стоимости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КТПс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E8E775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A862E6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881 119   </w:t>
            </w:r>
          </w:p>
        </w:tc>
      </w:tr>
      <w:tr w:rsidR="00F06B36" w:rsidRPr="00BC5065" w14:paraId="050931EF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B531D7D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7E9F23DE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КТПс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мощностью </w:t>
            </w: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400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стоимости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A2FE539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5A7992F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682 579   </w:t>
            </w:r>
          </w:p>
        </w:tc>
      </w:tr>
      <w:tr w:rsidR="00F06B36" w:rsidRPr="00BC5065" w14:paraId="79A3E070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14:paraId="4CCD4383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Устройство заземления</w:t>
            </w:r>
          </w:p>
        </w:tc>
      </w:tr>
      <w:tr w:rsidR="00F06B36" w:rsidRPr="00BC5065" w14:paraId="2351BC8D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EE61F74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7D5154DE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Н=30 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431BD8A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auto"/>
          </w:tcPr>
          <w:p w14:paraId="7341186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277 212   </w:t>
            </w:r>
          </w:p>
        </w:tc>
      </w:tr>
      <w:tr w:rsidR="00F06B36" w:rsidRPr="00BC5065" w14:paraId="1D039CA4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1BB2965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542FB5B2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Н=15 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55A5BB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auto"/>
          </w:tcPr>
          <w:p w14:paraId="367E0E9E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138 606   </w:t>
            </w:r>
          </w:p>
        </w:tc>
      </w:tr>
      <w:tr w:rsidR="00F06B36" w:rsidRPr="00BC5065" w14:paraId="7A713B39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E9CFFDE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5810BBA4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 уравнения (Н=3 м)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4FB742C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auto"/>
          </w:tcPr>
          <w:p w14:paraId="0DA47D8D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113 076   </w:t>
            </w:r>
          </w:p>
        </w:tc>
      </w:tr>
      <w:tr w:rsidR="00F06B36" w:rsidRPr="00BC5065" w14:paraId="72493802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4F9F1F7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3C47F19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 полосовая 40х4 в траншее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44CD148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</w:tcPr>
          <w:p w14:paraId="1205598D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492 222   </w:t>
            </w:r>
          </w:p>
        </w:tc>
      </w:tr>
      <w:tr w:rsidR="00F06B36" w:rsidRPr="00BC5065" w14:paraId="7725729B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bottom"/>
            <w:hideMark/>
          </w:tcPr>
          <w:p w14:paraId="7DF690F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Расчистка просек</w:t>
            </w:r>
          </w:p>
        </w:tc>
      </w:tr>
      <w:tr w:rsidR="00F06B36" w:rsidRPr="00BC5065" w14:paraId="16005827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bottom"/>
            <w:hideMark/>
          </w:tcPr>
          <w:p w14:paraId="72AA9AC4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Расчистка просеки вручную</w:t>
            </w:r>
          </w:p>
        </w:tc>
      </w:tr>
      <w:tr w:rsidR="00F06B36" w:rsidRPr="00BC5065" w14:paraId="2EB40F3C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64288E4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618A598F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Редкая поросль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39AAEC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72" w:type="dxa"/>
            <w:shd w:val="clear" w:color="auto" w:fill="auto"/>
            <w:hideMark/>
          </w:tcPr>
          <w:p w14:paraId="302FA405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669 564   </w:t>
            </w:r>
          </w:p>
        </w:tc>
      </w:tr>
      <w:tr w:rsidR="00F06B36" w:rsidRPr="00BC5065" w14:paraId="49B93D43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CB94C35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7BAD7E2B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поросль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9CE2D8F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72" w:type="dxa"/>
            <w:shd w:val="clear" w:color="auto" w:fill="auto"/>
            <w:hideMark/>
          </w:tcPr>
          <w:p w14:paraId="05B69D3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958 414   </w:t>
            </w:r>
          </w:p>
        </w:tc>
      </w:tr>
      <w:tr w:rsidR="00F06B36" w:rsidRPr="00BC5065" w14:paraId="0A5AE01A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27012B9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008B25D1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Густая поросль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53677E6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72" w:type="dxa"/>
            <w:shd w:val="clear" w:color="auto" w:fill="auto"/>
            <w:hideMark/>
          </w:tcPr>
          <w:p w14:paraId="45A29C81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1 952 513   </w:t>
            </w:r>
          </w:p>
        </w:tc>
      </w:tr>
      <w:tr w:rsidR="00F06B36" w:rsidRPr="00BC5065" w14:paraId="3EBAF055" w14:textId="77777777" w:rsidTr="00D564A6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bottom"/>
            <w:hideMark/>
          </w:tcPr>
          <w:p w14:paraId="5B53F3C0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Расчистка просеки трактором</w:t>
            </w:r>
          </w:p>
        </w:tc>
      </w:tr>
      <w:tr w:rsidR="00F06B36" w:rsidRPr="00BC5065" w14:paraId="074A4CA4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4A2AFB8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03BDA39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Редкая поросль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632F6EE8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72" w:type="dxa"/>
            <w:shd w:val="clear" w:color="auto" w:fill="auto"/>
          </w:tcPr>
          <w:p w14:paraId="2DBEAEF2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142 842   </w:t>
            </w:r>
          </w:p>
        </w:tc>
      </w:tr>
      <w:tr w:rsidR="00F06B36" w:rsidRPr="00BC5065" w14:paraId="42E86692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86AD112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44E380CC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поросль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66D0E31B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72" w:type="dxa"/>
            <w:shd w:val="clear" w:color="auto" w:fill="auto"/>
          </w:tcPr>
          <w:p w14:paraId="76A56A35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143 857   </w:t>
            </w:r>
          </w:p>
        </w:tc>
      </w:tr>
      <w:tr w:rsidR="00F06B36" w:rsidRPr="00BC5065" w14:paraId="13CAA7C9" w14:textId="77777777" w:rsidTr="00D564A6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8B3B77E" w14:textId="77777777" w:rsidR="00F06B36" w:rsidRPr="00BC5065" w:rsidRDefault="00F06B36" w:rsidP="00D564A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51934F6A" w14:textId="77777777" w:rsidR="00F06B36" w:rsidRPr="00BC5065" w:rsidRDefault="00F06B36" w:rsidP="00D56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Густая поросль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B5A6BE7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72" w:type="dxa"/>
            <w:shd w:val="clear" w:color="auto" w:fill="auto"/>
          </w:tcPr>
          <w:p w14:paraId="76EA40F3" w14:textId="77777777" w:rsidR="00F06B36" w:rsidRPr="00BC5065" w:rsidRDefault="00F06B36" w:rsidP="00D5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145 390   </w:t>
            </w:r>
          </w:p>
        </w:tc>
      </w:tr>
    </w:tbl>
    <w:p w14:paraId="60938716" w14:textId="77777777" w:rsidR="00F06B36" w:rsidRDefault="00F06B36" w:rsidP="00F06B36">
      <w:pPr>
        <w:keepLines/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16B23242" w14:textId="77777777" w:rsidR="00F06B36" w:rsidRPr="00077342" w:rsidRDefault="00F06B36" w:rsidP="00F06B36">
      <w:pPr>
        <w:keepLines/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7342">
        <w:rPr>
          <w:rFonts w:ascii="Times New Roman" w:hAnsi="Times New Roman"/>
          <w:b/>
          <w:sz w:val="24"/>
          <w:szCs w:val="24"/>
          <w:lang w:eastAsia="ru-RU"/>
        </w:rPr>
        <w:t>.Требования к подрядчику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4D3ECA98" w14:textId="77777777" w:rsidR="00F06B36" w:rsidRPr="00077342" w:rsidRDefault="00F06B36" w:rsidP="00F06B36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</w:t>
      </w:r>
      <w:r w:rsidRPr="00077342">
        <w:rPr>
          <w:rFonts w:ascii="Times New Roman" w:hAnsi="Times New Roman"/>
          <w:sz w:val="24"/>
          <w:szCs w:val="24"/>
          <w:lang w:eastAsia="ru-RU"/>
        </w:rPr>
        <w:t>Подрядчик должен быть зарегистрированным в установленном порядке и иметь действующее свидетельство о допуске к работам, оказывающим влияние на безопасность объектов капитального строительства, выданное саморегулируемой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7342">
        <w:rPr>
          <w:rFonts w:ascii="Times New Roman" w:hAnsi="Times New Roman"/>
          <w:sz w:val="24"/>
          <w:szCs w:val="24"/>
          <w:lang w:eastAsia="ru-RU"/>
        </w:rPr>
        <w:t>организацией на выполнение работ, предусмотренных настоящим техническим заданием.</w:t>
      </w:r>
    </w:p>
    <w:p w14:paraId="7CEF0108" w14:textId="77777777" w:rsidR="00F06B36" w:rsidRDefault="00F06B36" w:rsidP="00F06B36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</w:t>
      </w:r>
      <w:r w:rsidRPr="00077342">
        <w:rPr>
          <w:rFonts w:ascii="Times New Roman" w:hAnsi="Times New Roman"/>
          <w:sz w:val="24"/>
          <w:szCs w:val="24"/>
          <w:lang w:eastAsia="ru-RU"/>
        </w:rPr>
        <w:t>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работ.</w:t>
      </w:r>
    </w:p>
    <w:p w14:paraId="78078B9C" w14:textId="77777777" w:rsidR="00F06B36" w:rsidRPr="00882810" w:rsidRDefault="00F06B36" w:rsidP="00F06B36">
      <w:pPr>
        <w:keepLines/>
        <w:widowControl w:val="0"/>
        <w:spacing w:after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8.</w:t>
      </w:r>
      <w:r w:rsidRPr="00882810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  <w:lang w:eastAsia="ru-RU"/>
        </w:rPr>
        <w:t>выполняемым</w:t>
      </w:r>
      <w:r w:rsidRPr="00882810">
        <w:rPr>
          <w:rFonts w:ascii="Times New Roman" w:hAnsi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b/>
          <w:sz w:val="24"/>
          <w:szCs w:val="24"/>
          <w:lang w:eastAsia="ru-RU"/>
        </w:rPr>
        <w:t>ам</w:t>
      </w:r>
      <w:r w:rsidRPr="0088281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5483DBAD" w14:textId="77777777" w:rsidR="00F06B36" w:rsidRPr="00AF3986" w:rsidRDefault="00F06B36" w:rsidP="00F06B36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82810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AF3986">
        <w:rPr>
          <w:rFonts w:ascii="Times New Roman" w:hAnsi="Times New Roman"/>
          <w:sz w:val="24"/>
          <w:szCs w:val="24"/>
          <w:lang w:eastAsia="ru-RU"/>
        </w:rPr>
        <w:t>Все работы выполняются с соблюдением требований ПУЭ, ПТЭ</w:t>
      </w:r>
      <w:r>
        <w:rPr>
          <w:rFonts w:ascii="Times New Roman" w:hAnsi="Times New Roman"/>
          <w:sz w:val="24"/>
          <w:szCs w:val="24"/>
          <w:lang w:eastAsia="ru-RU"/>
        </w:rPr>
        <w:t>ЭП</w:t>
      </w:r>
      <w:r w:rsidRPr="00AF3986">
        <w:rPr>
          <w:rFonts w:ascii="Times New Roman" w:hAnsi="Times New Roman"/>
          <w:sz w:val="24"/>
          <w:szCs w:val="24"/>
          <w:lang w:eastAsia="ru-RU"/>
        </w:rPr>
        <w:t xml:space="preserve"> и СНиП. </w:t>
      </w:r>
    </w:p>
    <w:p w14:paraId="618F6D5D" w14:textId="77777777" w:rsidR="00F06B36" w:rsidRPr="00882810" w:rsidRDefault="00F06B36" w:rsidP="00F06B36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</w:t>
      </w:r>
      <w:r w:rsidRPr="00882810">
        <w:rPr>
          <w:rFonts w:ascii="Times New Roman" w:hAnsi="Times New Roman"/>
          <w:sz w:val="24"/>
          <w:szCs w:val="24"/>
          <w:lang w:eastAsia="ru-RU"/>
        </w:rPr>
        <w:t>Во время проведения работ на Объекте необходимо выполнять мероприятия по технике безопасности, противопожарной безопасности, охране окружающей среды, промышленной безопасности, а также экологической и санитарной безопасности.</w:t>
      </w:r>
    </w:p>
    <w:p w14:paraId="566369BE" w14:textId="77777777" w:rsidR="00F06B36" w:rsidRPr="00882810" w:rsidRDefault="00F06B36" w:rsidP="00F06B36">
      <w:pPr>
        <w:keepLines/>
        <w:widowControl w:val="0"/>
        <w:tabs>
          <w:tab w:val="decimal" w:pos="28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9755F">
        <w:rPr>
          <w:rFonts w:ascii="Times New Roman" w:hAnsi="Times New Roman"/>
          <w:sz w:val="24"/>
          <w:szCs w:val="24"/>
          <w:lang w:eastAsia="ru-RU"/>
        </w:rPr>
        <w:t>.3. Гарантийный срок нормальной эксплуатации объекта и входящих в него инженерных систем, оборудования, материалов и работ устанавливается на 36 (тридцать шесть)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755F">
        <w:rPr>
          <w:rFonts w:ascii="Times New Roman" w:hAnsi="Times New Roman"/>
          <w:sz w:val="24"/>
          <w:szCs w:val="24"/>
          <w:lang w:eastAsia="ru-RU"/>
        </w:rPr>
        <w:t>с даты подписания акта приемки законченного строительств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09755F">
        <w:rPr>
          <w:rFonts w:ascii="Times New Roman" w:hAnsi="Times New Roman"/>
          <w:sz w:val="24"/>
          <w:szCs w:val="24"/>
          <w:lang w:eastAsia="ru-RU"/>
        </w:rPr>
        <w:t xml:space="preserve"> объекта приемочной комиссией (по форме КС-2, КС-3).</w:t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>В случае обнаружения в период гарантийного срока недостатков или дефектов, возникших по вине Подрядчика, последний обязан устранить их безвозмездно, в установленный Заказчиком срок.</w:t>
      </w:r>
    </w:p>
    <w:p w14:paraId="3EDC7983" w14:textId="77777777" w:rsidR="00F06B36" w:rsidRPr="00077342" w:rsidRDefault="00F06B36" w:rsidP="00F06B36">
      <w:pPr>
        <w:keepLines/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</w:t>
      </w:r>
      <w:r w:rsidRPr="00077342">
        <w:rPr>
          <w:rFonts w:ascii="Times New Roman" w:hAnsi="Times New Roman"/>
          <w:b/>
          <w:sz w:val="24"/>
          <w:szCs w:val="24"/>
          <w:lang w:eastAsia="ru-RU"/>
        </w:rPr>
        <w:t>Техн</w:t>
      </w:r>
      <w:r>
        <w:rPr>
          <w:rFonts w:ascii="Times New Roman" w:hAnsi="Times New Roman"/>
          <w:b/>
          <w:sz w:val="24"/>
          <w:szCs w:val="24"/>
          <w:lang w:eastAsia="ru-RU"/>
        </w:rPr>
        <w:t>ические требования к материалам.</w:t>
      </w:r>
    </w:p>
    <w:p w14:paraId="2B2E681D" w14:textId="77777777" w:rsidR="00F06B36" w:rsidRPr="00077342" w:rsidRDefault="00F06B36" w:rsidP="00F06B36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9.1.И</w:t>
      </w:r>
      <w:r w:rsidRPr="00077342">
        <w:rPr>
          <w:rFonts w:ascii="Times New Roman" w:hAnsi="Times New Roman"/>
          <w:sz w:val="24"/>
          <w:szCs w:val="24"/>
          <w:lang w:eastAsia="ru-RU"/>
        </w:rPr>
        <w:t>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Копии этих сертификатов и иных документов должны быть представлены Заказчику Подрядчиком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7342">
        <w:rPr>
          <w:rFonts w:ascii="Times New Roman" w:hAnsi="Times New Roman"/>
          <w:sz w:val="24"/>
          <w:szCs w:val="24"/>
          <w:lang w:eastAsia="ru-RU"/>
        </w:rPr>
        <w:t>не позднее, чем за 10 (десять) рабочих дней до начала производства работ, выполняемых с использованием этих материалов и оборудования.</w:t>
      </w:r>
    </w:p>
    <w:p w14:paraId="2E5CEBFD" w14:textId="77777777" w:rsidR="00F06B36" w:rsidRPr="00077342" w:rsidRDefault="00F06B36" w:rsidP="00F06B36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9.2.П</w:t>
      </w:r>
      <w:r w:rsidRPr="00077342">
        <w:rPr>
          <w:rFonts w:ascii="Times New Roman" w:hAnsi="Times New Roman"/>
          <w:sz w:val="24"/>
          <w:szCs w:val="24"/>
          <w:lang w:eastAsia="ru-RU"/>
        </w:rPr>
        <w:t>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проектной документации техническим характеристикам, комплектными, серийными, а также иметь срок изготовления не ранее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7342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77342">
        <w:rPr>
          <w:rFonts w:ascii="Times New Roman" w:hAnsi="Times New Roman"/>
          <w:sz w:val="24"/>
          <w:szCs w:val="24"/>
          <w:lang w:eastAsia="ru-RU"/>
        </w:rPr>
        <w:t>г.</w:t>
      </w:r>
    </w:p>
    <w:p w14:paraId="3DD61F61" w14:textId="77777777" w:rsidR="00F06B36" w:rsidRPr="00077342" w:rsidRDefault="00F06B36" w:rsidP="00F06B36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9.3.И</w:t>
      </w:r>
      <w:r w:rsidRPr="00077342">
        <w:rPr>
          <w:rFonts w:ascii="Times New Roman" w:hAnsi="Times New Roman"/>
          <w:sz w:val="24"/>
          <w:szCs w:val="24"/>
          <w:lang w:eastAsia="ru-RU"/>
        </w:rPr>
        <w:t xml:space="preserve">спользуемые на объекте материалы и оборудование должны быть аттестованы и соответствовать техническим требованиям </w:t>
      </w:r>
      <w:r w:rsidRPr="0099146D">
        <w:rPr>
          <w:rFonts w:ascii="Times New Roman" w:hAnsi="Times New Roman"/>
          <w:sz w:val="24"/>
          <w:szCs w:val="24"/>
          <w:lang w:eastAsia="ru-RU"/>
        </w:rPr>
        <w:t>ГОСТа</w:t>
      </w:r>
      <w:r w:rsidRPr="0007734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7342">
        <w:rPr>
          <w:rFonts w:ascii="Times New Roman" w:hAnsi="Times New Roman"/>
          <w:sz w:val="24"/>
          <w:szCs w:val="24"/>
          <w:lang w:eastAsia="ru-RU"/>
        </w:rPr>
        <w:t>Данные технические требования должны быть аналогичны требованиям, предъявляемым при аттестации данного вида оборудования.</w:t>
      </w:r>
    </w:p>
    <w:p w14:paraId="5A7E973D" w14:textId="77777777" w:rsidR="00F06B36" w:rsidRPr="00882810" w:rsidRDefault="00F06B36" w:rsidP="00F06B36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7CF88B" w14:textId="77777777" w:rsidR="00C17395" w:rsidRDefault="00F06B36" w:rsidP="00F06B36"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sectPr w:rsidR="00C1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C6BCB"/>
    <w:multiLevelType w:val="multilevel"/>
    <w:tmpl w:val="1B94542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87D"/>
    <w:rsid w:val="0028287D"/>
    <w:rsid w:val="005C6D91"/>
    <w:rsid w:val="00C17395"/>
    <w:rsid w:val="00F0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11D8"/>
  <w15:docId w15:val="{3E90E804-1D5B-4E3D-A491-33774B50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6B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06B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Сбитнева</dc:creator>
  <cp:keywords/>
  <dc:description/>
  <cp:lastModifiedBy>Ольга Ольшак</cp:lastModifiedBy>
  <cp:revision>3</cp:revision>
  <dcterms:created xsi:type="dcterms:W3CDTF">2021-01-13T03:18:00Z</dcterms:created>
  <dcterms:modified xsi:type="dcterms:W3CDTF">2021-01-13T05:03:00Z</dcterms:modified>
</cp:coreProperties>
</file>