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1ECFF60C" w14:textId="568D238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BC616A">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212D2323" w14:textId="77777777" w:rsidR="008E1476" w:rsidRDefault="002958D4" w:rsidP="00510933">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на поставку </w:t>
      </w:r>
    </w:p>
    <w:p w14:paraId="5BA9B780" w14:textId="45FDAB60" w:rsidR="00510933" w:rsidRDefault="00510933" w:rsidP="00510933">
      <w:pPr>
        <w:spacing w:after="0" w:line="240" w:lineRule="auto"/>
        <w:jc w:val="center"/>
        <w:rPr>
          <w:rFonts w:ascii="Times New Roman" w:eastAsia="Calibri" w:hAnsi="Times New Roman"/>
          <w:b/>
          <w:bCs/>
          <w:color w:val="000000"/>
          <w:sz w:val="24"/>
          <w:szCs w:val="24"/>
        </w:rPr>
      </w:pPr>
      <w:r w:rsidRPr="00510933">
        <w:rPr>
          <w:rFonts w:ascii="Times New Roman" w:eastAsia="Calibri" w:hAnsi="Times New Roman"/>
          <w:b/>
          <w:bCs/>
          <w:color w:val="000000"/>
          <w:sz w:val="24"/>
          <w:szCs w:val="24"/>
        </w:rPr>
        <w:t>эталонных приборов СЕ 602</w:t>
      </w:r>
      <w:r w:rsidR="00187EB6">
        <w:rPr>
          <w:rFonts w:ascii="Times New Roman" w:eastAsia="Calibri" w:hAnsi="Times New Roman"/>
          <w:b/>
          <w:bCs/>
          <w:color w:val="000000"/>
          <w:sz w:val="24"/>
          <w:szCs w:val="24"/>
        </w:rPr>
        <w:t>М</w:t>
      </w:r>
      <w:r w:rsidRPr="00510933">
        <w:rPr>
          <w:rFonts w:ascii="Times New Roman" w:eastAsia="Calibri" w:hAnsi="Times New Roman"/>
          <w:b/>
          <w:bCs/>
          <w:color w:val="000000"/>
          <w:sz w:val="24"/>
          <w:szCs w:val="24"/>
        </w:rPr>
        <w:t>-1</w:t>
      </w:r>
      <w:r w:rsidR="00187EB6">
        <w:rPr>
          <w:rFonts w:ascii="Times New Roman" w:eastAsia="Calibri" w:hAnsi="Times New Roman"/>
          <w:b/>
          <w:bCs/>
          <w:color w:val="000000"/>
          <w:sz w:val="24"/>
          <w:szCs w:val="24"/>
        </w:rPr>
        <w:t>20С</w:t>
      </w:r>
      <w:r w:rsidRPr="00510933">
        <w:rPr>
          <w:rFonts w:ascii="Times New Roman" w:eastAsia="Calibri" w:hAnsi="Times New Roman"/>
          <w:b/>
          <w:bCs/>
          <w:color w:val="000000"/>
          <w:sz w:val="24"/>
          <w:szCs w:val="24"/>
        </w:rPr>
        <w:t xml:space="preserve">К </w:t>
      </w:r>
      <w:r w:rsidR="008E1476">
        <w:rPr>
          <w:rFonts w:ascii="Times New Roman" w:eastAsia="Calibri" w:hAnsi="Times New Roman"/>
          <w:b/>
          <w:bCs/>
          <w:color w:val="000000"/>
          <w:sz w:val="24"/>
          <w:szCs w:val="24"/>
        </w:rPr>
        <w:t>(или эквивалент)</w:t>
      </w:r>
    </w:p>
    <w:p w14:paraId="18F195C6" w14:textId="23DCB7BF" w:rsidR="002958D4" w:rsidRPr="002958D4" w:rsidRDefault="002958D4" w:rsidP="00510933">
      <w:pPr>
        <w:spacing w:after="0" w:line="240" w:lineRule="auto"/>
        <w:jc w:val="center"/>
        <w:rPr>
          <w:rFonts w:ascii="Times New Roman" w:eastAsia="Times New Roman" w:hAnsi="Times New Roman"/>
          <w:b/>
          <w:sz w:val="24"/>
          <w:szCs w:val="24"/>
          <w:lang w:eastAsia="ru-RU"/>
        </w:rPr>
      </w:pPr>
      <w:r w:rsidRPr="002958D4">
        <w:rPr>
          <w:rFonts w:ascii="Times New Roman" w:eastAsia="Times New Roman" w:hAnsi="Times New Roman"/>
          <w:b/>
          <w:sz w:val="24"/>
          <w:szCs w:val="24"/>
          <w:lang w:eastAsia="ru-RU"/>
        </w:rPr>
        <w:t xml:space="preserve">(ЗК № </w:t>
      </w:r>
      <w:r w:rsidR="00BC616A">
        <w:rPr>
          <w:rFonts w:ascii="Times New Roman" w:eastAsia="Times New Roman" w:hAnsi="Times New Roman"/>
          <w:b/>
          <w:sz w:val="24"/>
          <w:szCs w:val="24"/>
          <w:lang w:eastAsia="ru-RU"/>
        </w:rPr>
        <w:t>10</w:t>
      </w:r>
      <w:r w:rsidRPr="002958D4">
        <w:rPr>
          <w:rFonts w:ascii="Times New Roman" w:eastAsia="Times New Roman" w:hAnsi="Times New Roman"/>
          <w:b/>
          <w:sz w:val="24"/>
          <w:szCs w:val="24"/>
          <w:lang w:eastAsia="ru-RU"/>
        </w:rPr>
        <w:t xml:space="preserve"> от </w:t>
      </w:r>
      <w:r w:rsidR="00BC616A">
        <w:rPr>
          <w:rFonts w:ascii="Times New Roman" w:eastAsia="Times New Roman" w:hAnsi="Times New Roman"/>
          <w:b/>
          <w:sz w:val="24"/>
          <w:szCs w:val="24"/>
          <w:lang w:eastAsia="ru-RU"/>
        </w:rPr>
        <w:t>18</w:t>
      </w:r>
      <w:r w:rsidRPr="002958D4">
        <w:rPr>
          <w:rFonts w:ascii="Times New Roman" w:eastAsia="Times New Roman" w:hAnsi="Times New Roman"/>
          <w:b/>
          <w:sz w:val="24"/>
          <w:szCs w:val="24"/>
          <w:lang w:eastAsia="ru-RU"/>
        </w:rPr>
        <w:t>.</w:t>
      </w:r>
      <w:r w:rsidR="00BC616A">
        <w:rPr>
          <w:rFonts w:ascii="Times New Roman" w:eastAsia="Times New Roman" w:hAnsi="Times New Roman"/>
          <w:b/>
          <w:sz w:val="24"/>
          <w:szCs w:val="24"/>
          <w:lang w:eastAsia="ru-RU"/>
        </w:rPr>
        <w:t>03</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BC616A">
        <w:rPr>
          <w:rFonts w:ascii="Times New Roman" w:eastAsia="Times New Roman" w:hAnsi="Times New Roman"/>
          <w:b/>
          <w:sz w:val="24"/>
          <w:szCs w:val="24"/>
          <w:lang w:eastAsia="ru-RU"/>
        </w:rPr>
        <w:t>1</w:t>
      </w:r>
      <w:r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1DB7A247" w:rsidR="001F24A3" w:rsidRPr="001F24A3" w:rsidRDefault="00BC616A"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Кокшарова</w:t>
      </w:r>
      <w:proofErr w:type="spellEnd"/>
      <w:r w:rsidRPr="001F24A3">
        <w:rPr>
          <w:rFonts w:ascii="Times New Roman" w:eastAsia="Times New Roman" w:hAnsi="Times New Roman"/>
          <w:color w:val="000000"/>
          <w:sz w:val="22"/>
          <w:szCs w:val="22"/>
          <w:lang w:eastAsia="ar-SA"/>
        </w:rPr>
        <w:t xml:space="preserve">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7FBA457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EFAD6AA"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14:paraId="1809F1A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w:t>
      </w:r>
      <w:proofErr w:type="spellStart"/>
      <w:r w:rsidRPr="001F24A3">
        <w:rPr>
          <w:rFonts w:ascii="Times New Roman" w:eastAsia="Times New Roman" w:hAnsi="Times New Roman"/>
          <w:color w:val="000000"/>
          <w:sz w:val="22"/>
          <w:szCs w:val="22"/>
          <w:lang w:eastAsia="ar-SA"/>
        </w:rPr>
        <w:t>Сбитнева</w:t>
      </w:r>
      <w:proofErr w:type="spellEnd"/>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3254B26F"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BC616A">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2D29A14E"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BC616A">
        <w:rPr>
          <w:rFonts w:ascii="Times New Roman" w:eastAsia="Times New Roman" w:hAnsi="Times New Roman"/>
          <w:b/>
          <w:color w:val="000000"/>
          <w:sz w:val="22"/>
          <w:szCs w:val="22"/>
          <w:lang w:eastAsia="ar-SA"/>
        </w:rPr>
        <w:t>1</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615BBC">
          <w:rPr>
            <w:webHidden/>
          </w:rPr>
          <w:t>4</w:t>
        </w:r>
        <w:r>
          <w:rPr>
            <w:webHidden/>
          </w:rPr>
          <w:fldChar w:fldCharType="end"/>
        </w:r>
      </w:hyperlink>
    </w:p>
    <w:p w14:paraId="0A3C0C40" w14:textId="77777777" w:rsidR="002D5AB1" w:rsidRDefault="00615BBC">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Pr>
            <w:webHidden/>
          </w:rPr>
          <w:t>5</w:t>
        </w:r>
        <w:r w:rsidR="00C45562">
          <w:rPr>
            <w:webHidden/>
          </w:rPr>
          <w:fldChar w:fldCharType="end"/>
        </w:r>
      </w:hyperlink>
    </w:p>
    <w:p w14:paraId="3CAE9FE8" w14:textId="77777777" w:rsidR="002D5AB1" w:rsidRDefault="00615BBC">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Pr>
            <w:webHidden/>
          </w:rPr>
          <w:t>5</w:t>
        </w:r>
        <w:r w:rsidR="00C45562">
          <w:rPr>
            <w:webHidden/>
          </w:rPr>
          <w:fldChar w:fldCharType="end"/>
        </w:r>
      </w:hyperlink>
    </w:p>
    <w:p w14:paraId="12396B04" w14:textId="77777777" w:rsidR="002D5AB1" w:rsidRDefault="00615BBC">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Pr>
            <w:webHidden/>
          </w:rPr>
          <w:t>8</w:t>
        </w:r>
        <w:r w:rsidR="00C45562">
          <w:rPr>
            <w:webHidden/>
          </w:rPr>
          <w:fldChar w:fldCharType="end"/>
        </w:r>
      </w:hyperlink>
    </w:p>
    <w:p w14:paraId="3FCB22DD" w14:textId="77777777" w:rsidR="002D5AB1" w:rsidRDefault="00615BBC">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Pr>
            <w:webHidden/>
          </w:rPr>
          <w:t>8</w:t>
        </w:r>
        <w:r w:rsidR="00C45562">
          <w:rPr>
            <w:webHidden/>
          </w:rPr>
          <w:fldChar w:fldCharType="end"/>
        </w:r>
      </w:hyperlink>
    </w:p>
    <w:p w14:paraId="6F054AC7" w14:textId="77777777" w:rsidR="002D5AB1" w:rsidRDefault="00615BBC">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Pr>
            <w:webHidden/>
          </w:rPr>
          <w:t>9</w:t>
        </w:r>
        <w:r w:rsidR="00C45562">
          <w:rPr>
            <w:webHidden/>
          </w:rPr>
          <w:fldChar w:fldCharType="end"/>
        </w:r>
      </w:hyperlink>
    </w:p>
    <w:p w14:paraId="3912B3F9" w14:textId="77777777" w:rsidR="002D5AB1" w:rsidRDefault="00615BBC">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Pr>
            <w:webHidden/>
          </w:rPr>
          <w:t>10</w:t>
        </w:r>
        <w:r w:rsidR="00C45562">
          <w:rPr>
            <w:webHidden/>
          </w:rPr>
          <w:fldChar w:fldCharType="end"/>
        </w:r>
      </w:hyperlink>
    </w:p>
    <w:p w14:paraId="1D8F1EB7" w14:textId="77777777" w:rsidR="002D5AB1" w:rsidRDefault="00615BBC">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Pr>
            <w:webHidden/>
          </w:rPr>
          <w:t>10</w:t>
        </w:r>
        <w:r w:rsidR="00C45562">
          <w:rPr>
            <w:webHidden/>
          </w:rPr>
          <w:fldChar w:fldCharType="end"/>
        </w:r>
      </w:hyperlink>
    </w:p>
    <w:p w14:paraId="169A225B" w14:textId="77777777" w:rsidR="002D5AB1" w:rsidRDefault="00615BBC">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Pr>
            <w:webHidden/>
          </w:rPr>
          <w:t>11</w:t>
        </w:r>
        <w:r w:rsidR="00C45562">
          <w:rPr>
            <w:webHidden/>
          </w:rPr>
          <w:fldChar w:fldCharType="end"/>
        </w:r>
      </w:hyperlink>
    </w:p>
    <w:p w14:paraId="3224C8AA" w14:textId="77777777" w:rsidR="002D5AB1" w:rsidRDefault="00615BBC">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Pr>
            <w:webHidden/>
          </w:rPr>
          <w:t>12</w:t>
        </w:r>
        <w:r w:rsidR="00C45562">
          <w:rPr>
            <w:webHidden/>
          </w:rPr>
          <w:fldChar w:fldCharType="end"/>
        </w:r>
      </w:hyperlink>
    </w:p>
    <w:p w14:paraId="4832DFCC" w14:textId="77777777" w:rsidR="002D5AB1" w:rsidRDefault="00615BBC">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Pr>
            <w:webHidden/>
          </w:rPr>
          <w:t>12</w:t>
        </w:r>
        <w:r w:rsidR="00C45562">
          <w:rPr>
            <w:webHidden/>
          </w:rPr>
          <w:fldChar w:fldCharType="end"/>
        </w:r>
      </w:hyperlink>
    </w:p>
    <w:p w14:paraId="62C07E3B" w14:textId="77777777" w:rsidR="002D5AB1" w:rsidRDefault="00615BBC">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Pr>
            <w:webHidden/>
          </w:rPr>
          <w:t>12</w:t>
        </w:r>
        <w:r w:rsidR="00C45562">
          <w:rPr>
            <w:webHidden/>
          </w:rPr>
          <w:fldChar w:fldCharType="end"/>
        </w:r>
      </w:hyperlink>
    </w:p>
    <w:p w14:paraId="0DB79792" w14:textId="77777777" w:rsidR="002D5AB1" w:rsidRDefault="00615BBC">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Pr>
            <w:webHidden/>
          </w:rPr>
          <w:t>12</w:t>
        </w:r>
        <w:r w:rsidR="00C45562">
          <w:rPr>
            <w:webHidden/>
          </w:rPr>
          <w:fldChar w:fldCharType="end"/>
        </w:r>
      </w:hyperlink>
    </w:p>
    <w:p w14:paraId="573E725C" w14:textId="77777777" w:rsidR="002D5AB1" w:rsidRDefault="00615BBC">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Pr>
            <w:webHidden/>
          </w:rPr>
          <w:t>13</w:t>
        </w:r>
        <w:r w:rsidR="00C45562">
          <w:rPr>
            <w:webHidden/>
          </w:rPr>
          <w:fldChar w:fldCharType="end"/>
        </w:r>
      </w:hyperlink>
    </w:p>
    <w:p w14:paraId="11B627B7" w14:textId="77777777" w:rsidR="002D5AB1" w:rsidRDefault="00615BBC">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Pr>
            <w:webHidden/>
          </w:rPr>
          <w:t>13</w:t>
        </w:r>
        <w:r w:rsidR="00C45562">
          <w:rPr>
            <w:webHidden/>
          </w:rPr>
          <w:fldChar w:fldCharType="end"/>
        </w:r>
      </w:hyperlink>
    </w:p>
    <w:p w14:paraId="141E475D" w14:textId="77777777" w:rsidR="002D5AB1" w:rsidRDefault="00615BBC">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Pr>
            <w:webHidden/>
          </w:rPr>
          <w:t>14</w:t>
        </w:r>
        <w:r w:rsidR="00C45562">
          <w:rPr>
            <w:webHidden/>
          </w:rPr>
          <w:fldChar w:fldCharType="end"/>
        </w:r>
      </w:hyperlink>
    </w:p>
    <w:p w14:paraId="68A470E2" w14:textId="77777777" w:rsidR="002D5AB1" w:rsidRDefault="00615BBC">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Pr>
            <w:webHidden/>
          </w:rPr>
          <w:t>15</w:t>
        </w:r>
        <w:r w:rsidR="00C45562">
          <w:rPr>
            <w:webHidden/>
          </w:rPr>
          <w:fldChar w:fldCharType="end"/>
        </w:r>
      </w:hyperlink>
    </w:p>
    <w:p w14:paraId="078B6D7D" w14:textId="77777777" w:rsidR="002D5AB1" w:rsidRDefault="00615BBC">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Pr>
            <w:webHidden/>
          </w:rPr>
          <w:t>15</w:t>
        </w:r>
        <w:r w:rsidR="00C45562">
          <w:rPr>
            <w:webHidden/>
          </w:rPr>
          <w:fldChar w:fldCharType="end"/>
        </w:r>
      </w:hyperlink>
    </w:p>
    <w:p w14:paraId="0AF410A8" w14:textId="77777777" w:rsidR="002D5AB1" w:rsidRDefault="00615BBC">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Pr>
            <w:webHidden/>
          </w:rPr>
          <w:t>16</w:t>
        </w:r>
        <w:r w:rsidR="00C45562">
          <w:rPr>
            <w:webHidden/>
          </w:rPr>
          <w:fldChar w:fldCharType="end"/>
        </w:r>
      </w:hyperlink>
    </w:p>
    <w:p w14:paraId="502FB201" w14:textId="77777777" w:rsidR="002D5AB1" w:rsidRDefault="00615BBC">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Pr>
            <w:webHidden/>
          </w:rPr>
          <w:t>17</w:t>
        </w:r>
        <w:r w:rsidR="00C45562">
          <w:rPr>
            <w:webHidden/>
          </w:rPr>
          <w:fldChar w:fldCharType="end"/>
        </w:r>
      </w:hyperlink>
    </w:p>
    <w:p w14:paraId="50CCBA50" w14:textId="77777777" w:rsidR="002D5AB1" w:rsidRDefault="00615BBC">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Pr>
            <w:webHidden/>
          </w:rPr>
          <w:t>17</w:t>
        </w:r>
        <w:r w:rsidR="00C45562">
          <w:rPr>
            <w:webHidden/>
          </w:rPr>
          <w:fldChar w:fldCharType="end"/>
        </w:r>
      </w:hyperlink>
    </w:p>
    <w:p w14:paraId="591462C2" w14:textId="77777777" w:rsidR="002D5AB1" w:rsidRDefault="00615BBC">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Pr>
            <w:webHidden/>
          </w:rPr>
          <w:t>17</w:t>
        </w:r>
        <w:r w:rsidR="00C45562">
          <w:rPr>
            <w:webHidden/>
          </w:rPr>
          <w:fldChar w:fldCharType="end"/>
        </w:r>
      </w:hyperlink>
    </w:p>
    <w:p w14:paraId="7E1D8231" w14:textId="77777777" w:rsidR="002D5AB1" w:rsidRDefault="00615BBC">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Pr>
            <w:webHidden/>
          </w:rPr>
          <w:t>19</w:t>
        </w:r>
        <w:r w:rsidR="00C45562">
          <w:rPr>
            <w:webHidden/>
          </w:rPr>
          <w:fldChar w:fldCharType="end"/>
        </w:r>
      </w:hyperlink>
    </w:p>
    <w:p w14:paraId="4D188A36" w14:textId="77777777" w:rsidR="002D5AB1" w:rsidRDefault="00615BBC">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Pr>
            <w:webHidden/>
          </w:rPr>
          <w:t>21</w:t>
        </w:r>
        <w:r w:rsidR="00C45562">
          <w:rPr>
            <w:webHidden/>
          </w:rPr>
          <w:fldChar w:fldCharType="end"/>
        </w:r>
      </w:hyperlink>
    </w:p>
    <w:p w14:paraId="417B0F8F" w14:textId="77777777" w:rsidR="002D5AB1" w:rsidRDefault="00615BBC">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Pr>
            <w:webHidden/>
          </w:rPr>
          <w:t>22</w:t>
        </w:r>
        <w:r w:rsidR="00C45562">
          <w:rPr>
            <w:webHidden/>
          </w:rPr>
          <w:fldChar w:fldCharType="end"/>
        </w:r>
      </w:hyperlink>
    </w:p>
    <w:p w14:paraId="2910C7E7" w14:textId="77777777" w:rsidR="002D5AB1" w:rsidRDefault="00615BBC">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Pr>
            <w:webHidden/>
          </w:rPr>
          <w:t>23</w:t>
        </w:r>
        <w:r w:rsidR="00C45562">
          <w:rPr>
            <w:webHidden/>
          </w:rPr>
          <w:fldChar w:fldCharType="end"/>
        </w:r>
      </w:hyperlink>
    </w:p>
    <w:p w14:paraId="03D1B26D" w14:textId="77777777" w:rsidR="002D5AB1" w:rsidRDefault="00615BBC">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Pr>
            <w:webHidden/>
          </w:rPr>
          <w:t>23</w:t>
        </w:r>
        <w:r w:rsidR="00C45562">
          <w:rPr>
            <w:webHidden/>
          </w:rPr>
          <w:fldChar w:fldCharType="end"/>
        </w:r>
      </w:hyperlink>
    </w:p>
    <w:p w14:paraId="1EB6BA58" w14:textId="77777777" w:rsidR="002D5AB1" w:rsidRDefault="00615BBC">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Pr>
            <w:webHidden/>
          </w:rPr>
          <w:t>24</w:t>
        </w:r>
        <w:r w:rsidR="00C45562">
          <w:rPr>
            <w:webHidden/>
          </w:rPr>
          <w:fldChar w:fldCharType="end"/>
        </w:r>
      </w:hyperlink>
    </w:p>
    <w:p w14:paraId="63178507" w14:textId="77777777" w:rsidR="002D5AB1" w:rsidRDefault="00615BBC">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Pr>
            <w:webHidden/>
          </w:rPr>
          <w:t>25</w:t>
        </w:r>
        <w:r w:rsidR="00C45562">
          <w:rPr>
            <w:webHidden/>
          </w:rPr>
          <w:fldChar w:fldCharType="end"/>
        </w:r>
      </w:hyperlink>
    </w:p>
    <w:p w14:paraId="18574D30" w14:textId="77777777" w:rsidR="002D5AB1" w:rsidRDefault="00615BBC">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Pr>
            <w:webHidden/>
          </w:rPr>
          <w:t>30</w:t>
        </w:r>
        <w:r w:rsidR="00C45562">
          <w:rPr>
            <w:webHidden/>
          </w:rPr>
          <w:fldChar w:fldCharType="end"/>
        </w:r>
      </w:hyperlink>
    </w:p>
    <w:p w14:paraId="6838F6A3" w14:textId="77777777" w:rsidR="002D5AB1" w:rsidRDefault="00615BBC">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Pr>
            <w:webHidden/>
          </w:rPr>
          <w:t>32</w:t>
        </w:r>
        <w:r w:rsidR="00C45562">
          <w:rPr>
            <w:webHidden/>
          </w:rPr>
          <w:fldChar w:fldCharType="end"/>
        </w:r>
      </w:hyperlink>
    </w:p>
    <w:p w14:paraId="6C5AC100" w14:textId="77777777" w:rsidR="002D5AB1" w:rsidRDefault="00615BBC">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Pr>
            <w:webHidden/>
          </w:rPr>
          <w:t>32</w:t>
        </w:r>
        <w:r w:rsidR="00C45562">
          <w:rPr>
            <w:webHidden/>
          </w:rPr>
          <w:fldChar w:fldCharType="end"/>
        </w:r>
      </w:hyperlink>
    </w:p>
    <w:p w14:paraId="70AB0B84" w14:textId="77777777" w:rsidR="002D5AB1" w:rsidRDefault="00615BBC">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Pr>
            <w:webHidden/>
          </w:rPr>
          <w:t>32</w:t>
        </w:r>
        <w:r w:rsidR="00C45562">
          <w:rPr>
            <w:webHidden/>
          </w:rPr>
          <w:fldChar w:fldCharType="end"/>
        </w:r>
      </w:hyperlink>
    </w:p>
    <w:p w14:paraId="6CE5C428" w14:textId="77777777" w:rsidR="002D5AB1" w:rsidRDefault="00615BBC">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Pr>
            <w:webHidden/>
          </w:rPr>
          <w:t>35</w:t>
        </w:r>
        <w:r w:rsidR="00C45562">
          <w:rPr>
            <w:webHidden/>
          </w:rPr>
          <w:fldChar w:fldCharType="end"/>
        </w:r>
      </w:hyperlink>
    </w:p>
    <w:p w14:paraId="45A32073" w14:textId="77777777" w:rsidR="002D5AB1" w:rsidRDefault="00615BBC">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Pr>
            <w:webHidden/>
          </w:rPr>
          <w:t>37</w:t>
        </w:r>
        <w:r w:rsidR="00C45562">
          <w:rPr>
            <w:webHidden/>
          </w:rPr>
          <w:fldChar w:fldCharType="end"/>
        </w:r>
      </w:hyperlink>
    </w:p>
    <w:p w14:paraId="1E20C79A" w14:textId="77777777" w:rsidR="002D5AB1" w:rsidRDefault="00615BBC">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Pr>
            <w:webHidden/>
          </w:rPr>
          <w:t>44</w:t>
        </w:r>
        <w:r w:rsidR="00C45562">
          <w:rPr>
            <w:webHidden/>
          </w:rPr>
          <w:fldChar w:fldCharType="end"/>
        </w:r>
      </w:hyperlink>
    </w:p>
    <w:p w14:paraId="6A962108" w14:textId="77777777" w:rsidR="002D5AB1" w:rsidRDefault="00615BBC">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Pr>
            <w:webHidden/>
          </w:rPr>
          <w:t>44</w:t>
        </w:r>
        <w:r w:rsidR="00C45562">
          <w:rPr>
            <w:webHidden/>
          </w:rPr>
          <w:fldChar w:fldCharType="end"/>
        </w:r>
      </w:hyperlink>
    </w:p>
    <w:p w14:paraId="1C7E11B1" w14:textId="77777777" w:rsidR="002D5AB1" w:rsidRDefault="00615BBC">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Pr>
            <w:webHidden/>
          </w:rPr>
          <w:t>46</w:t>
        </w:r>
        <w:r w:rsidR="00C45562">
          <w:rPr>
            <w:webHidden/>
          </w:rPr>
          <w:fldChar w:fldCharType="end"/>
        </w:r>
      </w:hyperlink>
    </w:p>
    <w:p w14:paraId="2B79685A" w14:textId="77777777" w:rsidR="002D5AB1" w:rsidRDefault="00615BBC">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Pr>
            <w:webHidden/>
          </w:rPr>
          <w:t>46</w:t>
        </w:r>
        <w:r w:rsidR="00C45562">
          <w:rPr>
            <w:webHidden/>
          </w:rPr>
          <w:fldChar w:fldCharType="end"/>
        </w:r>
      </w:hyperlink>
    </w:p>
    <w:p w14:paraId="6BA50F3F" w14:textId="77777777" w:rsidR="002D5AB1" w:rsidRDefault="00615BBC">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Pr>
            <w:webHidden/>
          </w:rPr>
          <w:t>47</w:t>
        </w:r>
        <w:r w:rsidR="00C45562">
          <w:rPr>
            <w:webHidden/>
          </w:rPr>
          <w:fldChar w:fldCharType="end"/>
        </w:r>
      </w:hyperlink>
    </w:p>
    <w:p w14:paraId="3646D9D3" w14:textId="77777777" w:rsidR="002D5AB1" w:rsidRDefault="00615BBC">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Pr>
            <w:webHidden/>
          </w:rPr>
          <w:t>47</w:t>
        </w:r>
        <w:r w:rsidR="00C45562">
          <w:rPr>
            <w:webHidden/>
          </w:rPr>
          <w:fldChar w:fldCharType="end"/>
        </w:r>
      </w:hyperlink>
    </w:p>
    <w:p w14:paraId="571F49E5" w14:textId="77777777" w:rsidR="002D5AB1" w:rsidRDefault="00615BBC">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Pr>
            <w:webHidden/>
          </w:rPr>
          <w:t>49</w:t>
        </w:r>
        <w:r w:rsidR="00C45562">
          <w:rPr>
            <w:webHidden/>
          </w:rPr>
          <w:fldChar w:fldCharType="end"/>
        </w:r>
      </w:hyperlink>
    </w:p>
    <w:p w14:paraId="6662B2A7" w14:textId="77777777" w:rsidR="002D5AB1" w:rsidRDefault="00615BBC">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615BBC">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Pr>
            <w:webHidden/>
          </w:rPr>
          <w:t>50</w:t>
        </w:r>
        <w:r w:rsidR="00C45562">
          <w:rPr>
            <w:webHidden/>
          </w:rPr>
          <w:fldChar w:fldCharType="end"/>
        </w:r>
      </w:hyperlink>
    </w:p>
    <w:p w14:paraId="26DF2555" w14:textId="77777777" w:rsidR="002D5AB1" w:rsidRDefault="00615BBC">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Pr>
            <w:webHidden/>
          </w:rPr>
          <w:t>50</w:t>
        </w:r>
        <w:r w:rsidR="00C45562">
          <w:rPr>
            <w:webHidden/>
          </w:rPr>
          <w:fldChar w:fldCharType="end"/>
        </w:r>
      </w:hyperlink>
    </w:p>
    <w:p w14:paraId="59A7E2DA" w14:textId="77777777" w:rsidR="002D5AB1" w:rsidRDefault="00615BBC">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Pr>
            <w:webHidden/>
          </w:rPr>
          <w:t>54</w:t>
        </w:r>
        <w:r w:rsidR="00C45562">
          <w:rPr>
            <w:webHidden/>
          </w:rPr>
          <w:fldChar w:fldCharType="end"/>
        </w:r>
      </w:hyperlink>
    </w:p>
    <w:p w14:paraId="18B6AF26" w14:textId="77777777" w:rsidR="002D5AB1" w:rsidRDefault="00615BBC">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Pr>
            <w:webHidden/>
          </w:rPr>
          <w:t>54</w:t>
        </w:r>
        <w:r w:rsidR="00C45562">
          <w:rPr>
            <w:webHidden/>
          </w:rPr>
          <w:fldChar w:fldCharType="end"/>
        </w:r>
      </w:hyperlink>
    </w:p>
    <w:p w14:paraId="3369F223" w14:textId="77777777" w:rsidR="002D5AB1" w:rsidRDefault="00615BBC">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Pr>
            <w:webHidden/>
          </w:rPr>
          <w:t>62</w:t>
        </w:r>
        <w:r w:rsidR="00C45562">
          <w:rPr>
            <w:webHidden/>
          </w:rPr>
          <w:fldChar w:fldCharType="end"/>
        </w:r>
      </w:hyperlink>
    </w:p>
    <w:p w14:paraId="027AFE70" w14:textId="77777777" w:rsidR="002D5AB1" w:rsidRDefault="00615BBC">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Pr>
            <w:webHidden/>
          </w:rPr>
          <w:t>63</w:t>
        </w:r>
        <w:r w:rsidR="00C45562">
          <w:rPr>
            <w:webHidden/>
          </w:rPr>
          <w:fldChar w:fldCharType="end"/>
        </w:r>
      </w:hyperlink>
    </w:p>
    <w:p w14:paraId="437FBA5F" w14:textId="77777777" w:rsidR="002D5AB1" w:rsidRDefault="00615BBC">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Pr>
            <w:webHidden/>
          </w:rPr>
          <w:t>64</w:t>
        </w:r>
        <w:r w:rsidR="00C45562">
          <w:rPr>
            <w:webHidden/>
          </w:rPr>
          <w:fldChar w:fldCharType="end"/>
        </w:r>
      </w:hyperlink>
    </w:p>
    <w:p w14:paraId="161DA463" w14:textId="77777777" w:rsidR="002D5AB1" w:rsidRDefault="00615BBC">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Pr>
            <w:webHidden/>
          </w:rPr>
          <w:t>68</w:t>
        </w:r>
        <w:r w:rsidR="00C45562">
          <w:rPr>
            <w:webHidden/>
          </w:rPr>
          <w:fldChar w:fldCharType="end"/>
        </w:r>
      </w:hyperlink>
    </w:p>
    <w:p w14:paraId="0A38143A" w14:textId="77777777" w:rsidR="002D5AB1" w:rsidRDefault="00615BBC">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r w:rsidR="00C45562">
          <w:rPr>
            <w:webHidden/>
          </w:rPr>
          <w:fldChar w:fldCharType="begin"/>
        </w:r>
        <w:r w:rsidR="002D5AB1">
          <w:rPr>
            <w:webHidden/>
          </w:rPr>
          <w:instrText xml:space="preserve"> PAGEREF _Toc7444317 \h </w:instrText>
        </w:r>
        <w:r w:rsidR="00C45562">
          <w:rPr>
            <w:webHidden/>
          </w:rPr>
        </w:r>
        <w:r w:rsidR="00C45562">
          <w:rPr>
            <w:webHidden/>
          </w:rPr>
          <w:fldChar w:fldCharType="separate"/>
        </w:r>
        <w:r>
          <w:rPr>
            <w:webHidden/>
          </w:rPr>
          <w:t>74</w:t>
        </w:r>
        <w:r w:rsidR="00C45562">
          <w:rPr>
            <w:webHidden/>
          </w:rPr>
          <w:fldChar w:fldCharType="end"/>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7759FB">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77777777"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7759FB">
        <w:fldChar w:fldCharType="begin"/>
      </w:r>
      <w:r w:rsidR="007759FB">
        <w:instrText xml:space="preserve"> REF _Ref314161291 \r \h  \* MERGEFORMAT </w:instrText>
      </w:r>
      <w:r w:rsidR="007759FB">
        <w:fldChar w:fldCharType="separate"/>
      </w:r>
      <w:r w:rsidR="00615BBC">
        <w:t>6</w:t>
      </w:r>
      <w:r w:rsidR="007759FB">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7759FB">
        <w:fldChar w:fldCharType="begin"/>
      </w:r>
      <w:r w:rsidR="007759FB">
        <w:instrText xml:space="preserve"> REF _Ref414291914 \r \h  \* MERGEFORMAT </w:instrText>
      </w:r>
      <w:r w:rsidR="007759FB">
        <w:fldChar w:fldCharType="separate"/>
      </w:r>
      <w:r w:rsidR="00615BBC">
        <w:t>1</w:t>
      </w:r>
      <w:r w:rsidR="007759FB">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7759FB">
        <w:fldChar w:fldCharType="begin"/>
      </w:r>
      <w:r w:rsidR="007759FB">
        <w:instrText xml:space="preserve"> REF _Ref413862243 \r \h  \* MERGEFORMAT </w:instrText>
      </w:r>
      <w:r w:rsidR="007759FB">
        <w:fldChar w:fldCharType="separate"/>
      </w:r>
      <w:r w:rsidR="00615BBC">
        <w:t>1</w:t>
      </w:r>
      <w:r w:rsidR="007759FB">
        <w:fldChar w:fldCharType="end"/>
      </w:r>
      <w:r w:rsidRPr="007C18BC">
        <w:rPr>
          <w:rFonts w:ascii="Times New Roman" w:hAnsi="Times New Roman"/>
          <w:sz w:val="24"/>
        </w:rPr>
        <w:t>.</w:t>
      </w:r>
    </w:p>
    <w:p w14:paraId="1A14E21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7759FB">
        <w:fldChar w:fldCharType="begin"/>
      </w:r>
      <w:r w:rsidR="007759FB">
        <w:instrText xml:space="preserve"> REF _Ref413862184 \r \h  \* MERGEFORMAT </w:instrText>
      </w:r>
      <w:r w:rsidR="007759FB">
        <w:fldChar w:fldCharType="separate"/>
      </w:r>
      <w:r w:rsidR="00615BBC">
        <w:t>2</w:t>
      </w:r>
      <w:r w:rsidR="007759FB">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7759FB">
        <w:fldChar w:fldCharType="begin"/>
      </w:r>
      <w:r w:rsidR="007759FB">
        <w:instrText xml:space="preserve"> REF _Ref440624180 \r \h  \* MERGEFORMAT </w:instrText>
      </w:r>
      <w:r w:rsidR="007759FB">
        <w:fldChar w:fldCharType="separate"/>
      </w:r>
      <w:r w:rsidR="00615BBC">
        <w:t>4</w:t>
      </w:r>
      <w:r w:rsidR="007759FB">
        <w:fldChar w:fldCharType="end"/>
      </w:r>
      <w:r w:rsidR="0096259A" w:rsidRPr="007C18BC">
        <w:rPr>
          <w:rFonts w:ascii="Times New Roman" w:hAnsi="Times New Roman"/>
          <w:sz w:val="24"/>
        </w:rPr>
        <w:t>.</w:t>
      </w:r>
    </w:p>
    <w:p w14:paraId="041F2CDB"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7759FB">
        <w:fldChar w:fldCharType="begin"/>
      </w:r>
      <w:r w:rsidR="007759FB">
        <w:instrText xml:space="preserve"> REF _Ref314254860 \r \h  \* MERGEFORMAT </w:instrText>
      </w:r>
      <w:r w:rsidR="007759FB">
        <w:fldChar w:fldCharType="separate"/>
      </w:r>
      <w:r w:rsidR="00615BBC">
        <w:t>5</w:t>
      </w:r>
      <w:r w:rsidR="007759FB">
        <w:fldChar w:fldCharType="end"/>
      </w:r>
      <w:r w:rsidRPr="007C18BC">
        <w:rPr>
          <w:rFonts w:ascii="Times New Roman" w:hAnsi="Times New Roman"/>
          <w:sz w:val="24"/>
        </w:rPr>
        <w:t>.</w:t>
      </w:r>
    </w:p>
    <w:p w14:paraId="3B088E13"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7759FB">
        <w:fldChar w:fldCharType="begin"/>
      </w:r>
      <w:r w:rsidR="007759FB">
        <w:instrText xml:space="preserve"> REF _Ref414291981 \r \h  \* MERGEFORMAT </w:instrText>
      </w:r>
      <w:r w:rsidR="007759FB">
        <w:fldChar w:fldCharType="separate"/>
      </w:r>
      <w:r w:rsidR="00615BBC">
        <w:t>6</w:t>
      </w:r>
      <w:r w:rsidR="007759FB">
        <w:fldChar w:fldCharType="end"/>
      </w:r>
      <w:r w:rsidR="00AD34E7" w:rsidRPr="007C18BC">
        <w:rPr>
          <w:rFonts w:ascii="Times New Roman" w:hAnsi="Times New Roman"/>
          <w:sz w:val="24"/>
        </w:rPr>
        <w:t>.</w:t>
      </w:r>
    </w:p>
    <w:p w14:paraId="523F3170"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7759FB">
        <w:fldChar w:fldCharType="begin"/>
      </w:r>
      <w:r w:rsidR="007759FB">
        <w:instrText xml:space="preserve"> REF _Ref314161369 \r \h  \* MERGEFORMAT </w:instrText>
      </w:r>
      <w:r w:rsidR="007759FB">
        <w:fldChar w:fldCharType="separate"/>
      </w:r>
      <w:r w:rsidR="00615BBC">
        <w:t>7</w:t>
      </w:r>
      <w:r w:rsidR="007759FB">
        <w:fldChar w:fldCharType="end"/>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sidRPr="004F4E32">
        <w:rPr>
          <w:rFonts w:ascii="Times New Roman" w:hAnsi="Times New Roman"/>
          <w:b/>
          <w:bCs/>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615BBC" w:rsidRPr="00615BBC">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7759FB">
        <w:fldChar w:fldCharType="begin"/>
      </w:r>
      <w:r w:rsidR="007759FB">
        <w:instrText xml:space="preserve"> REF _Ref414876517 \r \h  \* MERGEFORMAT </w:instrText>
      </w:r>
      <w:r w:rsidR="007759FB">
        <w:fldChar w:fldCharType="separate"/>
      </w:r>
      <w:r w:rsidR="00615BBC">
        <w:t>7</w:t>
      </w:r>
      <w:r w:rsidR="007759FB">
        <w:fldChar w:fldCharType="end"/>
      </w:r>
      <w:r w:rsidRPr="007C18BC">
        <w:rPr>
          <w:rFonts w:ascii="Times New Roman" w:hAnsi="Times New Roman"/>
          <w:sz w:val="24"/>
        </w:rPr>
        <w:t xml:space="preserve"> информационной карты.</w:t>
      </w:r>
    </w:p>
    <w:p w14:paraId="7EBE955C"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7759FB">
        <w:fldChar w:fldCharType="begin"/>
      </w:r>
      <w:r w:rsidR="007759FB">
        <w:instrText xml:space="preserve"> REF _Ref414980766 \r \h  \* MERGEFORMAT </w:instrText>
      </w:r>
      <w:r w:rsidR="007759FB">
        <w:fldChar w:fldCharType="separate"/>
      </w:r>
      <w:r w:rsidR="00615BBC">
        <w:t>8</w:t>
      </w:r>
      <w:r w:rsidR="007759FB">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2B422CA6"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proofErr w:type="gramStart"/>
      <w:r w:rsidR="00D10EA7">
        <w:rPr>
          <w:rFonts w:ascii="Times New Roman" w:hAnsi="Times New Roman"/>
          <w:sz w:val="24"/>
        </w:rPr>
        <w:t xml:space="preserve"> )</w:t>
      </w:r>
      <w:proofErr w:type="gramEnd"/>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7759FB">
        <w:fldChar w:fldCharType="begin"/>
      </w:r>
      <w:r w:rsidR="007759FB">
        <w:instrText xml:space="preserve"> REF _Ref414980766 \r \h  \* MERGEFORMAT </w:instrText>
      </w:r>
      <w:r w:rsidR="007759FB">
        <w:fldChar w:fldCharType="separate"/>
      </w:r>
      <w:r w:rsidR="00615BBC">
        <w:t>8</w:t>
      </w:r>
      <w:r w:rsidR="007759FB">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615BBC">
        <w:t>9</w:t>
      </w:r>
      <w:r w:rsidR="007759FB">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615BBC" w:rsidRPr="00615BBC">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615BBC" w:rsidRPr="00615BBC">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615BBC" w:rsidRPr="00615BBC">
        <w:rPr>
          <w:rFonts w:ascii="Times New Roman" w:hAnsi="Times New Roman"/>
          <w:sz w:val="24"/>
        </w:rPr>
        <w:t>3.5.2(1)</w:t>
      </w:r>
      <w:r w:rsidR="007759FB">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615BBC" w:rsidRPr="00615BBC">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615BBC" w:rsidRPr="00615BBC">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7759FB">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615BBC" w:rsidRPr="00615BBC">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615BBC" w:rsidRPr="00615BBC">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615BBC" w:rsidRPr="00615BBC">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615BBC" w:rsidRPr="00615BBC">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615BBC" w:rsidRPr="00615BBC">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615BBC" w:rsidRPr="00615BBC">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615BBC" w:rsidRPr="00615BBC">
        <w:rPr>
          <w:rFonts w:ascii="Times New Roman" w:hAnsi="Times New Roman"/>
          <w:sz w:val="24"/>
        </w:rPr>
        <w:t>4.10</w:t>
      </w:r>
      <w:r w:rsidR="007759FB">
        <w:fldChar w:fldCharType="end"/>
      </w:r>
      <w:r w:rsidRPr="007C18BC">
        <w:rPr>
          <w:rFonts w:ascii="Times New Roman" w:hAnsi="Times New Roman"/>
          <w:sz w:val="24"/>
        </w:rPr>
        <w:t>);</w:t>
      </w:r>
    </w:p>
    <w:p w14:paraId="3E20AB3A" w14:textId="6CCD6405"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4F4E32">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615BBC" w:rsidRPr="00615BBC">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615BBC" w:rsidRPr="00615BBC">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615BBC" w:rsidRPr="00615BBC">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615BBC" w:rsidRPr="00615BBC">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615BBC" w:rsidRPr="00615BBC">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615BBC" w:rsidRPr="00615BBC">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615BBC" w:rsidRPr="00615BBC">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615BBC">
        <w:t>9</w:t>
      </w:r>
      <w:r w:rsidR="007759FB">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7759FB">
        <w:fldChar w:fldCharType="begin"/>
      </w:r>
      <w:r w:rsidR="007759FB">
        <w:instrText xml:space="preserve"> REF _Ref414980766 \r \h  \* MERGEFORMAT </w:instrText>
      </w:r>
      <w:r w:rsidR="007759FB">
        <w:fldChar w:fldCharType="separate"/>
      </w:r>
      <w:r w:rsidR="00615BBC">
        <w:t>8</w:t>
      </w:r>
      <w:r w:rsidR="007759FB">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615BBC" w:rsidRPr="00615BBC">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615BBC" w:rsidRPr="00615BBC">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615BBC" w:rsidRPr="00615BBC">
        <w:rPr>
          <w:rFonts w:ascii="Times New Roman" w:hAnsi="Times New Roman"/>
          <w:sz w:val="24"/>
        </w:rPr>
        <w:t>24</w:t>
      </w:r>
      <w:r w:rsidR="007759FB">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54BAA9AF"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7759FB">
        <w:fldChar w:fldCharType="begin"/>
      </w:r>
      <w:r w:rsidR="007759FB">
        <w:instrText xml:space="preserve"> REF _Ref414276712 \r \h  \* MERGEFORMAT </w:instrText>
      </w:r>
      <w:r w:rsidR="007759FB">
        <w:fldChar w:fldCharType="separate"/>
      </w:r>
      <w:r w:rsidR="00615BBC">
        <w:t>7</w:t>
      </w:r>
      <w:r w:rsidR="007759FB">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4F4E32">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31DBC786"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w:t>
      </w:r>
      <w:r w:rsidR="004F4E32">
        <w:rPr>
          <w:rFonts w:ascii="Times New Roman" w:hAnsi="Times New Roman"/>
          <w:sz w:val="24"/>
        </w:rPr>
        <w:t>П</w:t>
      </w:r>
      <w:r w:rsidRPr="007C18BC">
        <w:rPr>
          <w:rFonts w:ascii="Times New Roman" w:hAnsi="Times New Roman"/>
          <w:sz w:val="24"/>
        </w:rPr>
        <w:t xml:space="preserve">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615BBC" w:rsidRPr="00615BBC">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615BBC" w:rsidRPr="00615BBC">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7759FB">
        <w:rPr>
          <w:rFonts w:ascii="Times New Roman" w:hAnsi="Times New Roman"/>
          <w:sz w:val="24"/>
        </w:rPr>
        <w:t xml:space="preserve"> </w:t>
      </w:r>
      <w:proofErr w:type="spellStart"/>
      <w:r w:rsidRPr="007C18BC">
        <w:rPr>
          <w:rFonts w:ascii="Times New Roman" w:hAnsi="Times New Roman"/>
          <w:sz w:val="24"/>
        </w:rPr>
        <w:t>Document</w:t>
      </w:r>
      <w:proofErr w:type="spellEnd"/>
      <w:r w:rsidR="007759FB">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615BBC" w:rsidRPr="00615BBC">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615BBC" w:rsidRPr="00615BBC">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615BBC" w:rsidRPr="00615BBC">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615BBC" w:rsidRPr="00615BBC">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615BBC" w:rsidRPr="00615BBC">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615BBC" w:rsidRPr="00615BBC">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615BBC" w:rsidRPr="00615BBC">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3A97ACF8"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 xml:space="preserve">(включая все </w:t>
      </w:r>
      <w:r w:rsidR="004F4E32">
        <w:rPr>
          <w:rFonts w:ascii="Times New Roman" w:hAnsi="Times New Roman"/>
          <w:sz w:val="24"/>
        </w:rPr>
        <w:t>П</w:t>
      </w:r>
      <w:r w:rsidRPr="007C18BC">
        <w:rPr>
          <w:rFonts w:ascii="Times New Roman" w:hAnsi="Times New Roman"/>
          <w:sz w:val="24"/>
        </w:rPr>
        <w:t>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615BBC" w:rsidRPr="00615BBC">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615BBC" w:rsidRPr="00615BBC">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615BBC" w:rsidRPr="00615BBC">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1E831166"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4F4E32">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615BBC" w:rsidRPr="00615BBC">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615BBC" w:rsidRPr="00615BBC">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615BBC" w:rsidRPr="00615BBC">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615BBC" w:rsidRPr="00615BBC">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615BBC" w:rsidRPr="00615BBC">
        <w:rPr>
          <w:rFonts w:ascii="Times New Roman" w:hAnsi="Times New Roman"/>
          <w:sz w:val="24"/>
        </w:rPr>
        <w:t>4.5</w:t>
      </w:r>
      <w:r w:rsidR="007759FB">
        <w:fldChar w:fldCharType="end"/>
      </w:r>
      <w:r w:rsidRPr="007C18BC">
        <w:rPr>
          <w:rFonts w:ascii="Times New Roman" w:hAnsi="Times New Roman"/>
          <w:sz w:val="24"/>
        </w:rPr>
        <w:t>;</w:t>
      </w:r>
    </w:p>
    <w:p w14:paraId="70AA4379"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615BBC">
        <w:t>5</w:t>
      </w:r>
      <w:r w:rsidR="007759FB">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615BBC" w:rsidRPr="00615BBC">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615BBC" w:rsidRPr="00615BBC">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615BBC" w:rsidRPr="00615BBC">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615BBC" w:rsidRPr="00615BBC">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615BBC" w:rsidRPr="00615BBC">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615BBC" w:rsidRPr="00615BBC">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615BBC" w:rsidRPr="00615BBC">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39C2AFC5"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4F4E32">
        <w:rPr>
          <w:rFonts w:ascii="Times New Roman" w:hAnsi="Times New Roman"/>
          <w:sz w:val="24"/>
        </w:rPr>
        <w:t>П</w:t>
      </w:r>
      <w:r w:rsidR="00357DBA" w:rsidRPr="007C18BC">
        <w:rPr>
          <w:rFonts w:ascii="Times New Roman" w:hAnsi="Times New Roman"/>
          <w:sz w:val="24"/>
        </w:rPr>
        <w:t>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615BBC" w:rsidRPr="00615BBC">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615BBC" w:rsidRPr="00615BBC">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615BBC">
        <w:t>5</w:t>
      </w:r>
      <w:r w:rsidR="007759FB">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615BBC" w:rsidRPr="00615BBC">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615BBC" w:rsidRPr="00615BBC">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615BBC" w:rsidRPr="00615BBC">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615BBC" w:rsidRPr="00615BBC">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615BBC" w:rsidRPr="00615BBC">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615BBC" w:rsidRPr="00615BBC">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69531555"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4F4E32">
        <w:rPr>
          <w:rFonts w:ascii="Times New Roman" w:hAnsi="Times New Roman"/>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615BBC" w:rsidRPr="00615BBC">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615BBC" w:rsidRPr="00615BBC">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14:paraId="5442419E" w14:textId="77777777"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615BBC" w:rsidRPr="00615BBC">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3BA4D8A" w14:textId="77777777"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14:paraId="4D3DA71C"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615BBC" w:rsidRPr="00615BBC">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615BBC" w:rsidRPr="00615BBC">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4AAD18C"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запрашивать у соответствующих органов государственной власти, у юридических и физических лиц, указанных в заявке и </w:t>
      </w:r>
      <w:r w:rsidR="004F4E32">
        <w:rPr>
          <w:rFonts w:ascii="Times New Roman" w:eastAsia="Arial Unicode MS" w:hAnsi="Times New Roman"/>
          <w:sz w:val="24"/>
        </w:rPr>
        <w:t>П</w:t>
      </w:r>
      <w:r w:rsidRPr="007C18BC">
        <w:rPr>
          <w:rFonts w:ascii="Times New Roman" w:eastAsia="Arial Unicode MS" w:hAnsi="Times New Roman"/>
          <w:sz w:val="24"/>
        </w:rPr>
        <w:t>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615BBC" w:rsidRPr="00615BBC">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615BBC" w:rsidRPr="00615BBC">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615BBC" w:rsidRPr="00615BBC">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615BBC" w:rsidRPr="00615BBC">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615BBC" w:rsidRPr="00615BBC">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615BBC" w:rsidRPr="00615BBC">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615BBC">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615BBC">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615BBC" w:rsidRPr="00615BBC">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615BBC" w:rsidRPr="00615BBC">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615BBC">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roofErr w:type="gramEnd"/>
    </w:p>
    <w:p w14:paraId="40EA2F9F"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615BBC">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615BBC">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615BBC" w:rsidRPr="00615BBC">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615BBC" w:rsidRPr="00615BBC">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615BBC" w:rsidRPr="00615BBC">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615BBC" w:rsidRPr="00615BBC">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615BBC" w:rsidRPr="00615BBC">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615BBC" w:rsidRPr="00615BBC">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615BBC" w:rsidRPr="00615BBC">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roofErr w:type="gramEnd"/>
    </w:p>
    <w:p w14:paraId="591EF8AB" w14:textId="77777777"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615BBC" w:rsidRPr="00615BBC">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615BBC" w:rsidRPr="00615BBC">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615BBC" w:rsidRPr="00615BBC">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615BBC" w:rsidRPr="00615BBC">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615BBC" w:rsidRPr="00615BBC">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615BBC" w:rsidRPr="00615BBC">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 xml:space="preserve">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w:t>
      </w:r>
      <w:proofErr w:type="spellStart"/>
      <w:r w:rsidRPr="007C18BC">
        <w:rPr>
          <w:rFonts w:ascii="Times New Roman" w:hAnsi="Times New Roman"/>
          <w:sz w:val="24"/>
        </w:rPr>
        <w:t>договора</w:t>
      </w:r>
      <w:proofErr w:type="gramStart"/>
      <w:r w:rsidRPr="007C18BC">
        <w:rPr>
          <w:rFonts w:ascii="Times New Roman" w:hAnsi="Times New Roman"/>
          <w:sz w:val="24"/>
        </w:rPr>
        <w:t>,с</w:t>
      </w:r>
      <w:proofErr w:type="spellEnd"/>
      <w:proofErr w:type="gramEnd"/>
      <w:r w:rsidRPr="007C18BC">
        <w:rPr>
          <w:rFonts w:ascii="Times New Roman" w:hAnsi="Times New Roman"/>
          <w:sz w:val="24"/>
        </w:rPr>
        <w:t xml:space="preserve"> использованием электронной почты и/или функционала </w:t>
      </w:r>
      <w:proofErr w:type="spellStart"/>
      <w:r w:rsidRPr="007C18BC">
        <w:rPr>
          <w:rFonts w:ascii="Times New Roman" w:hAnsi="Times New Roman"/>
          <w:sz w:val="24"/>
        </w:rPr>
        <w:t>ЭТПпри</w:t>
      </w:r>
      <w:proofErr w:type="spellEnd"/>
      <w:r w:rsidRPr="007C18BC">
        <w:rPr>
          <w:rFonts w:ascii="Times New Roman" w:hAnsi="Times New Roman"/>
          <w:sz w:val="24"/>
        </w:rPr>
        <w:t xml:space="preserve">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615BBC" w:rsidRPr="00615BBC">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615BBC">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615BBC" w:rsidRPr="00615BBC">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proofErr w:type="gramStart"/>
      <w:r w:rsidR="00B705AA">
        <w:rPr>
          <w:rFonts w:ascii="Times New Roman" w:hAnsi="Times New Roman"/>
          <w:sz w:val="24"/>
        </w:rPr>
        <w:t>,</w:t>
      </w:r>
      <w:r w:rsidR="00B705AA" w:rsidRPr="00C811C1">
        <w:rPr>
          <w:rFonts w:ascii="Times New Roman" w:hAnsi="Times New Roman"/>
          <w:bCs/>
          <w:sz w:val="24"/>
        </w:rPr>
        <w:t>э</w:t>
      </w:r>
      <w:proofErr w:type="gramEnd"/>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615BBC" w:rsidRPr="00615BBC">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615BBC" w:rsidRPr="00615BBC">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615BBC" w:rsidRPr="00615BBC">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615BBC" w:rsidRPr="00615BBC">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615BBC" w:rsidRPr="00615BBC">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253F3A04"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F4E32">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615BBC" w:rsidRPr="00615BBC">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615BBC" w:rsidRPr="00615BBC">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615BBC" w:rsidRPr="00615BBC">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238DE82B"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4F4E32">
        <w:rPr>
          <w:rFonts w:ascii="Times New Roman" w:hAnsi="Times New Roman"/>
          <w:sz w:val="24"/>
        </w:rPr>
        <w:t>П</w:t>
      </w:r>
      <w:r w:rsidR="0082476E" w:rsidRPr="007C18BC">
        <w:rPr>
          <w:rFonts w:ascii="Times New Roman" w:hAnsi="Times New Roman"/>
          <w:sz w:val="24"/>
        </w:rPr>
        <w:t>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14634E23"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615BBC" w:rsidRPr="00615BBC">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615BBC" w:rsidRPr="00615BBC">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615BBC" w:rsidRPr="00615BBC">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w:t>
      </w:r>
      <w:r w:rsidR="004F4E32">
        <w:rPr>
          <w:rFonts w:ascii="Times New Roman" w:hAnsi="Times New Roman"/>
          <w:sz w:val="24"/>
        </w:rPr>
        <w:t>П</w:t>
      </w:r>
      <w:r w:rsidRPr="00666B9E">
        <w:rPr>
          <w:rFonts w:ascii="Times New Roman" w:hAnsi="Times New Roman"/>
          <w:sz w:val="24"/>
        </w:rPr>
        <w:t>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615BBC">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615BBC">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3AD3CD05"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4F4E32">
        <w:rPr>
          <w:rFonts w:ascii="Times New Roman" w:hAnsi="Times New Roman"/>
          <w:sz w:val="24"/>
        </w:rPr>
        <w:t>П</w:t>
      </w:r>
      <w:r w:rsidR="0028543F" w:rsidRPr="007C18BC">
        <w:rPr>
          <w:rFonts w:ascii="Times New Roman" w:hAnsi="Times New Roman"/>
          <w:sz w:val="24"/>
        </w:rPr>
        <w:t>риложению №1 (пункты </w:t>
      </w:r>
      <w:r w:rsidR="007759FB">
        <w:fldChar w:fldCharType="begin"/>
      </w:r>
      <w:r w:rsidR="007759FB">
        <w:instrText xml:space="preserve"> REF _Ref418278681 \r \h  \* MERGEFORMAT </w:instrText>
      </w:r>
      <w:r w:rsidR="007759FB">
        <w:fldChar w:fldCharType="separate"/>
      </w:r>
      <w:r w:rsidR="00615BBC" w:rsidRPr="00615BBC">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615BBC" w:rsidRPr="00615BBC">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615BBC" w:rsidRPr="00615BBC">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4F4E32">
        <w:rPr>
          <w:rFonts w:ascii="Times New Roman" w:hAnsi="Times New Roman"/>
          <w:sz w:val="24"/>
        </w:rPr>
        <w:t>П</w:t>
      </w:r>
      <w:r w:rsidR="00181B0A" w:rsidRPr="007C18BC">
        <w:rPr>
          <w:rFonts w:ascii="Times New Roman" w:hAnsi="Times New Roman"/>
          <w:sz w:val="24"/>
        </w:rPr>
        <w:t>риложению №1 (пункт </w:t>
      </w:r>
      <w:r w:rsidR="007759FB">
        <w:fldChar w:fldCharType="begin"/>
      </w:r>
      <w:r w:rsidR="007759FB">
        <w:instrText xml:space="preserve"> REF _Ref418276376 \r \h  \* MERGEFORMAT </w:instrText>
      </w:r>
      <w:r w:rsidR="007759FB">
        <w:fldChar w:fldCharType="separate"/>
      </w:r>
      <w:r w:rsidR="00615BBC" w:rsidRPr="00615BBC">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615BBC" w:rsidRPr="00615BBC">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615BBC" w:rsidRPr="00615BBC">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proofErr w:type="gramStart"/>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615BBC">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615BBC">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3AE3D01"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615BBC" w:rsidRPr="00615BBC">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615BBC" w:rsidRPr="00615BBC">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615BBC" w:rsidRPr="00615BBC">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w:t>
      </w:r>
      <w:r w:rsidR="004F4E32">
        <w:rPr>
          <w:rFonts w:ascii="Times New Roman" w:hAnsi="Times New Roman"/>
          <w:sz w:val="24"/>
        </w:rPr>
        <w:t>П</w:t>
      </w:r>
      <w:r w:rsidRPr="00666B9E">
        <w:rPr>
          <w:rFonts w:ascii="Times New Roman" w:hAnsi="Times New Roman"/>
          <w:sz w:val="24"/>
        </w:rPr>
        <w:t>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615BBC" w:rsidRPr="00615BBC">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615BBC" w:rsidRPr="00615BBC">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615BBC" w:rsidRPr="00615BBC">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615BBC">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14:paraId="77901DB1" w14:textId="77777777"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615BBC" w:rsidRPr="00615BBC">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615BBC" w:rsidRPr="00615BBC">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615BBC" w:rsidRPr="00615BBC">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615BBC" w:rsidRPr="00615BBC">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7820EAE9" w:rsidR="0075298C" w:rsidRPr="008D692C" w:rsidRDefault="00943E62" w:rsidP="00996535">
            <w:pPr>
              <w:pStyle w:val="a"/>
              <w:numPr>
                <w:ilvl w:val="0"/>
                <w:numId w:val="0"/>
              </w:numPr>
              <w:rPr>
                <w:rFonts w:ascii="Times New Roman" w:hAnsi="Times New Roman"/>
                <w:bCs/>
                <w:sz w:val="24"/>
              </w:rPr>
            </w:pPr>
            <w:r w:rsidRPr="00943E62">
              <w:rPr>
                <w:rFonts w:ascii="Times New Roman" w:hAnsi="Times New Roman" w:hint="eastAsia"/>
                <w:bCs/>
                <w:sz w:val="24"/>
              </w:rPr>
              <w:t>Поставка</w:t>
            </w:r>
            <w:r w:rsidR="002618C1">
              <w:rPr>
                <w:rFonts w:ascii="Times New Roman" w:hAnsi="Times New Roman"/>
                <w:bCs/>
                <w:sz w:val="24"/>
              </w:rPr>
              <w:t xml:space="preserve"> </w:t>
            </w:r>
            <w:r w:rsidR="00EC3B0D" w:rsidRPr="00EC3B0D">
              <w:rPr>
                <w:rFonts w:ascii="Times New Roman" w:hAnsi="Times New Roman"/>
                <w:bCs/>
                <w:sz w:val="24"/>
              </w:rPr>
              <w:t xml:space="preserve">многофункциональных портативных приборов энергетика </w:t>
            </w:r>
            <w:r w:rsidR="00187EB6" w:rsidRPr="00187EB6">
              <w:rPr>
                <w:rFonts w:ascii="Times New Roman" w:hAnsi="Times New Roman"/>
                <w:bCs/>
                <w:sz w:val="24"/>
              </w:rPr>
              <w:t xml:space="preserve">СЕ 602М-120СК </w:t>
            </w:r>
            <w:r w:rsidR="00B420C4" w:rsidRPr="008E1476">
              <w:rPr>
                <w:rFonts w:ascii="Times New Roman" w:hAnsi="Times New Roman"/>
                <w:bCs/>
                <w:sz w:val="24"/>
              </w:rPr>
              <w:t>(или эквивалент)</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09EEAC24" w:rsidR="00765001" w:rsidRPr="008D692C" w:rsidRDefault="00765001" w:rsidP="001D6592">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1D6592">
              <w:rPr>
                <w:rFonts w:ascii="Times New Roman" w:hAnsi="Times New Roman"/>
                <w:bCs/>
                <w:sz w:val="24"/>
              </w:rPr>
              <w:t>1</w:t>
            </w:r>
            <w:r w:rsidRPr="008D692C">
              <w:rPr>
                <w:rFonts w:ascii="Times New Roman" w:hAnsi="Times New Roman"/>
                <w:bCs/>
                <w:sz w:val="24"/>
              </w:rPr>
              <w:t xml:space="preserve"> год: индивидуальный номер </w:t>
            </w:r>
            <w:r w:rsidR="001D6592">
              <w:rPr>
                <w:rFonts w:ascii="Times New Roman" w:hAnsi="Times New Roman"/>
                <w:bCs/>
                <w:sz w:val="24"/>
              </w:rPr>
              <w:t>10</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6AEB6FBD" w14:textId="77777777"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14:paraId="652A8C63" w14:textId="77777777" w:rsidR="0090546A" w:rsidRDefault="00DC7573" w:rsidP="0090546A">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2C58988B" w14:textId="38BA45CA" w:rsidR="003845BE" w:rsidRDefault="001D6592" w:rsidP="003845BE">
            <w:pPr>
              <w:pStyle w:val="a"/>
              <w:numPr>
                <w:ilvl w:val="0"/>
                <w:numId w:val="0"/>
              </w:numPr>
              <w:spacing w:before="0"/>
              <w:jc w:val="left"/>
              <w:rPr>
                <w:rFonts w:ascii="Times New Roman" w:hAnsi="Times New Roman"/>
                <w:sz w:val="24"/>
                <w:szCs w:val="24"/>
              </w:rPr>
            </w:pPr>
            <w:r>
              <w:rPr>
                <w:rFonts w:ascii="Times New Roman" w:hAnsi="Times New Roman"/>
                <w:sz w:val="24"/>
                <w:szCs w:val="24"/>
              </w:rPr>
              <w:t>Н</w:t>
            </w:r>
            <w:r w:rsidR="003845BE" w:rsidRPr="003845BE">
              <w:rPr>
                <w:rFonts w:ascii="Times New Roman" w:hAnsi="Times New Roman"/>
                <w:sz w:val="24"/>
                <w:szCs w:val="24"/>
              </w:rPr>
              <w:t xml:space="preserve">ачальник отдела по эксплуатации приборов учета АО «Магаданэлектросеть» - </w:t>
            </w:r>
            <w:r w:rsidR="003845BE">
              <w:rPr>
                <w:rFonts w:ascii="Times New Roman" w:hAnsi="Times New Roman"/>
                <w:sz w:val="24"/>
                <w:szCs w:val="24"/>
              </w:rPr>
              <w:t>Захаренко Андрей Викторович</w:t>
            </w:r>
            <w:r w:rsidR="003845BE" w:rsidRPr="003845BE">
              <w:rPr>
                <w:rFonts w:ascii="Times New Roman" w:hAnsi="Times New Roman"/>
                <w:sz w:val="24"/>
                <w:szCs w:val="24"/>
              </w:rPr>
              <w:t>.</w:t>
            </w:r>
          </w:p>
          <w:p w14:paraId="5DE0D985" w14:textId="77777777" w:rsidR="00DC7573" w:rsidRPr="00DC7573" w:rsidRDefault="003845BE" w:rsidP="003845BE">
            <w:pPr>
              <w:pStyle w:val="a"/>
              <w:numPr>
                <w:ilvl w:val="0"/>
                <w:numId w:val="0"/>
              </w:numPr>
              <w:spacing w:before="0"/>
              <w:jc w:val="left"/>
              <w:rPr>
                <w:rFonts w:ascii="Times New Roman" w:hAnsi="Times New Roman"/>
                <w:sz w:val="24"/>
                <w:szCs w:val="24"/>
              </w:rPr>
            </w:pPr>
            <w:r w:rsidRPr="003845BE">
              <w:rPr>
                <w:rFonts w:ascii="Times New Roman" w:hAnsi="Times New Roman"/>
                <w:sz w:val="24"/>
                <w:szCs w:val="24"/>
              </w:rPr>
              <w:t xml:space="preserve"> Тел. 8 (4132) 63-08-34</w:t>
            </w:r>
            <w:r>
              <w:rPr>
                <w:rFonts w:ascii="Times New Roman" w:hAnsi="Times New Roman"/>
                <w:sz w:val="24"/>
                <w:szCs w:val="24"/>
              </w:rPr>
              <w:t>.</w:t>
            </w:r>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59D403E8" w:rsidR="00943E62" w:rsidRPr="00943E62" w:rsidRDefault="001D6592" w:rsidP="00943E62">
            <w:pPr>
              <w:pStyle w:val="a"/>
              <w:ind w:left="70" w:hanging="72"/>
              <w:rPr>
                <w:rFonts w:ascii="Times New Roman" w:hAnsi="Times New Roman"/>
                <w:sz w:val="24"/>
              </w:rPr>
            </w:pPr>
            <w:r>
              <w:rPr>
                <w:rFonts w:ascii="Times New Roman" w:hAnsi="Times New Roman"/>
                <w:sz w:val="24"/>
              </w:rPr>
              <w:t>560</w:t>
            </w:r>
            <w:r w:rsidR="0090546A">
              <w:rPr>
                <w:rFonts w:ascii="Times New Roman" w:hAnsi="Times New Roman"/>
                <w:sz w:val="24"/>
              </w:rPr>
              <w:t xml:space="preserve"> 000</w:t>
            </w:r>
            <w:r w:rsidR="00943E62" w:rsidRPr="00943E62">
              <w:rPr>
                <w:rFonts w:ascii="Times New Roman" w:hAnsi="Times New Roman"/>
                <w:sz w:val="24"/>
              </w:rPr>
              <w:t xml:space="preserve"> (</w:t>
            </w:r>
            <w:r>
              <w:rPr>
                <w:rFonts w:ascii="Times New Roman" w:hAnsi="Times New Roman"/>
                <w:sz w:val="24"/>
              </w:rPr>
              <w:t>пятьсот шестьдесят</w:t>
            </w:r>
            <w:r w:rsidR="0090546A">
              <w:rPr>
                <w:rFonts w:ascii="Times New Roman" w:hAnsi="Times New Roman"/>
                <w:sz w:val="24"/>
              </w:rPr>
              <w:t xml:space="preserve"> тысяч</w:t>
            </w:r>
            <w:r w:rsidR="00943E62" w:rsidRPr="00943E62">
              <w:rPr>
                <w:rFonts w:ascii="Times New Roman" w:hAnsi="Times New Roman"/>
                <w:sz w:val="24"/>
              </w:rPr>
              <w:t xml:space="preserve">) </w:t>
            </w:r>
            <w:r w:rsidR="00943E62" w:rsidRPr="00943E62">
              <w:rPr>
                <w:rFonts w:ascii="Times New Roman" w:hAnsi="Times New Roman" w:hint="eastAsia"/>
                <w:sz w:val="24"/>
              </w:rPr>
              <w:t>рублей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4F4E32">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0A1F98FA" w14:textId="736828A4" w:rsidR="001D6592" w:rsidRPr="00123505" w:rsidRDefault="001D6592" w:rsidP="001D6592">
            <w:pPr>
              <w:pStyle w:val="a"/>
              <w:numPr>
                <w:ilvl w:val="0"/>
                <w:numId w:val="0"/>
              </w:numPr>
              <w:ind w:left="70"/>
              <w:rPr>
                <w:rFonts w:ascii="Times New Roman" w:hAnsi="Times New Roman"/>
                <w:sz w:val="24"/>
              </w:rPr>
            </w:pPr>
            <w:r>
              <w:rPr>
                <w:rFonts w:ascii="Times New Roman" w:hAnsi="Times New Roman"/>
                <w:sz w:val="24"/>
              </w:rPr>
              <w:t>466 666</w:t>
            </w:r>
            <w:r w:rsidRPr="00123505">
              <w:rPr>
                <w:rFonts w:ascii="Times New Roman" w:hAnsi="Times New Roman"/>
                <w:sz w:val="24"/>
              </w:rPr>
              <w:t xml:space="preserve"> (</w:t>
            </w:r>
            <w:r>
              <w:rPr>
                <w:rFonts w:ascii="Times New Roman" w:hAnsi="Times New Roman"/>
                <w:sz w:val="24"/>
              </w:rPr>
              <w:t>четыреста шестьдесят шесть тысяч шестьсот шестьдесят шесть</w:t>
            </w:r>
            <w:r w:rsidRPr="00123505">
              <w:rPr>
                <w:rFonts w:ascii="Times New Roman" w:hAnsi="Times New Roman"/>
                <w:sz w:val="24"/>
              </w:rPr>
              <w:t>) рубл</w:t>
            </w:r>
            <w:r>
              <w:rPr>
                <w:rFonts w:ascii="Times New Roman" w:hAnsi="Times New Roman"/>
                <w:sz w:val="24"/>
              </w:rPr>
              <w:t>ей</w:t>
            </w:r>
            <w:r w:rsidRPr="00123505">
              <w:rPr>
                <w:rFonts w:ascii="Times New Roman" w:hAnsi="Times New Roman"/>
                <w:sz w:val="24"/>
              </w:rPr>
              <w:t xml:space="preserve"> </w:t>
            </w:r>
            <w:r>
              <w:rPr>
                <w:rFonts w:ascii="Times New Roman" w:hAnsi="Times New Roman"/>
                <w:sz w:val="24"/>
              </w:rPr>
              <w:t>67</w:t>
            </w:r>
            <w:r w:rsidRPr="00123505">
              <w:rPr>
                <w:rFonts w:ascii="Times New Roman" w:hAnsi="Times New Roman"/>
                <w:sz w:val="24"/>
              </w:rPr>
              <w:t xml:space="preserve"> копе</w:t>
            </w:r>
            <w:r>
              <w:rPr>
                <w:rFonts w:ascii="Times New Roman" w:hAnsi="Times New Roman"/>
                <w:sz w:val="24"/>
              </w:rPr>
              <w:t>ек</w:t>
            </w:r>
            <w:r w:rsidRPr="00123505">
              <w:rPr>
                <w:rFonts w:ascii="Times New Roman" w:hAnsi="Times New Roman"/>
                <w:sz w:val="24"/>
              </w:rPr>
              <w:t xml:space="preserve"> без учета НДС</w:t>
            </w:r>
            <w:proofErr w:type="gramStart"/>
            <w:r w:rsidRPr="00123505">
              <w:rPr>
                <w:rFonts w:ascii="Times New Roman" w:hAnsi="Times New Roman"/>
                <w:sz w:val="24"/>
              </w:rPr>
              <w:t xml:space="preserve"> .</w:t>
            </w:r>
            <w:proofErr w:type="gramEnd"/>
          </w:p>
          <w:p w14:paraId="793C5734" w14:textId="665A14BF" w:rsidR="001D6592" w:rsidRPr="00123505" w:rsidRDefault="001D6592" w:rsidP="001D6592">
            <w:pPr>
              <w:pStyle w:val="a"/>
              <w:ind w:left="70" w:hanging="70"/>
              <w:rPr>
                <w:rFonts w:ascii="Times New Roman" w:hAnsi="Times New Roman"/>
                <w:sz w:val="24"/>
              </w:rPr>
            </w:pPr>
            <w:r w:rsidRPr="00123505">
              <w:rPr>
                <w:rFonts w:ascii="Times New Roman" w:hAnsi="Times New Roman"/>
                <w:sz w:val="24"/>
              </w:rPr>
              <w:t>В случае</w:t>
            </w:r>
            <w:proofErr w:type="gramStart"/>
            <w:r w:rsidRPr="00123505">
              <w:rPr>
                <w:rFonts w:ascii="Times New Roman" w:hAnsi="Times New Roman"/>
                <w:sz w:val="24"/>
              </w:rPr>
              <w:t>,</w:t>
            </w:r>
            <w:proofErr w:type="gramEnd"/>
            <w:r w:rsidRPr="00123505">
              <w:rPr>
                <w:rFonts w:ascii="Times New Roman" w:hAnsi="Times New Roman"/>
                <w:sz w:val="24"/>
              </w:rPr>
              <w:t xml:space="preserve"> если </w:t>
            </w:r>
            <w:r>
              <w:rPr>
                <w:rFonts w:ascii="Times New Roman" w:hAnsi="Times New Roman"/>
                <w:sz w:val="24"/>
              </w:rPr>
              <w:t>продукция</w:t>
            </w:r>
            <w:r w:rsidRPr="00123505">
              <w:rPr>
                <w:rFonts w:ascii="Times New Roman" w:hAnsi="Times New Roman"/>
                <w:sz w:val="24"/>
              </w:rPr>
              <w:t xml:space="preserve"> претендента не облага</w:t>
            </w:r>
            <w:r>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w:t>
            </w:r>
            <w:r w:rsidR="004F4E32">
              <w:rPr>
                <w:rFonts w:ascii="Times New Roman" w:hAnsi="Times New Roman"/>
                <w:sz w:val="24"/>
              </w:rPr>
              <w:t>,</w:t>
            </w:r>
            <w:r w:rsidRPr="00123505">
              <w:rPr>
                <w:rFonts w:ascii="Times New Roman" w:hAnsi="Times New Roman"/>
                <w:sz w:val="24"/>
              </w:rPr>
              <w:t xml:space="preserve"> не должна превышать установленную начальную (максимальную) цену без НДС.</w:t>
            </w:r>
          </w:p>
          <w:p w14:paraId="1AEA626D" w14:textId="77777777" w:rsidR="001D6592" w:rsidRPr="00123505" w:rsidRDefault="001D6592" w:rsidP="001D6592">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2CCE9EE1" w14:textId="77777777" w:rsidR="001D6592" w:rsidRPr="00123505" w:rsidRDefault="001D6592" w:rsidP="001D6592">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DB1E8D2" w14:textId="77777777" w:rsidR="001D6592" w:rsidRPr="00123505" w:rsidRDefault="001D6592" w:rsidP="001D6592">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D3D73E9" w14:textId="77777777" w:rsidR="001D6592" w:rsidRPr="00123505" w:rsidRDefault="001D6592" w:rsidP="001D6592">
            <w:pPr>
              <w:pStyle w:val="a"/>
              <w:ind w:left="70" w:hanging="70"/>
              <w:rPr>
                <w:rFonts w:ascii="Times New Roman" w:hAnsi="Times New Roman"/>
                <w:sz w:val="24"/>
              </w:rPr>
            </w:pPr>
            <w:proofErr w:type="gramStart"/>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123505">
              <w:rPr>
                <w:rFonts w:ascii="Times New Roman" w:hAnsi="Times New Roman"/>
                <w:sz w:val="24"/>
              </w:rPr>
              <w:t xml:space="preserve"> Сопоставление осуществляется методом математического сравнения.</w:t>
            </w:r>
          </w:p>
          <w:p w14:paraId="39AB4E77" w14:textId="3994B79E" w:rsidR="00765001" w:rsidRPr="008D692C" w:rsidRDefault="001D6592" w:rsidP="001D6592">
            <w:pPr>
              <w:pStyle w:val="a"/>
              <w:numPr>
                <w:ilvl w:val="0"/>
                <w:numId w:val="0"/>
              </w:numPr>
              <w:ind w:left="70" w:hanging="72"/>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6F782AA6" w:rsidR="00765001" w:rsidRPr="007C18BC" w:rsidRDefault="00943E62" w:rsidP="001D6592">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676502">
              <w:rPr>
                <w:rFonts w:ascii="Times New Roman" w:hAnsi="Times New Roman"/>
                <w:sz w:val="24"/>
              </w:rPr>
              <w:t xml:space="preserve"> </w:t>
            </w:r>
            <w:r w:rsidRPr="00943E62">
              <w:rPr>
                <w:rFonts w:ascii="Times New Roman" w:hAnsi="Times New Roman" w:hint="eastAsia"/>
                <w:sz w:val="24"/>
              </w:rPr>
              <w:t>цену</w:t>
            </w:r>
            <w:r w:rsidR="00676502">
              <w:rPr>
                <w:rFonts w:ascii="Times New Roman" w:hAnsi="Times New Roman"/>
                <w:sz w:val="24"/>
              </w:rPr>
              <w:t xml:space="preserve"> </w:t>
            </w:r>
            <w:r w:rsidRPr="00943E62">
              <w:rPr>
                <w:rFonts w:ascii="Times New Roman" w:hAnsi="Times New Roman" w:hint="eastAsia"/>
                <w:sz w:val="24"/>
              </w:rPr>
              <w:t>товара</w:t>
            </w:r>
            <w:r w:rsidR="00676502">
              <w:rPr>
                <w:rFonts w:ascii="Times New Roman" w:hAnsi="Times New Roman"/>
                <w:sz w:val="24"/>
              </w:rPr>
              <w:t xml:space="preserve"> </w:t>
            </w:r>
            <w:r w:rsidRPr="00943E62">
              <w:rPr>
                <w:rFonts w:ascii="Times New Roman" w:hAnsi="Times New Roman" w:hint="eastAsia"/>
                <w:sz w:val="24"/>
              </w:rPr>
              <w:t>включены</w:t>
            </w:r>
            <w:r w:rsidR="00676502">
              <w:rPr>
                <w:rFonts w:ascii="Times New Roman" w:hAnsi="Times New Roman"/>
                <w:sz w:val="24"/>
              </w:rPr>
              <w:t xml:space="preserve"> </w:t>
            </w:r>
            <w:r w:rsidRPr="00943E62">
              <w:rPr>
                <w:rFonts w:ascii="Times New Roman" w:hAnsi="Times New Roman" w:hint="eastAsia"/>
                <w:sz w:val="24"/>
              </w:rPr>
              <w:t>все</w:t>
            </w:r>
            <w:r w:rsidR="00676502">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676502">
              <w:rPr>
                <w:rFonts w:ascii="Times New Roman" w:hAnsi="Times New Roman"/>
                <w:sz w:val="24"/>
              </w:rPr>
              <w:t xml:space="preserve"> </w:t>
            </w:r>
            <w:r w:rsidRPr="00943E62">
              <w:rPr>
                <w:rFonts w:ascii="Times New Roman" w:hAnsi="Times New Roman" w:hint="eastAsia"/>
                <w:sz w:val="24"/>
              </w:rPr>
              <w:t>поставкой</w:t>
            </w:r>
            <w:r w:rsidR="00676502">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676502">
              <w:rPr>
                <w:rFonts w:ascii="Times New Roman" w:hAnsi="Times New Roman"/>
                <w:sz w:val="24"/>
              </w:rPr>
              <w:t xml:space="preserve"> </w:t>
            </w:r>
            <w:r w:rsidRPr="00943E62">
              <w:rPr>
                <w:rFonts w:ascii="Times New Roman" w:hAnsi="Times New Roman" w:hint="eastAsia"/>
                <w:sz w:val="24"/>
              </w:rPr>
              <w:t>том</w:t>
            </w:r>
            <w:r w:rsidR="00676502">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gramStart"/>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proofErr w:type="gramEnd"/>
            <w:r w:rsidR="0067650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676502">
              <w:rPr>
                <w:rFonts w:ascii="Times New Roman" w:hAnsi="Times New Roman"/>
                <w:sz w:val="24"/>
              </w:rPr>
              <w:t xml:space="preserve"> </w:t>
            </w:r>
            <w:r w:rsidRPr="00943E62">
              <w:rPr>
                <w:rFonts w:ascii="Times New Roman" w:hAnsi="Times New Roman" w:hint="eastAsia"/>
                <w:sz w:val="24"/>
              </w:rPr>
              <w:t>товара</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складе</w:t>
            </w:r>
            <w:r w:rsidR="00676502">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676502">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676502">
              <w:rPr>
                <w:rFonts w:ascii="Times New Roman" w:hAnsi="Times New Roman"/>
                <w:sz w:val="24"/>
              </w:rPr>
              <w:t xml:space="preserve"> </w:t>
            </w:r>
            <w:r w:rsidRPr="00943E62">
              <w:rPr>
                <w:rFonts w:ascii="Times New Roman" w:hAnsi="Times New Roman" w:hint="eastAsia"/>
                <w:sz w:val="24"/>
              </w:rPr>
              <w:t>таможенных</w:t>
            </w:r>
            <w:r w:rsidR="00676502">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676502">
              <w:rPr>
                <w:rFonts w:ascii="Times New Roman" w:hAnsi="Times New Roman"/>
                <w:sz w:val="24"/>
              </w:rPr>
              <w:t xml:space="preserve"> </w:t>
            </w:r>
            <w:r w:rsidRPr="00943E62">
              <w:rPr>
                <w:rFonts w:ascii="Times New Roman" w:hAnsi="Times New Roman" w:hint="eastAsia"/>
                <w:sz w:val="24"/>
              </w:rPr>
              <w:t>и</w:t>
            </w:r>
            <w:r w:rsidR="00676502">
              <w:rPr>
                <w:rFonts w:ascii="Times New Roman" w:hAnsi="Times New Roman"/>
                <w:sz w:val="24"/>
              </w:rPr>
              <w:t xml:space="preserve"> </w:t>
            </w:r>
            <w:r w:rsidRPr="00943E62">
              <w:rPr>
                <w:rFonts w:ascii="Times New Roman" w:hAnsi="Times New Roman" w:hint="eastAsia"/>
                <w:sz w:val="24"/>
              </w:rPr>
              <w:t>других</w:t>
            </w:r>
            <w:r w:rsidR="00676502">
              <w:rPr>
                <w:rFonts w:ascii="Times New Roman" w:hAnsi="Times New Roman"/>
                <w:sz w:val="24"/>
              </w:rPr>
              <w:t xml:space="preserve"> </w:t>
            </w:r>
            <w:r w:rsidRPr="00943E62">
              <w:rPr>
                <w:rFonts w:ascii="Times New Roman" w:hAnsi="Times New Roman" w:hint="eastAsia"/>
                <w:sz w:val="24"/>
              </w:rPr>
              <w:t>обязательных</w:t>
            </w:r>
            <w:r w:rsidR="00676502">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240CCC3A" w14:textId="77777777" w:rsidTr="0096225E">
        <w:trPr>
          <w:trHeight w:val="275"/>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04D615BE" w14:textId="259EFD0E"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w:t>
            </w:r>
            <w:r w:rsidR="004F4E32">
              <w:rPr>
                <w:rFonts w:ascii="Times New Roman" w:hAnsi="Times New Roman"/>
                <w:sz w:val="24"/>
                <w:lang w:eastAsia="en-US"/>
              </w:rPr>
              <w:t xml:space="preserve">единицы </w:t>
            </w:r>
            <w:r>
              <w:rPr>
                <w:rFonts w:ascii="Times New Roman" w:hAnsi="Times New Roman"/>
                <w:sz w:val="24"/>
                <w:lang w:eastAsia="en-US"/>
              </w:rPr>
              <w:t>продукции, являющейся предметом закупки, указан</w:t>
            </w:r>
            <w:r w:rsidR="004F4E32">
              <w:rPr>
                <w:rFonts w:ascii="Times New Roman" w:hAnsi="Times New Roman"/>
                <w:sz w:val="24"/>
                <w:lang w:eastAsia="en-US"/>
              </w:rPr>
              <w:t>ы</w:t>
            </w:r>
            <w:r w:rsidR="00D1723C">
              <w:rPr>
                <w:rFonts w:ascii="Times New Roman" w:hAnsi="Times New Roman"/>
                <w:sz w:val="24"/>
                <w:lang w:eastAsia="en-US"/>
              </w:rPr>
              <w:t xml:space="preserve"> в </w:t>
            </w:r>
            <w:r>
              <w:rPr>
                <w:rFonts w:ascii="Times New Roman" w:hAnsi="Times New Roman"/>
                <w:sz w:val="24"/>
                <w:lang w:eastAsia="en-US"/>
              </w:rPr>
              <w:t xml:space="preserve"> </w:t>
            </w:r>
            <w:r w:rsidR="004F4E32">
              <w:rPr>
                <w:rFonts w:ascii="Times New Roman" w:hAnsi="Times New Roman"/>
                <w:sz w:val="24"/>
                <w:lang w:eastAsia="en-US"/>
              </w:rPr>
              <w:t>П</w:t>
            </w:r>
            <w:r>
              <w:rPr>
                <w:rFonts w:ascii="Times New Roman" w:hAnsi="Times New Roman"/>
                <w:sz w:val="24"/>
                <w:lang w:eastAsia="en-US"/>
              </w:rPr>
              <w:t xml:space="preserve">риложении № 4 к информационной карте. </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6D931460" w14:textId="77777777" w:rsidR="00765001"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w:t>
            </w:r>
            <w:r w:rsidRPr="007C18BC">
              <w:rPr>
                <w:rFonts w:ascii="Times New Roman" w:hAnsi="Times New Roman"/>
                <w:bCs/>
                <w:sz w:val="24"/>
              </w:rPr>
              <w:lastRenderedPageBreak/>
              <w:t>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p w14:paraId="3367EBA7" w14:textId="1DB118E8" w:rsidR="007C4B6E" w:rsidRPr="007C18BC" w:rsidRDefault="007C4B6E" w:rsidP="007C4B6E">
            <w:pPr>
              <w:pStyle w:val="a"/>
              <w:numPr>
                <w:ilvl w:val="0"/>
                <w:numId w:val="0"/>
              </w:numPr>
              <w:spacing w:before="0"/>
              <w:rPr>
                <w:rFonts w:ascii="Times New Roman" w:hAnsi="Times New Roman"/>
                <w:bCs/>
                <w:sz w:val="24"/>
              </w:rPr>
            </w:pPr>
            <w:r w:rsidRPr="007C4B6E">
              <w:rPr>
                <w:rFonts w:ascii="Times New Roman" w:hAnsi="Times New Roman"/>
                <w:bCs/>
                <w:sz w:val="24"/>
              </w:rPr>
              <w:t xml:space="preserve">Предложение </w:t>
            </w:r>
            <w:r>
              <w:rPr>
                <w:rFonts w:ascii="Times New Roman" w:hAnsi="Times New Roman"/>
                <w:bCs/>
                <w:sz w:val="24"/>
              </w:rPr>
              <w:t>эквивалентной</w:t>
            </w:r>
            <w:r w:rsidRPr="007C4B6E">
              <w:rPr>
                <w:rFonts w:ascii="Times New Roman" w:hAnsi="Times New Roman"/>
                <w:bCs/>
                <w:sz w:val="24"/>
              </w:rPr>
              <w:t xml:space="preserve"> продукции возможно при условии соответствия товара функциональным, техническим характеристикам, габаритно-установочным размерам и условиям применения не ниже </w:t>
            </w:r>
            <w:proofErr w:type="gramStart"/>
            <w:r w:rsidRPr="007C4B6E">
              <w:rPr>
                <w:rFonts w:ascii="Times New Roman" w:hAnsi="Times New Roman"/>
                <w:bCs/>
                <w:sz w:val="24"/>
              </w:rPr>
              <w:t>требуемых</w:t>
            </w:r>
            <w:proofErr w:type="gramEnd"/>
            <w:r w:rsidRPr="007C4B6E">
              <w:rPr>
                <w:rFonts w:ascii="Times New Roman" w:hAnsi="Times New Roman"/>
                <w:bCs/>
                <w:sz w:val="24"/>
              </w:rPr>
              <w:t xml:space="preserve"> в разд. 9 Приложение № 2 к Извещению, а также при предоставлении участником развернутого сравнения по функциональным, техническим характеристикам, габаритно-установочным размерам и условиям применения.</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3AD0D65D" w14:textId="77777777"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7E05BB">
              <w:rPr>
                <w:rFonts w:ascii="Times New Roman" w:hAnsi="Times New Roman"/>
                <w:bCs/>
                <w:sz w:val="24"/>
              </w:rPr>
              <w:t>Приложение № 2 к Извещению</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7C72CFCE" w14:textId="77777777" w:rsidR="00765001" w:rsidRDefault="00500F3D" w:rsidP="00972D9C">
            <w:pPr>
              <w:pStyle w:val="a"/>
              <w:numPr>
                <w:ilvl w:val="0"/>
                <w:numId w:val="0"/>
              </w:numPr>
              <w:rPr>
                <w:rFonts w:ascii="Times New Roman" w:eastAsia="Calibri" w:hAnsi="Times New Roman"/>
                <w:sz w:val="24"/>
                <w:szCs w:val="24"/>
              </w:rPr>
            </w:pPr>
            <w:r w:rsidRPr="00500F3D">
              <w:rPr>
                <w:rFonts w:ascii="Times New Roman" w:eastAsia="Calibri" w:hAnsi="Times New Roman"/>
                <w:sz w:val="24"/>
                <w:szCs w:val="24"/>
              </w:rPr>
              <w:t xml:space="preserve">Упаковка и/или тара должна обеспечивать сохранность от всякого рода повреждений при перевозке любыми видами транспорта, а также предохранять поставляемый товар от внешних воздействий. </w:t>
            </w:r>
            <w:r w:rsidR="00972D9C"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p w14:paraId="5B9B1974" w14:textId="77777777" w:rsidR="00500F3D" w:rsidRPr="007C18BC" w:rsidRDefault="00500F3D" w:rsidP="00972D9C">
            <w:pPr>
              <w:pStyle w:val="a"/>
              <w:numPr>
                <w:ilvl w:val="0"/>
                <w:numId w:val="0"/>
              </w:numPr>
              <w:rPr>
                <w:rFonts w:ascii="Times New Roman" w:hAnsi="Times New Roman"/>
                <w:sz w:val="24"/>
              </w:rPr>
            </w:pPr>
            <w:r w:rsidRPr="00500F3D">
              <w:rPr>
                <w:rFonts w:ascii="Times New Roman" w:hAnsi="Times New Roman"/>
                <w:sz w:val="24"/>
              </w:rPr>
              <w:t>Поставка Товара должна сопровождаться сертификатами соответствия, удостоверениями, техническими паспортами, паспортами качества заводами – изготовителя и  другими  документами подтверждающими качество Товара предприятия – изготовителя продукции, его происхождение,  и указывающие условия и сроки гарантии.</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B3BF8CD" w14:textId="77777777" w:rsidR="003A4FBA" w:rsidRPr="003A4FBA"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676502">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676502">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66C48EBC" w14:textId="750207EC" w:rsidR="00500F3D" w:rsidRDefault="00020B4A" w:rsidP="00020B4A">
            <w:pPr>
              <w:pStyle w:val="a"/>
              <w:numPr>
                <w:ilvl w:val="0"/>
                <w:numId w:val="0"/>
              </w:numPr>
              <w:ind w:left="70" w:hanging="70"/>
              <w:rPr>
                <w:rFonts w:ascii="Times New Roman" w:hAnsi="Times New Roman"/>
                <w:sz w:val="24"/>
              </w:rPr>
            </w:pPr>
            <w:r>
              <w:rPr>
                <w:rFonts w:ascii="Times New Roman" w:hAnsi="Times New Roman"/>
                <w:sz w:val="24"/>
              </w:rPr>
              <w:t xml:space="preserve"> </w:t>
            </w:r>
            <w:r w:rsidR="003D6D84">
              <w:rPr>
                <w:rFonts w:ascii="Times New Roman" w:hAnsi="Times New Roman"/>
                <w:sz w:val="24"/>
              </w:rPr>
              <w:t>Предоплата</w:t>
            </w:r>
            <w:r w:rsidR="00500F3D" w:rsidRPr="00500F3D">
              <w:rPr>
                <w:rFonts w:ascii="Times New Roman" w:hAnsi="Times New Roman"/>
                <w:sz w:val="24"/>
              </w:rPr>
              <w:t xml:space="preserve"> в размере </w:t>
            </w:r>
            <w:r w:rsidR="00B420C4">
              <w:rPr>
                <w:rFonts w:ascii="Times New Roman" w:hAnsi="Times New Roman"/>
                <w:sz w:val="24"/>
              </w:rPr>
              <w:t>5</w:t>
            </w:r>
            <w:r w:rsidR="00500F3D" w:rsidRPr="00500F3D">
              <w:rPr>
                <w:rFonts w:ascii="Times New Roman" w:hAnsi="Times New Roman"/>
                <w:sz w:val="24"/>
              </w:rPr>
              <w:t xml:space="preserve">0 % в течение 10 </w:t>
            </w:r>
            <w:r w:rsidR="0084496E">
              <w:rPr>
                <w:rFonts w:ascii="Times New Roman" w:hAnsi="Times New Roman"/>
                <w:sz w:val="24"/>
              </w:rPr>
              <w:t>рабочих</w:t>
            </w:r>
            <w:r w:rsidR="00500F3D" w:rsidRPr="00500F3D">
              <w:rPr>
                <w:rFonts w:ascii="Times New Roman" w:hAnsi="Times New Roman"/>
                <w:sz w:val="24"/>
              </w:rPr>
              <w:t xml:space="preserve"> дней со дня заключения договора, окончательный расчет - в течение </w:t>
            </w:r>
            <w:r w:rsidR="00B420C4">
              <w:rPr>
                <w:rFonts w:ascii="Times New Roman" w:hAnsi="Times New Roman"/>
                <w:sz w:val="24"/>
              </w:rPr>
              <w:t>15 рабочих</w:t>
            </w:r>
            <w:r w:rsidR="00500F3D" w:rsidRPr="00500F3D">
              <w:rPr>
                <w:rFonts w:ascii="Times New Roman" w:hAnsi="Times New Roman"/>
                <w:sz w:val="24"/>
              </w:rPr>
              <w:t xml:space="preserve">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w:t>
            </w:r>
            <w:proofErr w:type="gramStart"/>
            <w:r w:rsidR="00500F3D" w:rsidRPr="00500F3D">
              <w:rPr>
                <w:rFonts w:ascii="Times New Roman" w:hAnsi="Times New Roman"/>
                <w:sz w:val="24"/>
              </w:rPr>
              <w:t>счет-фактура</w:t>
            </w:r>
            <w:proofErr w:type="gramEnd"/>
            <w:r w:rsidR="00500F3D" w:rsidRPr="00500F3D">
              <w:rPr>
                <w:rFonts w:ascii="Times New Roman" w:hAnsi="Times New Roman"/>
                <w:sz w:val="24"/>
              </w:rPr>
              <w:t xml:space="preserve"> оформленный в соответствии с Налоговым Кодексом Российской Федерации (часть 2 ст. 168, </w:t>
            </w:r>
            <w:proofErr w:type="gramStart"/>
            <w:r w:rsidR="00500F3D" w:rsidRPr="00500F3D">
              <w:rPr>
                <w:rFonts w:ascii="Times New Roman" w:hAnsi="Times New Roman"/>
                <w:sz w:val="24"/>
              </w:rPr>
              <w:t>169 и постановлением Правительства Российской Федерации от 26.12.2011 № 1137 (в действующей редакции));</w:t>
            </w:r>
            <w:proofErr w:type="gramEnd"/>
          </w:p>
          <w:p w14:paraId="1DA4C054" w14:textId="77777777" w:rsidR="00765001" w:rsidRPr="007C18BC" w:rsidRDefault="008F7B77" w:rsidP="00020B4A">
            <w:pPr>
              <w:pStyle w:val="a"/>
              <w:numPr>
                <w:ilvl w:val="0"/>
                <w:numId w:val="0"/>
              </w:numPr>
              <w:ind w:left="1134" w:hanging="1134"/>
              <w:rPr>
                <w:rFonts w:ascii="Times New Roman" w:hAnsi="Times New Roman"/>
                <w:sz w:val="24"/>
              </w:rPr>
            </w:pPr>
            <w:r w:rsidRPr="007C18BC">
              <w:rPr>
                <w:rFonts w:ascii="Times New Roman" w:hAnsi="Times New Roman"/>
                <w:sz w:val="24"/>
              </w:rPr>
              <w:t>Согласно разделу </w:t>
            </w:r>
            <w:r w:rsidR="003A4FBA">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525A6B0A" w:rsidR="00765001" w:rsidRPr="007C18BC" w:rsidRDefault="00020B4A" w:rsidP="000829BC">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0829BC">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0829BC">
              <w:rPr>
                <w:rFonts w:ascii="Times New Roman" w:hAnsi="Times New Roman"/>
                <w:sz w:val="24"/>
              </w:rPr>
              <w:t>31</w:t>
            </w:r>
            <w:r w:rsidR="00154FCC">
              <w:rPr>
                <w:rFonts w:ascii="Times New Roman" w:hAnsi="Times New Roman"/>
                <w:sz w:val="24"/>
              </w:rPr>
              <w:t xml:space="preserve"> </w:t>
            </w:r>
            <w:r w:rsidR="000829BC">
              <w:rPr>
                <w:rFonts w:ascii="Times New Roman" w:hAnsi="Times New Roman"/>
                <w:sz w:val="24"/>
              </w:rPr>
              <w:t>июля</w:t>
            </w:r>
            <w:r w:rsidR="00154FCC">
              <w:rPr>
                <w:rFonts w:ascii="Times New Roman" w:hAnsi="Times New Roman"/>
                <w:sz w:val="24"/>
              </w:rPr>
              <w:t xml:space="preserve"> 202</w:t>
            </w:r>
            <w:r w:rsidR="000829BC">
              <w:rPr>
                <w:rFonts w:ascii="Times New Roman" w:hAnsi="Times New Roman"/>
                <w:sz w:val="24"/>
              </w:rPr>
              <w:t>1</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sidRPr="007C18BC">
              <w:rPr>
                <w:rFonts w:ascii="Times New Roman" w:hAnsi="Times New Roman"/>
                <w:bCs/>
                <w:sz w:val="24"/>
              </w:rPr>
              <w:lastRenderedPageBreak/>
              <w:t>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lastRenderedPageBreak/>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lastRenderedPageBreak/>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D22FD9C" w14:textId="27624C60"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5F3DB6">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roofErr w:type="gramEnd"/>
            <w:r w:rsidR="003D6D84">
              <w:rPr>
                <w:rFonts w:ascii="Times New Roman" w:hAnsi="Times New Roman"/>
                <w:bCs/>
                <w:sz w:val="24"/>
              </w:rPr>
              <w:t xml:space="preserve"> Данные документы передаются вместе с Товаром.</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2CDDA89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приложением №1 к </w:t>
            </w:r>
            <w:r w:rsidR="003D6D84">
              <w:rPr>
                <w:rFonts w:ascii="Times New Roman" w:hAnsi="Times New Roman"/>
                <w:sz w:val="24"/>
              </w:rPr>
              <w:t>И</w:t>
            </w:r>
            <w:r w:rsidRPr="007C18BC">
              <w:rPr>
                <w:rFonts w:ascii="Times New Roman" w:hAnsi="Times New Roman"/>
                <w:sz w:val="24"/>
              </w:rPr>
              <w:t>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77777777" w:rsidR="00765001" w:rsidRPr="007C18BC" w:rsidRDefault="00765001" w:rsidP="004D562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 xml:space="preserve">закупки </w:t>
            </w:r>
            <w:r w:rsidRPr="00C811C1">
              <w:rPr>
                <w:rFonts w:ascii="Times New Roman" w:hAnsi="Times New Roman"/>
                <w:sz w:val="24"/>
              </w:rPr>
              <w:lastRenderedPageBreak/>
              <w:t>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lastRenderedPageBreak/>
              <w:t xml:space="preserve">Не </w:t>
            </w:r>
            <w:proofErr w:type="gramStart"/>
            <w:r w:rsidRPr="00AF5638">
              <w:rPr>
                <w:rFonts w:ascii="Times New Roman" w:hAnsi="Times New Roman"/>
                <w:sz w:val="24"/>
              </w:rPr>
              <w:t>установлены</w:t>
            </w:r>
            <w:proofErr w:type="gramEnd"/>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5ECC02EC" w:rsidR="00765001" w:rsidRPr="008D692C" w:rsidRDefault="008F7B77" w:rsidP="000829BC">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0829BC">
              <w:rPr>
                <w:rFonts w:ascii="Times New Roman" w:hAnsi="Times New Roman"/>
                <w:bCs/>
                <w:spacing w:val="-6"/>
                <w:sz w:val="24"/>
              </w:rPr>
              <w:t>18</w:t>
            </w:r>
            <w:r w:rsidRPr="008D692C">
              <w:rPr>
                <w:rFonts w:ascii="Times New Roman" w:hAnsi="Times New Roman"/>
                <w:bCs/>
                <w:spacing w:val="-6"/>
                <w:sz w:val="24"/>
              </w:rPr>
              <w:t xml:space="preserve">» </w:t>
            </w:r>
            <w:r w:rsidR="000829BC">
              <w:rPr>
                <w:rFonts w:ascii="Times New Roman" w:hAnsi="Times New Roman"/>
                <w:bCs/>
                <w:spacing w:val="-6"/>
                <w:sz w:val="24"/>
              </w:rPr>
              <w:t>марта</w:t>
            </w:r>
            <w:r w:rsidR="00BC707D">
              <w:rPr>
                <w:rFonts w:ascii="Times New Roman" w:hAnsi="Times New Roman"/>
                <w:bCs/>
                <w:spacing w:val="-6"/>
                <w:sz w:val="24"/>
              </w:rPr>
              <w:t xml:space="preserve"> 20</w:t>
            </w:r>
            <w:r w:rsidR="00344CA6">
              <w:rPr>
                <w:rFonts w:ascii="Times New Roman" w:hAnsi="Times New Roman"/>
                <w:bCs/>
                <w:spacing w:val="-6"/>
                <w:sz w:val="24"/>
              </w:rPr>
              <w:t>2</w:t>
            </w:r>
            <w:r w:rsidR="000829BC">
              <w:rPr>
                <w:rFonts w:ascii="Times New Roman" w:hAnsi="Times New Roman"/>
                <w:bCs/>
                <w:spacing w:val="-6"/>
                <w:sz w:val="24"/>
              </w:rPr>
              <w:t>1</w:t>
            </w:r>
            <w:r w:rsidR="00BC707D">
              <w:rPr>
                <w:rFonts w:ascii="Times New Roman" w:hAnsi="Times New Roman"/>
                <w:bCs/>
                <w:spacing w:val="-6"/>
                <w:sz w:val="24"/>
              </w:rPr>
              <w:t xml:space="preserve"> г., и до </w:t>
            </w:r>
            <w:r w:rsidR="000829BC">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0829BC">
              <w:rPr>
                <w:rFonts w:ascii="Times New Roman" w:hAnsi="Times New Roman"/>
                <w:bCs/>
                <w:spacing w:val="-6"/>
                <w:sz w:val="24"/>
              </w:rPr>
              <w:t>30</w:t>
            </w:r>
            <w:r w:rsidRPr="008D692C">
              <w:rPr>
                <w:rFonts w:ascii="Times New Roman" w:hAnsi="Times New Roman"/>
                <w:bCs/>
                <w:spacing w:val="-6"/>
                <w:sz w:val="24"/>
              </w:rPr>
              <w:t xml:space="preserve">» </w:t>
            </w:r>
            <w:r w:rsidR="000829BC">
              <w:rPr>
                <w:rFonts w:ascii="Times New Roman" w:hAnsi="Times New Roman"/>
                <w:bCs/>
                <w:spacing w:val="-6"/>
                <w:sz w:val="24"/>
              </w:rPr>
              <w:t>марта</w:t>
            </w:r>
            <w:r w:rsidRPr="008D692C">
              <w:rPr>
                <w:rFonts w:ascii="Times New Roman" w:hAnsi="Times New Roman"/>
                <w:bCs/>
                <w:spacing w:val="-6"/>
                <w:sz w:val="24"/>
              </w:rPr>
              <w:t xml:space="preserve"> 20</w:t>
            </w:r>
            <w:r w:rsidR="00344CA6">
              <w:rPr>
                <w:rFonts w:ascii="Times New Roman" w:hAnsi="Times New Roman"/>
                <w:bCs/>
                <w:spacing w:val="-6"/>
                <w:sz w:val="24"/>
              </w:rPr>
              <w:t>2</w:t>
            </w:r>
            <w:r w:rsidR="000829BC">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14:paraId="3CCB8A0C" w14:textId="36BC09D3" w:rsidR="00765001" w:rsidRPr="007C18BC" w:rsidRDefault="001A5B3E" w:rsidP="000829BC">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615BBC" w:rsidRPr="00615BBC">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0829BC">
              <w:rPr>
                <w:rFonts w:ascii="Times New Roman" w:hAnsi="Times New Roman"/>
                <w:bCs/>
                <w:sz w:val="24"/>
              </w:rPr>
              <w:t>18</w:t>
            </w:r>
            <w:r>
              <w:rPr>
                <w:rFonts w:ascii="Times New Roman" w:hAnsi="Times New Roman"/>
                <w:bCs/>
                <w:sz w:val="24"/>
              </w:rPr>
              <w:t xml:space="preserve">» </w:t>
            </w:r>
            <w:r w:rsidR="000829BC">
              <w:rPr>
                <w:rFonts w:ascii="Times New Roman" w:hAnsi="Times New Roman"/>
                <w:bCs/>
                <w:sz w:val="24"/>
              </w:rPr>
              <w:t>марта</w:t>
            </w:r>
            <w:r>
              <w:rPr>
                <w:rFonts w:ascii="Times New Roman" w:hAnsi="Times New Roman"/>
                <w:bCs/>
                <w:sz w:val="24"/>
              </w:rPr>
              <w:t xml:space="preserve"> 20</w:t>
            </w:r>
            <w:r w:rsidR="00344CA6">
              <w:rPr>
                <w:rFonts w:ascii="Times New Roman" w:hAnsi="Times New Roman"/>
                <w:bCs/>
                <w:sz w:val="24"/>
              </w:rPr>
              <w:t>2</w:t>
            </w:r>
            <w:r w:rsidR="000829BC">
              <w:rPr>
                <w:rFonts w:ascii="Times New Roman" w:hAnsi="Times New Roman"/>
                <w:bCs/>
                <w:sz w:val="24"/>
              </w:rPr>
              <w:t>1</w:t>
            </w:r>
            <w:r w:rsidRPr="001A5B3E">
              <w:rPr>
                <w:rFonts w:ascii="Times New Roman" w:hAnsi="Times New Roman"/>
                <w:bCs/>
                <w:sz w:val="24"/>
              </w:rPr>
              <w:t xml:space="preserve"> г. по «</w:t>
            </w:r>
            <w:r w:rsidR="005608D5">
              <w:rPr>
                <w:rFonts w:ascii="Times New Roman" w:hAnsi="Times New Roman"/>
                <w:bCs/>
                <w:sz w:val="24"/>
              </w:rPr>
              <w:t>2</w:t>
            </w:r>
            <w:r w:rsidR="000829BC">
              <w:rPr>
                <w:rFonts w:ascii="Times New Roman" w:hAnsi="Times New Roman"/>
                <w:bCs/>
                <w:sz w:val="24"/>
              </w:rPr>
              <w:t>4</w:t>
            </w:r>
            <w:r w:rsidR="00344CA6">
              <w:rPr>
                <w:rFonts w:ascii="Times New Roman" w:hAnsi="Times New Roman"/>
                <w:bCs/>
                <w:sz w:val="24"/>
              </w:rPr>
              <w:t>»</w:t>
            </w:r>
            <w:r w:rsidR="00087577">
              <w:rPr>
                <w:rFonts w:ascii="Times New Roman" w:hAnsi="Times New Roman"/>
                <w:bCs/>
                <w:sz w:val="24"/>
              </w:rPr>
              <w:t xml:space="preserve"> </w:t>
            </w:r>
            <w:r w:rsidR="000829BC">
              <w:rPr>
                <w:rFonts w:ascii="Times New Roman" w:hAnsi="Times New Roman"/>
                <w:bCs/>
                <w:sz w:val="24"/>
              </w:rPr>
              <w:t>марта</w:t>
            </w:r>
            <w:r w:rsidR="00344CA6">
              <w:rPr>
                <w:rFonts w:ascii="Times New Roman" w:hAnsi="Times New Roman"/>
                <w:bCs/>
                <w:sz w:val="24"/>
              </w:rPr>
              <w:t xml:space="preserve"> 202</w:t>
            </w:r>
            <w:r w:rsidR="000829BC">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447EA4BA" w14:textId="77777777" w:rsidTr="0096225E">
        <w:trPr>
          <w:trHeight w:val="232"/>
        </w:trPr>
        <w:tc>
          <w:tcPr>
            <w:tcW w:w="567" w:type="dxa"/>
            <w:shd w:val="clear" w:color="auto" w:fill="auto"/>
          </w:tcPr>
          <w:p w14:paraId="2C203BCE"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BA32247"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2F83613D" w14:textId="77777777" w:rsidR="00765001" w:rsidRDefault="00765001" w:rsidP="000829BC">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0829BC">
              <w:rPr>
                <w:rFonts w:ascii="Times New Roman" w:hAnsi="Times New Roman"/>
                <w:bCs/>
                <w:spacing w:val="-6"/>
                <w:sz w:val="24"/>
              </w:rPr>
              <w:t>30</w:t>
            </w:r>
            <w:r w:rsidRPr="009966CB">
              <w:rPr>
                <w:rFonts w:ascii="Times New Roman" w:hAnsi="Times New Roman"/>
                <w:bCs/>
                <w:spacing w:val="-6"/>
                <w:sz w:val="24"/>
              </w:rPr>
              <w:t>»</w:t>
            </w:r>
            <w:r w:rsidR="00087577">
              <w:rPr>
                <w:rFonts w:ascii="Times New Roman" w:hAnsi="Times New Roman"/>
                <w:bCs/>
                <w:spacing w:val="-6"/>
                <w:sz w:val="24"/>
              </w:rPr>
              <w:t xml:space="preserve"> </w:t>
            </w:r>
            <w:r w:rsidR="000829BC">
              <w:rPr>
                <w:rFonts w:ascii="Times New Roman" w:hAnsi="Times New Roman"/>
                <w:bCs/>
                <w:spacing w:val="-6"/>
                <w:sz w:val="24"/>
              </w:rPr>
              <w:t>марта</w:t>
            </w:r>
            <w:r w:rsidR="00F64280">
              <w:rPr>
                <w:rFonts w:ascii="Times New Roman" w:hAnsi="Times New Roman"/>
                <w:bCs/>
                <w:spacing w:val="-6"/>
                <w:sz w:val="24"/>
              </w:rPr>
              <w:t xml:space="preserve"> 202</w:t>
            </w:r>
            <w:r w:rsidR="000829BC">
              <w:rPr>
                <w:rFonts w:ascii="Times New Roman" w:hAnsi="Times New Roman"/>
                <w:bCs/>
                <w:spacing w:val="-6"/>
                <w:sz w:val="24"/>
              </w:rPr>
              <w:t>1</w:t>
            </w:r>
            <w:r w:rsidRPr="009966CB">
              <w:rPr>
                <w:rFonts w:ascii="Times New Roman" w:hAnsi="Times New Roman"/>
                <w:bCs/>
                <w:spacing w:val="-6"/>
                <w:sz w:val="24"/>
              </w:rPr>
              <w:t>г.</w:t>
            </w:r>
          </w:p>
          <w:p w14:paraId="6C66F2D4" w14:textId="5400505E" w:rsidR="000829BC" w:rsidRPr="007C18BC" w:rsidRDefault="000829BC" w:rsidP="000829BC">
            <w:pPr>
              <w:pStyle w:val="a"/>
              <w:numPr>
                <w:ilvl w:val="0"/>
                <w:numId w:val="0"/>
              </w:numPr>
              <w:rPr>
                <w:rFonts w:ascii="Times New Roman" w:hAnsi="Times New Roman"/>
                <w:bCs/>
                <w:spacing w:val="-6"/>
                <w:sz w:val="24"/>
              </w:rPr>
            </w:pPr>
            <w:r w:rsidRPr="000829BC">
              <w:rPr>
                <w:rFonts w:ascii="Times New Roman" w:hAnsi="Times New Roman"/>
                <w:bCs/>
                <w:spacing w:val="-6"/>
                <w:sz w:val="24"/>
              </w:rPr>
              <w:t>Заказчик вправе изменить место,  дату  рассмотрения и оценки заявок</w:t>
            </w:r>
            <w:r>
              <w:rPr>
                <w:rFonts w:ascii="Times New Roman" w:hAnsi="Times New Roman"/>
                <w:bCs/>
                <w:spacing w:val="-6"/>
                <w:sz w:val="24"/>
              </w:rPr>
              <w:t>, подведения итогов закупки</w:t>
            </w:r>
            <w:r w:rsidRPr="000829BC">
              <w:rPr>
                <w:rFonts w:ascii="Times New Roman" w:hAnsi="Times New Roman"/>
                <w:bCs/>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1A6E2DF5"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7759FB">
              <w:fldChar w:fldCharType="begin"/>
            </w:r>
            <w:r w:rsidR="007759FB">
              <w:instrText xml:space="preserve"> REF _Ref56229154 \r \h  \* MERGEFORMAT </w:instrText>
            </w:r>
            <w:r w:rsidR="007759FB">
              <w:fldChar w:fldCharType="separate"/>
            </w:r>
            <w:r w:rsidR="00615BBC" w:rsidRPr="00615BBC">
              <w:rPr>
                <w:rFonts w:ascii="Times New Roman" w:hAnsi="Times New Roman"/>
                <w:sz w:val="24"/>
              </w:rPr>
              <w:t>4.5</w:t>
            </w:r>
            <w:r w:rsidR="007759FB">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759FB">
              <w:fldChar w:fldCharType="begin"/>
            </w:r>
            <w:r w:rsidR="007759FB">
              <w:instrText xml:space="preserve"> REF _Ref314254860 \r \h  \* MERGEFORMAT </w:instrText>
            </w:r>
            <w:r w:rsidR="007759FB">
              <w:fldChar w:fldCharType="separate"/>
            </w:r>
            <w:r w:rsidR="00615BBC">
              <w:t>5</w:t>
            </w:r>
            <w:r w:rsidR="007759FB">
              <w:fldChar w:fldCharType="end"/>
            </w:r>
            <w:r w:rsidRPr="007C18BC">
              <w:rPr>
                <w:rFonts w:ascii="Times New Roman" w:hAnsi="Times New Roman"/>
                <w:sz w:val="24"/>
              </w:rPr>
              <w:t xml:space="preserve"> и пунктах </w:t>
            </w:r>
            <w:r w:rsidR="007759FB">
              <w:fldChar w:fldCharType="begin"/>
            </w:r>
            <w:r w:rsidR="007759FB">
              <w:instrText xml:space="preserve"> REF _Ref414293795 \r \h  \* MERGEFORMAT </w:instrText>
            </w:r>
            <w:r w:rsidR="007759FB">
              <w:fldChar w:fldCharType="separate"/>
            </w:r>
            <w:r w:rsidR="00615BBC" w:rsidRPr="00615BBC">
              <w:rPr>
                <w:rFonts w:ascii="Times New Roman" w:hAnsi="Times New Roman"/>
                <w:sz w:val="24"/>
              </w:rPr>
              <w:t>15</w:t>
            </w:r>
            <w:r w:rsidR="007759FB">
              <w:fldChar w:fldCharType="end"/>
            </w:r>
            <w:r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615BBC" w:rsidRPr="00615BBC">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615BBC" w:rsidRPr="00615BBC">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615BBC" w:rsidRPr="00615BBC">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615BBC" w:rsidRPr="00615BBC">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615BBC" w:rsidRPr="00615BBC">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2A960E47" w14:textId="718B4B98"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 xml:space="preserve">приложении №2 к </w:t>
            </w:r>
            <w:r w:rsidR="003D6D84">
              <w:rPr>
                <w:rFonts w:ascii="Times New Roman" w:hAnsi="Times New Roman"/>
                <w:bCs/>
                <w:sz w:val="24"/>
              </w:rPr>
              <w:t>И</w:t>
            </w:r>
            <w:r w:rsidRPr="007C18BC">
              <w:rPr>
                <w:rFonts w:ascii="Times New Roman" w:hAnsi="Times New Roman"/>
                <w:bCs/>
                <w:sz w:val="24"/>
              </w:rPr>
              <w:t>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r w:rsidR="000829BC" w:rsidRPr="007C18BC" w14:paraId="696DD0CA" w14:textId="77777777" w:rsidTr="0096225E">
        <w:trPr>
          <w:trHeight w:val="194"/>
        </w:trPr>
        <w:tc>
          <w:tcPr>
            <w:tcW w:w="567" w:type="dxa"/>
            <w:shd w:val="clear" w:color="auto" w:fill="auto"/>
          </w:tcPr>
          <w:p w14:paraId="04DD2E2A" w14:textId="77777777" w:rsidR="000829BC" w:rsidRPr="007C18BC" w:rsidRDefault="000829BC" w:rsidP="003E1033">
            <w:pPr>
              <w:pStyle w:val="a"/>
              <w:numPr>
                <w:ilvl w:val="0"/>
                <w:numId w:val="13"/>
              </w:numPr>
              <w:rPr>
                <w:rFonts w:ascii="Times New Roman" w:hAnsi="Times New Roman"/>
                <w:sz w:val="24"/>
              </w:rPr>
            </w:pPr>
          </w:p>
        </w:tc>
        <w:tc>
          <w:tcPr>
            <w:tcW w:w="2552" w:type="dxa"/>
            <w:shd w:val="clear" w:color="auto" w:fill="auto"/>
          </w:tcPr>
          <w:p w14:paraId="3440AF0A" w14:textId="5651A210" w:rsidR="000829BC" w:rsidRPr="007C18BC" w:rsidRDefault="000829BC"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14C33155" w14:textId="77777777" w:rsidR="000829BC" w:rsidRPr="00C6182F" w:rsidRDefault="000829BC" w:rsidP="000829BC">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087EBCC" w14:textId="1F48447A" w:rsidR="000829BC" w:rsidRPr="00FC18C4" w:rsidRDefault="000829BC" w:rsidP="00FC18C4">
            <w:pPr>
              <w:suppressAutoHyphens/>
              <w:spacing w:before="120"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 xml:space="preserve">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C6182F">
              <w:rPr>
                <w:rFonts w:ascii="Times New Roman" w:eastAsia="Times New Roman" w:hAnsi="Times New Roman"/>
                <w:snapToGrid w:val="0"/>
                <w:sz w:val="24"/>
                <w:szCs w:val="24"/>
                <w:lang w:eastAsia="ru-RU"/>
              </w:rPr>
              <w:lastRenderedPageBreak/>
              <w:t>услугам, выполняемым, оказываемым иностранными лицами»</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615BBC" w:rsidRPr="00615BBC">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615BBC" w:rsidRPr="00615BBC">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615BBC" w:rsidRPr="00615BBC">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615BBC" w:rsidRPr="00615BBC">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615BBC" w:rsidRPr="00615BBC">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bookmarkStart w:id="557" w:name="_GoBack"/>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w:t>
      </w:r>
      <w:bookmarkEnd w:id="557"/>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615BBC" w:rsidRPr="00615BBC">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615BBC" w:rsidRPr="00615BBC">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5F3DB6">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615BBC" w:rsidRPr="007C18BC">
              <w:rPr>
                <w:rFonts w:ascii="Times New Roman" w:hAnsi="Times New Roman"/>
                <w:sz w:val="24"/>
              </w:rPr>
              <w:t>Заявка (форма </w:t>
            </w:r>
            <w:r w:rsidR="00615BBC">
              <w:rPr>
                <w:rFonts w:ascii="Times New Roman" w:hAnsi="Times New Roman"/>
                <w:sz w:val="24"/>
              </w:rPr>
              <w:t>1</w:t>
            </w:r>
            <w:r w:rsidR="00615BBC"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615BBC" w:rsidRPr="00615BBC">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615BBC" w:rsidRPr="007C18BC">
              <w:rPr>
                <w:rFonts w:ascii="Times New Roman" w:hAnsi="Times New Roman"/>
                <w:sz w:val="24"/>
              </w:rPr>
              <w:t>Техническое предложение (форма </w:t>
            </w:r>
            <w:r w:rsidR="00615BBC">
              <w:rPr>
                <w:rFonts w:ascii="Times New Roman" w:hAnsi="Times New Roman"/>
                <w:sz w:val="24"/>
              </w:rPr>
              <w:t>3</w:t>
            </w:r>
            <w:r w:rsidR="00615BBC"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w:t>
            </w:r>
            <w:r>
              <w:rPr>
                <w:rFonts w:ascii="Times New Roman" w:hAnsi="Times New Roman"/>
                <w:sz w:val="24"/>
              </w:rPr>
              <w:lastRenderedPageBreak/>
              <w:t xml:space="preserve">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7759FB">
              <w:fldChar w:fldCharType="begin"/>
            </w:r>
            <w:r w:rsidR="007759FB">
              <w:instrText xml:space="preserve"> REF _Ref55336310 \r \h  \* MERGEFORMAT </w:instrText>
            </w:r>
            <w:r w:rsidR="007759FB">
              <w:fldChar w:fldCharType="separate"/>
            </w:r>
            <w:r w:rsidR="00615BBC" w:rsidRPr="00615BBC">
              <w:rPr>
                <w:rFonts w:ascii="Times New Roman" w:hAnsi="Times New Roman"/>
                <w:sz w:val="24"/>
              </w:rPr>
              <w:t>7.1</w:t>
            </w:r>
            <w:r w:rsidR="007759FB">
              <w:fldChar w:fldCharType="end"/>
            </w:r>
            <w:r>
              <w:rPr>
                <w:rFonts w:ascii="Times New Roman" w:hAnsi="Times New Roman"/>
                <w:sz w:val="24"/>
              </w:rPr>
              <w:t>);</w:t>
            </w:r>
          </w:p>
        </w:tc>
      </w:tr>
      <w:bookmarkEnd w:id="564"/>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615BBC">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615BBC">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615BBC">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615BBC">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615BBC" w:rsidRPr="00615BBC">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615BBC" w:rsidRPr="00615BBC">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615BBC" w:rsidRPr="00615BBC">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615BBC" w:rsidRPr="007C18BC">
              <w:rPr>
                <w:rFonts w:ascii="Times New Roman" w:hAnsi="Times New Roman"/>
                <w:sz w:val="24"/>
              </w:rPr>
              <w:t>Декларация соответствия члена коллективного участника (форма </w:t>
            </w:r>
            <w:r w:rsidR="00615BBC">
              <w:rPr>
                <w:rFonts w:ascii="Times New Roman" w:hAnsi="Times New Roman"/>
                <w:sz w:val="24"/>
              </w:rPr>
              <w:t>5</w:t>
            </w:r>
            <w:r w:rsidR="00615BBC"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615BBC" w:rsidRPr="00615BBC">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Pr>
                <w:rFonts w:ascii="Times New Roman" w:hAnsi="Times New Roman"/>
                <w:sz w:val="24"/>
              </w:rPr>
              <w:t>,и</w:t>
            </w:r>
            <w:proofErr w:type="gramEnd"/>
            <w:r>
              <w:rPr>
                <w:rFonts w:ascii="Times New Roman" w:hAnsi="Times New Roman"/>
                <w:sz w:val="24"/>
              </w:rPr>
              <w:t xml:space="preserve">ли </w:t>
            </w:r>
            <w:r w:rsidR="007759FB">
              <w:fldChar w:fldCharType="begin"/>
            </w:r>
            <w:r w:rsidR="007759FB">
              <w:instrText xml:space="preserve"> REF _Ref418276143 \h  \* MERGEFORMAT </w:instrText>
            </w:r>
            <w:r w:rsidR="007759FB">
              <w:fldChar w:fldCharType="separate"/>
            </w:r>
            <w:r w:rsidR="00615BBC"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615BBC">
              <w:rPr>
                <w:rFonts w:ascii="Times New Roman" w:hAnsi="Times New Roman"/>
                <w:sz w:val="24"/>
              </w:rPr>
              <w:t>6</w:t>
            </w:r>
            <w:r w:rsidR="00615BBC"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615BBC" w:rsidRPr="00615BBC">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615BBC" w:rsidRPr="00615BBC">
              <w:rPr>
                <w:rFonts w:ascii="Times New Roman" w:hAnsi="Times New Roman"/>
                <w:sz w:val="24"/>
              </w:rPr>
              <w:t>Коммерческое предложение (форма 2)</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615BBC" w:rsidRPr="00615BBC">
              <w:rPr>
                <w:rFonts w:ascii="Times New Roman" w:hAnsi="Times New Roman"/>
                <w:sz w:val="24"/>
              </w:rPr>
              <w:t>7.2</w:t>
            </w:r>
            <w:r>
              <w:fldChar w:fldCharType="end"/>
            </w:r>
            <w:r w:rsidR="00A04FC8">
              <w:rPr>
                <w:rFonts w:ascii="Times New Roman" w:hAnsi="Times New Roman"/>
                <w:sz w:val="24"/>
              </w:rPr>
              <w:t>;</w:t>
            </w:r>
          </w:p>
        </w:tc>
      </w:tr>
      <w:tr w:rsidR="00DE71D7" w14:paraId="1ED0C1E2" w14:textId="77777777" w:rsidTr="00A04FC8">
        <w:tc>
          <w:tcPr>
            <w:tcW w:w="959" w:type="dxa"/>
            <w:tcBorders>
              <w:top w:val="single" w:sz="4" w:space="0" w:color="auto"/>
              <w:left w:val="single" w:sz="4" w:space="0" w:color="auto"/>
              <w:bottom w:val="single" w:sz="4" w:space="0" w:color="auto"/>
              <w:right w:val="single" w:sz="4" w:space="0" w:color="auto"/>
            </w:tcBorders>
          </w:tcPr>
          <w:p w14:paraId="2DAA4A59" w14:textId="77777777" w:rsidR="00DE71D7" w:rsidRDefault="00DE71D7"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78F309ED" w14:textId="0200BBDA" w:rsidR="00DE71D7" w:rsidRPr="00DE71D7" w:rsidRDefault="00DE71D7">
            <w:pPr>
              <w:jc w:val="both"/>
              <w:rPr>
                <w:rFonts w:ascii="Times New Roman" w:hAnsi="Times New Roman"/>
                <w:sz w:val="24"/>
                <w:szCs w:val="24"/>
              </w:rPr>
            </w:pPr>
            <w:proofErr w:type="gramStart"/>
            <w:r w:rsidRPr="00DE71D7">
              <w:rPr>
                <w:rFonts w:ascii="Times New Roman" w:hAnsi="Times New Roman"/>
                <w:sz w:val="24"/>
                <w:szCs w:val="24"/>
              </w:rPr>
              <w:t>Документы (сертификат соответствия либо декларация соответствия)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приложением протоколов испытания, на основании которых были выданы данные документы (при наличии).</w:t>
            </w:r>
            <w:proofErr w:type="gramEnd"/>
            <w:r w:rsidR="003D6D84">
              <w:rPr>
                <w:rFonts w:ascii="Times New Roman" w:hAnsi="Times New Roman"/>
                <w:sz w:val="24"/>
                <w:szCs w:val="24"/>
              </w:rPr>
              <w:t xml:space="preserve"> Документы передаются вместе с Товаром.</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1768376C" w:rsidR="00F64C56" w:rsidRPr="00F64C56" w:rsidRDefault="00DE71D7"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560</w:t>
      </w:r>
      <w:r w:rsidR="0084496E">
        <w:rPr>
          <w:rFonts w:ascii="Times New Roman" w:eastAsia="Times New Roman" w:hAnsi="Times New Roman"/>
          <w:sz w:val="24"/>
          <w:szCs w:val="24"/>
          <w:lang w:eastAsia="ar-SA"/>
        </w:rPr>
        <w:t xml:space="preserve"> 000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r w:rsidR="003D6D84">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14:paraId="1C5B1516" w14:textId="77777777" w:rsidTr="005E6779">
        <w:tc>
          <w:tcPr>
            <w:tcW w:w="568" w:type="dxa"/>
            <w:tcBorders>
              <w:bottom w:val="single" w:sz="4" w:space="0" w:color="auto"/>
            </w:tcBorders>
          </w:tcPr>
          <w:p w14:paraId="0E2B124B" w14:textId="77777777"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 xml:space="preserve">№ </w:t>
            </w:r>
            <w:proofErr w:type="gramStart"/>
            <w:r w:rsidRPr="00F64C56">
              <w:rPr>
                <w:rFonts w:ascii="Times New Roman" w:eastAsia="Times New Roman" w:hAnsi="Times New Roman"/>
                <w:sz w:val="20"/>
                <w:szCs w:val="20"/>
                <w:lang w:eastAsia="ar-SA"/>
              </w:rPr>
              <w:t>п</w:t>
            </w:r>
            <w:proofErr w:type="gramEnd"/>
            <w:r w:rsidRPr="00F64C56">
              <w:rPr>
                <w:rFonts w:ascii="Times New Roman" w:eastAsia="Times New Roman" w:hAnsi="Times New Roman"/>
                <w:sz w:val="20"/>
                <w:szCs w:val="20"/>
                <w:lang w:eastAsia="ar-SA"/>
              </w:rPr>
              <w:t>/п</w:t>
            </w:r>
          </w:p>
        </w:tc>
        <w:tc>
          <w:tcPr>
            <w:tcW w:w="2835" w:type="dxa"/>
            <w:tcBorders>
              <w:bottom w:val="single" w:sz="4" w:space="0" w:color="auto"/>
            </w:tcBorders>
            <w:vAlign w:val="center"/>
          </w:tcPr>
          <w:p w14:paraId="25697B19" w14:textId="77777777"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Наименование продукции</w:t>
            </w:r>
          </w:p>
        </w:tc>
        <w:tc>
          <w:tcPr>
            <w:tcW w:w="1134" w:type="dxa"/>
            <w:tcBorders>
              <w:bottom w:val="single" w:sz="4" w:space="0" w:color="auto"/>
            </w:tcBorders>
            <w:vAlign w:val="center"/>
          </w:tcPr>
          <w:p w14:paraId="5AA43C3B" w14:textId="77777777"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Ед. изм.</w:t>
            </w:r>
          </w:p>
        </w:tc>
        <w:tc>
          <w:tcPr>
            <w:tcW w:w="1275" w:type="dxa"/>
            <w:tcBorders>
              <w:bottom w:val="single" w:sz="4" w:space="0" w:color="auto"/>
            </w:tcBorders>
            <w:vAlign w:val="center"/>
          </w:tcPr>
          <w:p w14:paraId="69A78E94" w14:textId="77777777"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Кол-во</w:t>
            </w:r>
          </w:p>
        </w:tc>
        <w:tc>
          <w:tcPr>
            <w:tcW w:w="2127" w:type="dxa"/>
          </w:tcPr>
          <w:p w14:paraId="5C15BA3A" w14:textId="77777777" w:rsidR="005E6779" w:rsidRP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Pr>
                <w:rFonts w:ascii="Times New Roman" w:eastAsia="Times New Roman" w:hAnsi="Times New Roman"/>
                <w:spacing w:val="-8"/>
                <w:sz w:val="20"/>
                <w:szCs w:val="20"/>
                <w:lang w:eastAsia="ar-SA"/>
              </w:rPr>
              <w:t>Цена за</w:t>
            </w:r>
            <w:r w:rsidRPr="005E6779">
              <w:rPr>
                <w:rFonts w:ascii="Times New Roman" w:eastAsia="Times New Roman" w:hAnsi="Times New Roman"/>
                <w:spacing w:val="-8"/>
                <w:sz w:val="20"/>
                <w:szCs w:val="20"/>
                <w:lang w:eastAsia="ar-SA"/>
              </w:rPr>
              <w:t xml:space="preserve"> ед.,</w:t>
            </w:r>
          </w:p>
          <w:p w14:paraId="48962394" w14:textId="42AC8250" w:rsid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sidRPr="005E6779">
              <w:rPr>
                <w:rFonts w:ascii="Times New Roman" w:eastAsia="Times New Roman" w:hAnsi="Times New Roman"/>
                <w:spacing w:val="-8"/>
                <w:sz w:val="20"/>
                <w:szCs w:val="20"/>
                <w:lang w:eastAsia="ar-SA"/>
              </w:rPr>
              <w:t>руб. с НДС</w:t>
            </w:r>
            <w:r w:rsidR="003D6D84">
              <w:rPr>
                <w:rFonts w:ascii="Times New Roman" w:eastAsia="Times New Roman" w:hAnsi="Times New Roman"/>
                <w:spacing w:val="-8"/>
                <w:sz w:val="20"/>
                <w:szCs w:val="20"/>
                <w:lang w:eastAsia="ar-SA"/>
              </w:rPr>
              <w:t>(20%)</w:t>
            </w:r>
          </w:p>
        </w:tc>
        <w:tc>
          <w:tcPr>
            <w:tcW w:w="1984" w:type="dxa"/>
            <w:vAlign w:val="center"/>
          </w:tcPr>
          <w:p w14:paraId="42DFBCCE" w14:textId="37AF864C" w:rsidR="005E6779" w:rsidRPr="00F64C56" w:rsidRDefault="005E6779" w:rsidP="00BC1255">
            <w:pPr>
              <w:keepNext/>
              <w:suppressAutoHyphens/>
              <w:snapToGrid w:val="0"/>
              <w:spacing w:after="60" w:line="240" w:lineRule="auto"/>
              <w:ind w:left="-57" w:right="-57"/>
              <w:jc w:val="center"/>
              <w:rPr>
                <w:rFonts w:ascii="Times New Roman" w:eastAsia="Times New Roman" w:hAnsi="Times New Roman"/>
                <w:sz w:val="20"/>
                <w:szCs w:val="20"/>
                <w:lang w:eastAsia="ar-SA"/>
              </w:rPr>
            </w:pPr>
            <w:r>
              <w:rPr>
                <w:rFonts w:ascii="Times New Roman" w:eastAsia="Times New Roman" w:hAnsi="Times New Roman"/>
                <w:spacing w:val="-8"/>
                <w:sz w:val="20"/>
                <w:szCs w:val="20"/>
                <w:lang w:eastAsia="ar-SA"/>
              </w:rPr>
              <w:t>Сумма</w:t>
            </w:r>
            <w:r w:rsidRPr="00F64C56">
              <w:rPr>
                <w:rFonts w:ascii="Times New Roman" w:eastAsia="Times New Roman" w:hAnsi="Times New Roman"/>
                <w:sz w:val="20"/>
                <w:szCs w:val="20"/>
                <w:lang w:eastAsia="ar-SA"/>
              </w:rPr>
              <w:t>, руб. с НДС</w:t>
            </w:r>
            <w:r w:rsidR="003D6D84">
              <w:rPr>
                <w:rFonts w:ascii="Times New Roman" w:eastAsia="Times New Roman" w:hAnsi="Times New Roman"/>
                <w:sz w:val="20"/>
                <w:szCs w:val="20"/>
                <w:lang w:eastAsia="ar-SA"/>
              </w:rPr>
              <w:t>(20%)</w:t>
            </w:r>
          </w:p>
        </w:tc>
      </w:tr>
      <w:tr w:rsidR="00866880" w:rsidRPr="00F64C56" w14:paraId="6BD12901" w14:textId="77777777" w:rsidTr="005E6779">
        <w:trPr>
          <w:trHeight w:val="113"/>
        </w:trPr>
        <w:tc>
          <w:tcPr>
            <w:tcW w:w="568" w:type="dxa"/>
            <w:tcBorders>
              <w:top w:val="single" w:sz="4" w:space="0" w:color="auto"/>
              <w:left w:val="single" w:sz="4" w:space="0" w:color="auto"/>
              <w:bottom w:val="single" w:sz="4" w:space="0" w:color="auto"/>
              <w:right w:val="single" w:sz="4" w:space="0" w:color="auto"/>
            </w:tcBorders>
          </w:tcPr>
          <w:p w14:paraId="6D44B632" w14:textId="77777777" w:rsidR="00866880" w:rsidRPr="00F64C56" w:rsidRDefault="00866880" w:rsidP="00F64C56">
            <w:pPr>
              <w:suppressAutoHyphens/>
              <w:spacing w:before="40" w:after="40" w:line="240" w:lineRule="auto"/>
              <w:ind w:left="57" w:right="57"/>
              <w:jc w:val="both"/>
              <w:rPr>
                <w:rFonts w:ascii="Times New Roman" w:eastAsia="Calibri" w:hAnsi="Times New Roman"/>
                <w:color w:val="000000"/>
                <w:sz w:val="20"/>
                <w:szCs w:val="20"/>
                <w:lang w:eastAsia="ar-SA"/>
              </w:rPr>
            </w:pPr>
            <w:r w:rsidRPr="00F64C56">
              <w:rPr>
                <w:rFonts w:ascii="Times New Roman" w:eastAsia="Calibri" w:hAnsi="Times New Roman"/>
                <w:color w:val="000000"/>
                <w:sz w:val="20"/>
                <w:szCs w:val="20"/>
                <w:lang w:eastAsia="ar-SA"/>
              </w:rPr>
              <w:t>1</w:t>
            </w:r>
          </w:p>
        </w:tc>
        <w:tc>
          <w:tcPr>
            <w:tcW w:w="2835" w:type="dxa"/>
            <w:tcBorders>
              <w:top w:val="single" w:sz="4" w:space="0" w:color="auto"/>
              <w:left w:val="nil"/>
              <w:bottom w:val="single" w:sz="4" w:space="0" w:color="auto"/>
              <w:right w:val="single" w:sz="4" w:space="0" w:color="auto"/>
            </w:tcBorders>
            <w:vAlign w:val="center"/>
          </w:tcPr>
          <w:p w14:paraId="000E87C4" w14:textId="4E6426F5" w:rsidR="00866880" w:rsidRPr="00F64C56" w:rsidRDefault="00296A66" w:rsidP="00F64C56">
            <w:pPr>
              <w:suppressAutoHyphens/>
              <w:spacing w:after="0" w:line="240" w:lineRule="auto"/>
              <w:ind w:left="-57" w:right="-57"/>
              <w:rPr>
                <w:rFonts w:ascii="Times New Roman" w:eastAsia="Calibri" w:hAnsi="Times New Roman"/>
                <w:sz w:val="20"/>
                <w:szCs w:val="20"/>
                <w:lang w:eastAsia="ar-SA"/>
              </w:rPr>
            </w:pPr>
            <w:r w:rsidRPr="003D6D84">
              <w:rPr>
                <w:rFonts w:ascii="Times New Roman" w:eastAsia="Calibri" w:hAnsi="Times New Roman"/>
                <w:sz w:val="22"/>
                <w:szCs w:val="22"/>
                <w:lang w:eastAsia="ar-SA"/>
              </w:rPr>
              <w:t>Прибор энергетика многофункциональный портативный</w:t>
            </w:r>
            <w:r w:rsidR="003D6D84" w:rsidRPr="003D6D84">
              <w:rPr>
                <w:rFonts w:ascii="Times New Roman" w:eastAsia="Arial Unicode MS" w:hAnsi="Times New Roman" w:cs="Mangal"/>
                <w:b/>
                <w:color w:val="000000"/>
                <w:kern w:val="1"/>
                <w:sz w:val="22"/>
                <w:szCs w:val="22"/>
                <w:lang w:eastAsia="hi-IN" w:bidi="hi-IN"/>
              </w:rPr>
              <w:t xml:space="preserve"> СЕ 602М-120 СК (или эквивалент)</w:t>
            </w:r>
            <w:r w:rsidRPr="003D6D84">
              <w:rPr>
                <w:rFonts w:ascii="Times New Roman" w:eastAsia="Calibri" w:hAnsi="Times New Roman"/>
                <w:sz w:val="22"/>
                <w:szCs w:val="22"/>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87B1762" w14:textId="77777777" w:rsidR="00866880" w:rsidRPr="00F64C56" w:rsidRDefault="00866880" w:rsidP="00F64C56">
            <w:pPr>
              <w:suppressAutoHyphens/>
              <w:spacing w:before="40" w:after="40" w:line="240" w:lineRule="auto"/>
              <w:ind w:left="57" w:right="57"/>
              <w:jc w:val="center"/>
              <w:rPr>
                <w:rFonts w:ascii="Times New Roman" w:eastAsia="Calibri" w:hAnsi="Times New Roman"/>
                <w:sz w:val="20"/>
                <w:szCs w:val="20"/>
                <w:lang w:eastAsia="ar-SA"/>
              </w:rPr>
            </w:pPr>
            <w:proofErr w:type="spellStart"/>
            <w:proofErr w:type="gramStart"/>
            <w:r>
              <w:rPr>
                <w:rFonts w:ascii="Times New Roman" w:eastAsia="Calibri" w:hAnsi="Times New Roman"/>
                <w:sz w:val="20"/>
                <w:szCs w:val="20"/>
                <w:lang w:eastAsia="ar-SA"/>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353CF8C0" w14:textId="77777777" w:rsidR="00866880" w:rsidRPr="00F64C56" w:rsidRDefault="00296A66" w:rsidP="00E10187">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2</w:t>
            </w:r>
          </w:p>
        </w:tc>
        <w:tc>
          <w:tcPr>
            <w:tcW w:w="2127" w:type="dxa"/>
            <w:vAlign w:val="center"/>
          </w:tcPr>
          <w:p w14:paraId="7F1F9F4F" w14:textId="20BCBF37" w:rsidR="00866880" w:rsidRPr="00866880" w:rsidRDefault="00DE71D7"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280</w:t>
            </w:r>
            <w:r w:rsidR="00296A66">
              <w:rPr>
                <w:rFonts w:ascii="Times New Roman" w:hAnsi="Times New Roman"/>
                <w:bCs/>
                <w:color w:val="000000"/>
                <w:sz w:val="20"/>
                <w:szCs w:val="20"/>
              </w:rPr>
              <w:t xml:space="preserve"> </w:t>
            </w:r>
            <w:r w:rsidR="00E10187">
              <w:rPr>
                <w:rFonts w:ascii="Times New Roman" w:hAnsi="Times New Roman"/>
                <w:bCs/>
                <w:color w:val="000000"/>
                <w:sz w:val="20"/>
                <w:szCs w:val="20"/>
              </w:rPr>
              <w:t>000</w:t>
            </w:r>
          </w:p>
        </w:tc>
        <w:tc>
          <w:tcPr>
            <w:tcW w:w="1984" w:type="dxa"/>
            <w:vAlign w:val="center"/>
          </w:tcPr>
          <w:p w14:paraId="7B2F976D" w14:textId="13A5D590" w:rsidR="00866880" w:rsidRPr="00866880" w:rsidRDefault="00DE71D7"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56</w:t>
            </w:r>
            <w:r w:rsidR="00296A66">
              <w:rPr>
                <w:rFonts w:ascii="Times New Roman" w:hAnsi="Times New Roman"/>
                <w:bCs/>
                <w:color w:val="000000"/>
                <w:sz w:val="20"/>
                <w:szCs w:val="20"/>
              </w:rPr>
              <w:t xml:space="preserve">0 </w:t>
            </w:r>
            <w:r w:rsidR="00E10187">
              <w:rPr>
                <w:rFonts w:ascii="Times New Roman" w:hAnsi="Times New Roman"/>
                <w:bCs/>
                <w:color w:val="000000"/>
                <w:sz w:val="20"/>
                <w:szCs w:val="20"/>
              </w:rPr>
              <w:t>000</w:t>
            </w:r>
          </w:p>
        </w:tc>
      </w:tr>
    </w:tbl>
    <w:p w14:paraId="521F07AB" w14:textId="77777777" w:rsidR="00207FA0" w:rsidRDefault="00207FA0" w:rsidP="00207FA0">
      <w:pPr>
        <w:rPr>
          <w:rFonts w:ascii="Times New Roman" w:eastAsiaTheme="majorEastAsia" w:hAnsi="Times New Roman"/>
          <w:b/>
          <w:bCs/>
          <w:sz w:val="24"/>
        </w:rPr>
      </w:pPr>
    </w:p>
    <w:p w14:paraId="0B761227" w14:textId="77777777" w:rsidR="00BC1255" w:rsidRDefault="00BC1255" w:rsidP="00207FA0">
      <w:pPr>
        <w:rPr>
          <w:rFonts w:ascii="Times New Roman" w:eastAsiaTheme="majorEastAsia" w:hAnsi="Times New Roman"/>
          <w:b/>
          <w:bCs/>
          <w:sz w:val="24"/>
        </w:rPr>
      </w:pPr>
    </w:p>
    <w:p w14:paraId="4BA30C47" w14:textId="77777777" w:rsidR="00BC1255" w:rsidRDefault="00BC1255" w:rsidP="00207FA0">
      <w:pPr>
        <w:rPr>
          <w:rFonts w:ascii="Times New Roman" w:eastAsiaTheme="majorEastAsia" w:hAnsi="Times New Roman"/>
          <w:b/>
          <w:bCs/>
          <w:sz w:val="24"/>
        </w:rPr>
      </w:pPr>
    </w:p>
    <w:p w14:paraId="491ADCC7" w14:textId="77777777" w:rsidR="00BC1255" w:rsidRDefault="00BC1255" w:rsidP="00207FA0">
      <w:pPr>
        <w:rPr>
          <w:rFonts w:ascii="Times New Roman" w:eastAsiaTheme="majorEastAsia" w:hAnsi="Times New Roman"/>
          <w:b/>
          <w:bCs/>
          <w:sz w:val="24"/>
        </w:rPr>
      </w:pPr>
    </w:p>
    <w:p w14:paraId="2694A818" w14:textId="77777777" w:rsidR="00BC1255" w:rsidRDefault="00BC1255" w:rsidP="00207FA0">
      <w:pPr>
        <w:rPr>
          <w:rFonts w:ascii="Times New Roman" w:eastAsiaTheme="majorEastAsia" w:hAnsi="Times New Roman"/>
          <w:b/>
          <w:bCs/>
          <w:sz w:val="24"/>
        </w:rPr>
      </w:pPr>
    </w:p>
    <w:p w14:paraId="3001667A" w14:textId="77777777" w:rsidR="00BC1255" w:rsidRDefault="00BC1255" w:rsidP="00207FA0">
      <w:pPr>
        <w:rPr>
          <w:rFonts w:ascii="Times New Roman" w:eastAsiaTheme="majorEastAsia" w:hAnsi="Times New Roman"/>
          <w:b/>
          <w:bCs/>
          <w:sz w:val="24"/>
        </w:rPr>
      </w:pPr>
    </w:p>
    <w:p w14:paraId="40C53448" w14:textId="77777777" w:rsidR="00BC1255" w:rsidRDefault="00BC1255" w:rsidP="00207FA0">
      <w:pPr>
        <w:rPr>
          <w:rFonts w:ascii="Times New Roman" w:eastAsiaTheme="majorEastAsia" w:hAnsi="Times New Roman"/>
          <w:b/>
          <w:bCs/>
          <w:sz w:val="24"/>
        </w:rPr>
      </w:pPr>
    </w:p>
    <w:p w14:paraId="68737F74" w14:textId="77777777" w:rsidR="00BC1255" w:rsidRDefault="00BC1255" w:rsidP="00207FA0">
      <w:pPr>
        <w:rPr>
          <w:rFonts w:ascii="Times New Roman" w:eastAsiaTheme="majorEastAsia" w:hAnsi="Times New Roman"/>
          <w:b/>
          <w:bCs/>
          <w:sz w:val="24"/>
        </w:rPr>
      </w:pPr>
    </w:p>
    <w:p w14:paraId="31ED620E" w14:textId="77777777" w:rsidR="00A607CE" w:rsidRDefault="00A607CE" w:rsidP="00207FA0">
      <w:pPr>
        <w:rPr>
          <w:rFonts w:ascii="Times New Roman" w:eastAsiaTheme="majorEastAsia" w:hAnsi="Times New Roman"/>
          <w:b/>
          <w:bCs/>
          <w:sz w:val="24"/>
        </w:rPr>
      </w:pPr>
    </w:p>
    <w:p w14:paraId="7AD76F8D" w14:textId="77777777" w:rsidR="00A607CE" w:rsidRDefault="00A607CE" w:rsidP="00207FA0">
      <w:pPr>
        <w:rPr>
          <w:rFonts w:ascii="Times New Roman" w:eastAsiaTheme="majorEastAsia" w:hAnsi="Times New Roman"/>
          <w:b/>
          <w:bCs/>
          <w:sz w:val="24"/>
        </w:rPr>
      </w:pPr>
    </w:p>
    <w:p w14:paraId="35DF6477" w14:textId="77777777" w:rsidR="00BC1255" w:rsidRDefault="00BC1255" w:rsidP="00207FA0">
      <w:pPr>
        <w:rPr>
          <w:rFonts w:ascii="Times New Roman" w:eastAsiaTheme="majorEastAsia" w:hAnsi="Times New Roman"/>
          <w:b/>
          <w:bCs/>
          <w:sz w:val="24"/>
        </w:rPr>
      </w:pPr>
    </w:p>
    <w:p w14:paraId="561E06F7" w14:textId="77777777" w:rsidR="00BC1255" w:rsidRDefault="00BC1255" w:rsidP="00207FA0">
      <w:pPr>
        <w:rPr>
          <w:rFonts w:ascii="Times New Roman" w:eastAsiaTheme="majorEastAsia" w:hAnsi="Times New Roman"/>
          <w:b/>
          <w:bCs/>
          <w:sz w:val="24"/>
        </w:rPr>
      </w:pPr>
    </w:p>
    <w:p w14:paraId="58FE147C" w14:textId="77777777" w:rsidR="00BC1255" w:rsidRDefault="00BC1255" w:rsidP="00207FA0">
      <w:pPr>
        <w:rPr>
          <w:rFonts w:ascii="Times New Roman" w:eastAsiaTheme="majorEastAsia" w:hAnsi="Times New Roman"/>
          <w:b/>
          <w:bCs/>
          <w:sz w:val="24"/>
        </w:rPr>
      </w:pPr>
    </w:p>
    <w:p w14:paraId="2664C253" w14:textId="77777777" w:rsidR="00E10187" w:rsidRDefault="00E10187" w:rsidP="00207FA0">
      <w:pPr>
        <w:rPr>
          <w:rFonts w:ascii="Times New Roman" w:eastAsiaTheme="majorEastAsia" w:hAnsi="Times New Roman"/>
          <w:b/>
          <w:bCs/>
          <w:sz w:val="24"/>
        </w:rPr>
      </w:pPr>
    </w:p>
    <w:p w14:paraId="027FA580" w14:textId="73376762" w:rsidR="00E10187" w:rsidRDefault="00E10187" w:rsidP="00207FA0">
      <w:pPr>
        <w:rPr>
          <w:rFonts w:ascii="Times New Roman" w:eastAsiaTheme="majorEastAsia" w:hAnsi="Times New Roman"/>
          <w:b/>
          <w:bCs/>
          <w:sz w:val="24"/>
        </w:rPr>
      </w:pPr>
    </w:p>
    <w:p w14:paraId="2F860766" w14:textId="43D6A401" w:rsidR="003D6D84" w:rsidRDefault="003D6D84" w:rsidP="00207FA0">
      <w:pPr>
        <w:rPr>
          <w:rFonts w:ascii="Times New Roman" w:eastAsiaTheme="majorEastAsia" w:hAnsi="Times New Roman"/>
          <w:b/>
          <w:bCs/>
          <w:sz w:val="24"/>
        </w:rPr>
      </w:pPr>
    </w:p>
    <w:p w14:paraId="1C5E8CF0" w14:textId="72518D1B" w:rsidR="003D6D84" w:rsidRDefault="003D6D84" w:rsidP="00207FA0">
      <w:pPr>
        <w:rPr>
          <w:rFonts w:ascii="Times New Roman" w:eastAsiaTheme="majorEastAsia" w:hAnsi="Times New Roman"/>
          <w:b/>
          <w:bCs/>
          <w:sz w:val="24"/>
        </w:rPr>
      </w:pPr>
    </w:p>
    <w:p w14:paraId="3D9F2E4F" w14:textId="77777777" w:rsidR="003D6D84" w:rsidRDefault="003D6D84" w:rsidP="00207FA0">
      <w:pPr>
        <w:rPr>
          <w:rFonts w:ascii="Times New Roman" w:eastAsiaTheme="majorEastAsia" w:hAnsi="Times New Roman"/>
          <w:b/>
          <w:bCs/>
          <w:sz w:val="24"/>
        </w:rPr>
      </w:pPr>
    </w:p>
    <w:p w14:paraId="75FCCD94" w14:textId="77777777" w:rsidR="00E10187" w:rsidRDefault="00E10187" w:rsidP="00207FA0">
      <w:pPr>
        <w:rPr>
          <w:rFonts w:ascii="Times New Roman" w:eastAsiaTheme="majorEastAsia" w:hAnsi="Times New Roman"/>
          <w:b/>
          <w:bCs/>
          <w:sz w:val="24"/>
        </w:rPr>
      </w:pPr>
    </w:p>
    <w:p w14:paraId="7E679BCD" w14:textId="77777777" w:rsidR="00E10187" w:rsidRDefault="00E10187"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3D6D84" w:rsidRDefault="008A548A" w:rsidP="008A548A">
      <w:pPr>
        <w:spacing w:before="120" w:after="0" w:line="240" w:lineRule="auto"/>
        <w:ind w:firstLine="567"/>
        <w:jc w:val="both"/>
        <w:rPr>
          <w:rFonts w:ascii="Times New Roman" w:hAnsi="Times New Roman"/>
          <w:snapToGrid w:val="0"/>
          <w:sz w:val="24"/>
          <w:shd w:val="clear" w:color="auto" w:fill="FFFF99"/>
        </w:rPr>
      </w:pPr>
      <w:r w:rsidRPr="003D6D84">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3D6D84">
        <w:rPr>
          <w:rFonts w:ascii="Times New Roman" w:hAnsi="Times New Roman"/>
          <w:bCs/>
          <w:sz w:val="24"/>
        </w:rPr>
        <w:t>извещении</w:t>
      </w:r>
      <w:r w:rsidRPr="003D6D84">
        <w:rPr>
          <w:rFonts w:ascii="Times New Roman" w:hAnsi="Times New Roman"/>
          <w:bCs/>
          <w:sz w:val="24"/>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615BBC">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14:paraId="163534B0" w14:textId="77777777"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14:paraId="123312FD" w14:textId="04006D56"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77777777" w:rsidR="00C954B9" w:rsidRPr="007C18BC" w:rsidRDefault="00C954B9" w:rsidP="001351FA">
      <w:pPr>
        <w:spacing w:before="120"/>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615BBC">
        <w:rPr>
          <w:rFonts w:ascii="Times New Roman" w:hAnsi="Times New Roman"/>
          <w:sz w:val="24"/>
        </w:rPr>
        <w:t>4.19.12</w:t>
      </w:r>
      <w:r w:rsidR="00C45562">
        <w:rPr>
          <w:rFonts w:ascii="Times New Roman" w:hAnsi="Times New Roman"/>
          <w:sz w:val="24"/>
        </w:rPr>
        <w:fldChar w:fldCharType="end"/>
      </w:r>
      <w:proofErr w:type="gramEnd"/>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615BBC">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7214AA6B" w14:textId="1F6F333E" w:rsidR="00C505AD" w:rsidRPr="007C18BC" w:rsidRDefault="00007662" w:rsidP="00DE71D7">
            <w:pPr>
              <w:spacing w:before="40" w:after="40"/>
              <w:ind w:left="57" w:right="57"/>
              <w:jc w:val="both"/>
              <w:rPr>
                <w:rFonts w:ascii="Times New Roman" w:hAnsi="Times New Roman"/>
                <w:color w:val="000000"/>
                <w:sz w:val="24"/>
              </w:rPr>
            </w:pPr>
            <w:proofErr w:type="gramStart"/>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615BBC" w:rsidRPr="00615BBC">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roofErr w:type="gramEnd"/>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w:t>
      </w:r>
      <w:proofErr w:type="gramEnd"/>
      <w:r w:rsidR="00B26461" w:rsidRPr="007C18BC">
        <w:rPr>
          <w:rFonts w:ascii="Times New Roman" w:hAnsi="Times New Roman"/>
          <w:iCs/>
          <w:snapToGrid w:val="0"/>
          <w:sz w:val="24"/>
        </w:rPr>
        <w:t xml:space="preserve">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proofErr w:type="gramStart"/>
            <w:r w:rsidRPr="007C18BC">
              <w:rPr>
                <w:rFonts w:ascii="Times New Roman" w:hAnsi="Times New Roman"/>
                <w:color w:val="000000"/>
                <w:sz w:val="24"/>
              </w:rPr>
              <w:t>кор</w:t>
            </w:r>
            <w:proofErr w:type="spellEnd"/>
            <w:r w:rsidRPr="007C18BC">
              <w:rPr>
                <w:rFonts w:ascii="Times New Roman" w:hAnsi="Times New Roman"/>
                <w:color w:val="000000"/>
                <w:sz w:val="24"/>
              </w:rPr>
              <w:t>.</w:t>
            </w:r>
            <w:r w:rsidR="005F3DB6">
              <w:rPr>
                <w:rFonts w:ascii="Times New Roman" w:hAnsi="Times New Roman"/>
                <w:color w:val="000000"/>
                <w:sz w:val="24"/>
              </w:rPr>
              <w:t xml:space="preserve"> </w:t>
            </w:r>
            <w:r w:rsidRPr="007C18BC">
              <w:rPr>
                <w:rFonts w:ascii="Times New Roman" w:hAnsi="Times New Roman"/>
                <w:color w:val="000000"/>
                <w:sz w:val="24"/>
              </w:rPr>
              <w:t>счет</w:t>
            </w:r>
            <w:proofErr w:type="gram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14:paraId="0E31C8EE" w14:textId="77777777" w:rsidR="00B42EC2" w:rsidRPr="003D6D84" w:rsidRDefault="00B42EC2" w:rsidP="007030C2">
      <w:pPr>
        <w:pStyle w:val="3"/>
        <w:rPr>
          <w:rFonts w:ascii="Times New Roman" w:hAnsi="Times New Roman"/>
          <w:sz w:val="20"/>
          <w:szCs w:val="20"/>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3D6D84">
        <w:rPr>
          <w:rFonts w:ascii="Times New Roman" w:hAnsi="Times New Roman"/>
          <w:sz w:val="20"/>
          <w:szCs w:val="20"/>
        </w:rPr>
        <w:lastRenderedPageBreak/>
        <w:t>Коммерческое предложение</w:t>
      </w:r>
      <w:r w:rsidR="001E569B" w:rsidRPr="003D6D84">
        <w:rPr>
          <w:rFonts w:ascii="Times New Roman" w:hAnsi="Times New Roman"/>
          <w:sz w:val="20"/>
          <w:szCs w:val="20"/>
        </w:rPr>
        <w:t xml:space="preserve"> (</w:t>
      </w:r>
      <w:r w:rsidR="00A03B12" w:rsidRPr="003D6D84">
        <w:rPr>
          <w:rFonts w:ascii="Times New Roman" w:hAnsi="Times New Roman"/>
          <w:sz w:val="20"/>
          <w:szCs w:val="20"/>
        </w:rPr>
        <w:t>форма </w:t>
      </w:r>
      <w:r w:rsidR="00C45562" w:rsidRPr="003D6D84">
        <w:rPr>
          <w:rFonts w:ascii="Times New Roman" w:hAnsi="Times New Roman"/>
          <w:sz w:val="20"/>
          <w:szCs w:val="20"/>
        </w:rPr>
        <w:fldChar w:fldCharType="begin"/>
      </w:r>
      <w:r w:rsidR="007C18BC" w:rsidRPr="003D6D84">
        <w:rPr>
          <w:rFonts w:ascii="Times New Roman" w:hAnsi="Times New Roman"/>
          <w:sz w:val="20"/>
          <w:szCs w:val="20"/>
        </w:rPr>
        <w:instrText xml:space="preserve"> SEQ форма \* ARABIC </w:instrText>
      </w:r>
      <w:r w:rsidR="00C45562" w:rsidRPr="003D6D84">
        <w:rPr>
          <w:rFonts w:ascii="Times New Roman" w:hAnsi="Times New Roman"/>
          <w:sz w:val="20"/>
          <w:szCs w:val="20"/>
        </w:rPr>
        <w:fldChar w:fldCharType="separate"/>
      </w:r>
      <w:r w:rsidR="00615BBC">
        <w:rPr>
          <w:rFonts w:ascii="Times New Roman" w:hAnsi="Times New Roman"/>
          <w:noProof/>
          <w:sz w:val="20"/>
          <w:szCs w:val="20"/>
        </w:rPr>
        <w:t>2</w:t>
      </w:r>
      <w:r w:rsidR="00C45562" w:rsidRPr="003D6D84">
        <w:rPr>
          <w:rFonts w:ascii="Times New Roman" w:hAnsi="Times New Roman"/>
          <w:noProof/>
          <w:sz w:val="20"/>
          <w:szCs w:val="20"/>
        </w:rPr>
        <w:fldChar w:fldCharType="end"/>
      </w:r>
      <w:r w:rsidR="001E569B" w:rsidRPr="003D6D84">
        <w:rPr>
          <w:rFonts w:ascii="Times New Roman" w:hAnsi="Times New Roman"/>
          <w:sz w:val="20"/>
          <w:szCs w:val="20"/>
        </w:rPr>
        <w:t>)</w:t>
      </w:r>
      <w:bookmarkEnd w:id="590"/>
      <w:bookmarkEnd w:id="591"/>
      <w:bookmarkEnd w:id="592"/>
      <w:bookmarkEnd w:id="593"/>
      <w:bookmarkEnd w:id="594"/>
    </w:p>
    <w:p w14:paraId="26F60ABC" w14:textId="77777777" w:rsidR="00B42EC2" w:rsidRPr="003D6D84" w:rsidRDefault="00B42EC2" w:rsidP="007030C2">
      <w:pPr>
        <w:pStyle w:val="4"/>
        <w:rPr>
          <w:rFonts w:ascii="Times New Roman" w:hAnsi="Times New Roman"/>
          <w:sz w:val="20"/>
          <w:szCs w:val="20"/>
        </w:rPr>
      </w:pPr>
      <w:r w:rsidRPr="003D6D84">
        <w:rPr>
          <w:rFonts w:ascii="Times New Roman" w:hAnsi="Times New Roman"/>
          <w:sz w:val="20"/>
          <w:szCs w:val="20"/>
        </w:rPr>
        <w:t xml:space="preserve">Форма </w:t>
      </w:r>
      <w:r w:rsidR="006345FF" w:rsidRPr="003D6D84">
        <w:rPr>
          <w:rFonts w:ascii="Times New Roman" w:hAnsi="Times New Roman"/>
          <w:sz w:val="20"/>
          <w:szCs w:val="20"/>
        </w:rPr>
        <w:t>К</w:t>
      </w:r>
      <w:r w:rsidR="006F65FD" w:rsidRPr="003D6D84">
        <w:rPr>
          <w:rFonts w:ascii="Times New Roman" w:hAnsi="Times New Roman"/>
          <w:sz w:val="20"/>
          <w:szCs w:val="20"/>
        </w:rPr>
        <w:t>оммерческого предложения</w:t>
      </w:r>
    </w:p>
    <w:p w14:paraId="48069195" w14:textId="080D9171" w:rsidR="001E569B" w:rsidRPr="003D6D84" w:rsidRDefault="001E569B" w:rsidP="00D513E2">
      <w:pPr>
        <w:pStyle w:val="a"/>
        <w:numPr>
          <w:ilvl w:val="0"/>
          <w:numId w:val="0"/>
        </w:numPr>
        <w:jc w:val="left"/>
        <w:rPr>
          <w:rFonts w:ascii="Times New Roman" w:hAnsi="Times New Roman"/>
          <w:snapToGrid w:val="0"/>
          <w:sz w:val="20"/>
          <w:szCs w:val="20"/>
        </w:rPr>
      </w:pPr>
      <w:r w:rsidRPr="003D6D84">
        <w:rPr>
          <w:rFonts w:ascii="Times New Roman" w:hAnsi="Times New Roman"/>
          <w:snapToGrid w:val="0"/>
          <w:sz w:val="20"/>
          <w:szCs w:val="20"/>
        </w:rPr>
        <w:t xml:space="preserve">Приложение </w:t>
      </w:r>
      <w:r w:rsidR="00C45562" w:rsidRPr="003D6D84">
        <w:rPr>
          <w:rFonts w:ascii="Times New Roman" w:hAnsi="Times New Roman"/>
          <w:snapToGrid w:val="0"/>
          <w:sz w:val="20"/>
          <w:szCs w:val="20"/>
        </w:rPr>
        <w:fldChar w:fldCharType="begin"/>
      </w:r>
      <w:r w:rsidRPr="003D6D84">
        <w:rPr>
          <w:rFonts w:ascii="Times New Roman" w:hAnsi="Times New Roman"/>
          <w:snapToGrid w:val="0"/>
          <w:sz w:val="20"/>
          <w:szCs w:val="20"/>
        </w:rPr>
        <w:instrText xml:space="preserve"> SEQ Приложение \* ARABIC </w:instrText>
      </w:r>
      <w:r w:rsidR="00C45562" w:rsidRPr="003D6D84">
        <w:rPr>
          <w:rFonts w:ascii="Times New Roman" w:hAnsi="Times New Roman"/>
          <w:snapToGrid w:val="0"/>
          <w:sz w:val="20"/>
          <w:szCs w:val="20"/>
        </w:rPr>
        <w:fldChar w:fldCharType="separate"/>
      </w:r>
      <w:r w:rsidR="00615BBC">
        <w:rPr>
          <w:rFonts w:ascii="Times New Roman" w:hAnsi="Times New Roman"/>
          <w:noProof/>
          <w:snapToGrid w:val="0"/>
          <w:sz w:val="20"/>
          <w:szCs w:val="20"/>
        </w:rPr>
        <w:t>1</w:t>
      </w:r>
      <w:r w:rsidR="00C45562" w:rsidRPr="003D6D84">
        <w:rPr>
          <w:rFonts w:ascii="Times New Roman" w:hAnsi="Times New Roman"/>
          <w:snapToGrid w:val="0"/>
          <w:sz w:val="20"/>
          <w:szCs w:val="20"/>
        </w:rPr>
        <w:fldChar w:fldCharType="end"/>
      </w:r>
      <w:r w:rsidRPr="003D6D84">
        <w:rPr>
          <w:rFonts w:ascii="Times New Roman" w:hAnsi="Times New Roman"/>
          <w:snapToGrid w:val="0"/>
          <w:sz w:val="20"/>
          <w:szCs w:val="20"/>
        </w:rPr>
        <w:t xml:space="preserve"> к </w:t>
      </w:r>
      <w:r w:rsidR="00242FB4" w:rsidRPr="003D6D84">
        <w:rPr>
          <w:rFonts w:ascii="Times New Roman" w:hAnsi="Times New Roman"/>
          <w:snapToGrid w:val="0"/>
          <w:sz w:val="20"/>
          <w:szCs w:val="20"/>
        </w:rPr>
        <w:t xml:space="preserve">заявке </w:t>
      </w:r>
      <w:r w:rsidRPr="003D6D84">
        <w:rPr>
          <w:rFonts w:ascii="Times New Roman" w:hAnsi="Times New Roman"/>
          <w:snapToGrid w:val="0"/>
          <w:sz w:val="20"/>
          <w:szCs w:val="20"/>
        </w:rPr>
        <w:br/>
        <w:t>от «____»_____________ </w:t>
      </w:r>
      <w:r w:rsidR="001B1FC6" w:rsidRPr="003D6D84">
        <w:rPr>
          <w:rFonts w:ascii="Times New Roman" w:hAnsi="Times New Roman"/>
          <w:snapToGrid w:val="0"/>
          <w:sz w:val="20"/>
          <w:szCs w:val="20"/>
        </w:rPr>
        <w:t xml:space="preserve">20_ </w:t>
      </w:r>
      <w:r w:rsidRPr="003D6D84">
        <w:rPr>
          <w:rFonts w:ascii="Times New Roman" w:hAnsi="Times New Roman"/>
          <w:snapToGrid w:val="0"/>
          <w:sz w:val="20"/>
          <w:szCs w:val="20"/>
        </w:rPr>
        <w:t>г. №__________</w:t>
      </w:r>
    </w:p>
    <w:p w14:paraId="3F0BDF50" w14:textId="77777777" w:rsidR="00E704CA" w:rsidRPr="003D6D84"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600" w:name="_Toc7444312"/>
      <w:bookmarkStart w:id="601" w:name="_Toc311975364"/>
      <w:r w:rsidRPr="003D6D84">
        <w:rPr>
          <w:rFonts w:ascii="Times New Roman" w:eastAsia="Times New Roman" w:hAnsi="Times New Roman"/>
          <w:b/>
          <w:snapToGrid w:val="0"/>
          <w:sz w:val="20"/>
          <w:szCs w:val="20"/>
          <w:lang w:eastAsia="ru-RU"/>
        </w:rPr>
        <w:t>Коммерческое предложение</w:t>
      </w:r>
    </w:p>
    <w:p w14:paraId="4582E644" w14:textId="77777777" w:rsidR="00E704CA" w:rsidRPr="003D6D84" w:rsidRDefault="001440D4" w:rsidP="00E704CA">
      <w:pPr>
        <w:spacing w:after="120" w:line="240" w:lineRule="auto"/>
        <w:rPr>
          <w:rFonts w:ascii="Times New Roman" w:eastAsia="Times New Roman" w:hAnsi="Times New Roman"/>
          <w:snapToGrid w:val="0"/>
          <w:color w:val="000000"/>
          <w:sz w:val="20"/>
          <w:szCs w:val="20"/>
          <w:lang w:eastAsia="ru-RU"/>
        </w:rPr>
      </w:pPr>
      <w:r w:rsidRPr="003D6D84">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D0A1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" o:allowincell="f"/>
            </w:pict>
          </mc:Fallback>
        </mc:AlternateContent>
      </w:r>
      <w:r w:rsidR="00E704CA" w:rsidRPr="003D6D84">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3D6D84" w:rsidRDefault="001440D4" w:rsidP="00E704CA">
      <w:pPr>
        <w:spacing w:after="120" w:line="240" w:lineRule="auto"/>
        <w:rPr>
          <w:rFonts w:ascii="Times New Roman" w:eastAsia="Times New Roman" w:hAnsi="Times New Roman"/>
          <w:snapToGrid w:val="0"/>
          <w:color w:val="000000"/>
          <w:sz w:val="20"/>
          <w:szCs w:val="20"/>
          <w:lang w:eastAsia="ru-RU"/>
        </w:rPr>
      </w:pPr>
      <w:r w:rsidRPr="003D6D84">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F003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VwAEAAGkDAAAOAAAAZHJzL2Uyb0RvYy54bWysU02P2yAQvVfqf0DcGyfZTZV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d5w5sDSirXaK&#10;3WVnBh9rKti4XcjaxOie/RbFz8gcbnpwnSoMX06e2ma5o/qtJQfRE/5++IqSauCQsNg0tsFmSDKA&#10;jWUap9s01JiYoMP75Xy5uKehiWuugvra6ENMXxRaljcNN8S5AMNxG1MmAvW1JN/j8EkbU4ZtHBsa&#10;/mkxX5SGiEbLnMxlMXT7jQnsCPm5lK+ooszbsoAHJwtYr0B+vuwTaHPe0+XGXczI+s9O7lGeduFq&#10;Es2zsLy8vfxg3sal+/UPWf8C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Co1SrVwAEAAGkDAAAOAAAAAAAAAAAAAAAAAC4C&#10;AABkcnMvZTJvRG9jLnhtbFBLAQItABQABgAIAAAAIQC+y42h3QAAAAkBAAAPAAAAAAAAAAAAAAAA&#10;ABoEAABkcnMvZG93bnJldi54bWxQSwUGAAAAAAQABADzAAAAJAUAAAAA&#10;" o:allowincell="f"/>
            </w:pict>
          </mc:Fallback>
        </mc:AlternateContent>
      </w:r>
      <w:r w:rsidR="00E704CA" w:rsidRPr="003D6D84">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3D6D84"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3D6D84"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3D6D84" w:rsidRDefault="00E704CA" w:rsidP="00E704CA">
            <w:pPr>
              <w:spacing w:after="0" w:line="240" w:lineRule="auto"/>
              <w:ind w:left="-84" w:right="-108"/>
              <w:jc w:val="center"/>
              <w:rPr>
                <w:rFonts w:ascii="Times New Roman" w:eastAsia="Times New Roman" w:hAnsi="Times New Roman"/>
                <w:bCs/>
                <w:sz w:val="20"/>
                <w:szCs w:val="20"/>
                <w:lang w:eastAsia="ru-RU"/>
              </w:rPr>
            </w:pPr>
            <w:r w:rsidRPr="003D6D84">
              <w:rPr>
                <w:rFonts w:ascii="Times New Roman" w:eastAsia="Times New Roman" w:hAnsi="Times New Roman"/>
                <w:bCs/>
                <w:sz w:val="20"/>
                <w:szCs w:val="20"/>
                <w:lang w:eastAsia="ru-RU"/>
              </w:rPr>
              <w:t xml:space="preserve">№ </w:t>
            </w:r>
            <w:proofErr w:type="gramStart"/>
            <w:r w:rsidRPr="003D6D84">
              <w:rPr>
                <w:rFonts w:ascii="Times New Roman" w:eastAsia="Times New Roman" w:hAnsi="Times New Roman"/>
                <w:bCs/>
                <w:sz w:val="20"/>
                <w:szCs w:val="20"/>
                <w:lang w:eastAsia="ru-RU"/>
              </w:rPr>
              <w:t>п</w:t>
            </w:r>
            <w:proofErr w:type="gramEnd"/>
            <w:r w:rsidRPr="003D6D84">
              <w:rPr>
                <w:rFonts w:ascii="Times New Roman" w:eastAsia="Times New Roman" w:hAnsi="Times New Roman"/>
                <w:bCs/>
                <w:sz w:val="20"/>
                <w:szCs w:val="20"/>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3D6D84"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3D6D84">
              <w:rPr>
                <w:rFonts w:ascii="Times New Roman" w:eastAsia="Times New Roman" w:hAnsi="Times New Roman"/>
                <w:bCs/>
                <w:sz w:val="20"/>
                <w:szCs w:val="20"/>
                <w:lang w:eastAsia="ru-RU"/>
              </w:rPr>
              <w:t>Наименование продукции</w:t>
            </w:r>
            <w:r w:rsidRPr="003D6D84">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3D6D84"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3D6D84">
              <w:rPr>
                <w:rFonts w:ascii="Times New Roman" w:eastAsia="Times New Roman" w:hAnsi="Times New Roman"/>
                <w:bCs/>
                <w:spacing w:val="-6"/>
                <w:sz w:val="20"/>
                <w:szCs w:val="20"/>
                <w:lang w:eastAsia="ru-RU"/>
              </w:rPr>
              <w:t>Страна происхождения</w:t>
            </w:r>
            <w:r w:rsidRPr="003D6D84">
              <w:rPr>
                <w:rFonts w:ascii="Times New Roman" w:eastAsia="Times New Roman" w:hAnsi="Times New Roman"/>
                <w:i/>
                <w:snapToGrid w:val="0"/>
                <w:sz w:val="20"/>
                <w:szCs w:val="20"/>
                <w:lang w:eastAsia="ru-RU"/>
              </w:rPr>
              <w:t>*</w:t>
            </w:r>
            <w:r w:rsidRPr="003D6D84">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3D6D84">
              <w:rPr>
                <w:rFonts w:ascii="Times New Roman" w:eastAsia="Times New Roman" w:hAnsi="Times New Roman"/>
                <w:snapToGrid w:val="0"/>
                <w:spacing w:val="-8"/>
                <w:sz w:val="20"/>
                <w:szCs w:val="20"/>
                <w:lang w:eastAsia="ru-RU"/>
              </w:rPr>
              <w:t>НМЦ ед.,</w:t>
            </w:r>
          </w:p>
          <w:p w14:paraId="263BACEA"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3D6D84">
              <w:rPr>
                <w:rFonts w:ascii="Times New Roman" w:eastAsia="Times New Roman" w:hAnsi="Times New Roman"/>
                <w:snapToGrid w:val="0"/>
                <w:spacing w:val="-8"/>
                <w:sz w:val="20"/>
                <w:szCs w:val="20"/>
                <w:lang w:eastAsia="ru-RU"/>
              </w:rPr>
              <w:t>руб. без НДС</w:t>
            </w:r>
          </w:p>
          <w:p w14:paraId="5A654DAB"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3D6D84">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3D6D84"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3D6D84">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3D6D84">
              <w:rPr>
                <w:rFonts w:ascii="Times New Roman" w:eastAsia="Times New Roman" w:hAnsi="Times New Roman"/>
                <w:snapToGrid w:val="0"/>
                <w:spacing w:val="-8"/>
                <w:sz w:val="20"/>
                <w:szCs w:val="20"/>
                <w:lang w:eastAsia="ru-RU"/>
              </w:rPr>
              <w:t>НМЦ ед.,</w:t>
            </w:r>
          </w:p>
          <w:p w14:paraId="6F3381C8"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3D6D84">
              <w:rPr>
                <w:rFonts w:ascii="Times New Roman" w:eastAsia="Times New Roman" w:hAnsi="Times New Roman"/>
                <w:snapToGrid w:val="0"/>
                <w:spacing w:val="-8"/>
                <w:sz w:val="20"/>
                <w:szCs w:val="20"/>
                <w:lang w:eastAsia="ru-RU"/>
              </w:rPr>
              <w:t>руб. с НДС</w:t>
            </w:r>
          </w:p>
          <w:p w14:paraId="2606C8BF"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3D6D84">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3D6D84">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3D6D84"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3D6D84"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3D6D84"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3D6D84"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3D6D84">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3D6D84"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3D6D84"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3D6D84"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3D6D84"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3D6D84"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3D6D84"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 xml:space="preserve">8 </w:t>
            </w:r>
            <w:r w:rsidRPr="003D6D84">
              <w:rPr>
                <w:rFonts w:ascii="Times New Roman" w:eastAsia="Times New Roman" w:hAnsi="Times New Roman"/>
                <w:snapToGrid w:val="0"/>
                <w:sz w:val="20"/>
                <w:szCs w:val="20"/>
                <w:lang w:eastAsia="ru-RU"/>
              </w:rPr>
              <w:t>(гр.6</w:t>
            </w:r>
            <w:r w:rsidRPr="003D6D84">
              <w:rPr>
                <w:rFonts w:ascii="Times New Roman" w:eastAsia="Times New Roman" w:hAnsi="Times New Roman"/>
                <w:snapToGrid w:val="0"/>
                <w:sz w:val="20"/>
                <w:szCs w:val="20"/>
                <w:lang w:val="en-US" w:eastAsia="ru-RU"/>
              </w:rPr>
              <w:t xml:space="preserve"> x </w:t>
            </w:r>
            <w:r w:rsidRPr="003D6D84">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3D6D84"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3D6D84">
              <w:rPr>
                <w:rFonts w:ascii="Times New Roman" w:eastAsia="Times New Roman" w:hAnsi="Times New Roman"/>
                <w:b/>
                <w:snapToGrid w:val="0"/>
                <w:sz w:val="20"/>
                <w:szCs w:val="20"/>
                <w:lang w:eastAsia="ru-RU"/>
              </w:rPr>
              <w:t>9</w:t>
            </w:r>
            <w:r w:rsidRPr="003D6D84">
              <w:rPr>
                <w:rFonts w:ascii="Times New Roman" w:eastAsia="Times New Roman" w:hAnsi="Times New Roman"/>
                <w:snapToGrid w:val="0"/>
                <w:sz w:val="20"/>
                <w:szCs w:val="20"/>
                <w:lang w:eastAsia="ru-RU"/>
              </w:rPr>
              <w:t>(гр.</w:t>
            </w:r>
            <w:r w:rsidRPr="003D6D84">
              <w:rPr>
                <w:rFonts w:ascii="Times New Roman" w:eastAsia="Times New Roman" w:hAnsi="Times New Roman"/>
                <w:snapToGrid w:val="0"/>
                <w:sz w:val="20"/>
                <w:szCs w:val="20"/>
                <w:lang w:val="en-US" w:eastAsia="ru-RU"/>
              </w:rPr>
              <w:t xml:space="preserve">5 x </w:t>
            </w:r>
            <w:r w:rsidRPr="003D6D84">
              <w:rPr>
                <w:rFonts w:ascii="Times New Roman" w:eastAsia="Times New Roman" w:hAnsi="Times New Roman"/>
                <w:snapToGrid w:val="0"/>
                <w:sz w:val="20"/>
                <w:szCs w:val="20"/>
                <w:lang w:eastAsia="ru-RU"/>
              </w:rPr>
              <w:t>гр.</w:t>
            </w:r>
            <w:r w:rsidRPr="003D6D84">
              <w:rPr>
                <w:rFonts w:ascii="Times New Roman" w:eastAsia="Times New Roman" w:hAnsi="Times New Roman"/>
                <w:snapToGrid w:val="0"/>
                <w:sz w:val="20"/>
                <w:szCs w:val="20"/>
                <w:lang w:val="en-US" w:eastAsia="ru-RU"/>
              </w:rPr>
              <w:t>6</w:t>
            </w:r>
            <w:r w:rsidRPr="003D6D84">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3D6D84"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 xml:space="preserve">10 </w:t>
            </w:r>
            <w:r w:rsidRPr="003D6D84">
              <w:rPr>
                <w:rFonts w:ascii="Times New Roman" w:eastAsia="Times New Roman" w:hAnsi="Times New Roman"/>
                <w:snapToGrid w:val="0"/>
                <w:sz w:val="20"/>
                <w:szCs w:val="20"/>
                <w:lang w:eastAsia="ru-RU"/>
              </w:rPr>
              <w:t>(гр.</w:t>
            </w:r>
            <w:r w:rsidRPr="003D6D84">
              <w:rPr>
                <w:rFonts w:ascii="Times New Roman" w:eastAsia="Times New Roman" w:hAnsi="Times New Roman"/>
                <w:snapToGrid w:val="0"/>
                <w:sz w:val="20"/>
                <w:szCs w:val="20"/>
                <w:lang w:val="en-US" w:eastAsia="ru-RU"/>
              </w:rPr>
              <w:t xml:space="preserve">5 x </w:t>
            </w:r>
            <w:r w:rsidRPr="003D6D84">
              <w:rPr>
                <w:rFonts w:ascii="Times New Roman" w:eastAsia="Times New Roman" w:hAnsi="Times New Roman"/>
                <w:snapToGrid w:val="0"/>
                <w:sz w:val="20"/>
                <w:szCs w:val="20"/>
                <w:lang w:eastAsia="ru-RU"/>
              </w:rPr>
              <w:t>гр.</w:t>
            </w:r>
            <w:r w:rsidRPr="003D6D84">
              <w:rPr>
                <w:rFonts w:ascii="Times New Roman" w:eastAsia="Times New Roman" w:hAnsi="Times New Roman"/>
                <w:snapToGrid w:val="0"/>
                <w:sz w:val="20"/>
                <w:szCs w:val="20"/>
                <w:lang w:val="en-US" w:eastAsia="ru-RU"/>
              </w:rPr>
              <w:t>8</w:t>
            </w:r>
            <w:r w:rsidRPr="003D6D84">
              <w:rPr>
                <w:rFonts w:ascii="Times New Roman" w:eastAsia="Times New Roman" w:hAnsi="Times New Roman"/>
                <w:snapToGrid w:val="0"/>
                <w:sz w:val="20"/>
                <w:szCs w:val="20"/>
                <w:lang w:eastAsia="ru-RU"/>
              </w:rPr>
              <w:t>)</w:t>
            </w:r>
          </w:p>
        </w:tc>
      </w:tr>
      <w:tr w:rsidR="00E704CA" w:rsidRPr="003D6D84"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3D6D84"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3D6D84"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3D6D84"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3D6D84"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3D6D84"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3D6D84"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3D6D84"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3D6D84"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3D6D84"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3D6D84"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3D6D84"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3D6D84"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3D6D84"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3D6D84"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3D6D84"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3D6D84"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3D6D84"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3D6D84"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3D6D84"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3D6D84"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3D6D84"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3D6D84"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3D6D84"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3D6D84">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3D6D84"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3D6D84"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3D6D84"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3D6D84"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3D6D84"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3D6D84"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3D6D84"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3D6D84" w14:paraId="642BF1D8" w14:textId="77777777" w:rsidTr="00E704CA">
        <w:trPr>
          <w:tblHeader/>
        </w:trPr>
        <w:tc>
          <w:tcPr>
            <w:tcW w:w="534" w:type="dxa"/>
            <w:vAlign w:val="center"/>
          </w:tcPr>
          <w:p w14:paraId="0CB6B1B0" w14:textId="77777777" w:rsidR="00E704CA" w:rsidRPr="003D6D84"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 xml:space="preserve">№ </w:t>
            </w:r>
            <w:proofErr w:type="gramStart"/>
            <w:r w:rsidRPr="003D6D84">
              <w:rPr>
                <w:rFonts w:ascii="Times New Roman" w:eastAsia="Times New Roman" w:hAnsi="Times New Roman"/>
                <w:snapToGrid w:val="0"/>
                <w:sz w:val="20"/>
                <w:szCs w:val="20"/>
                <w:lang w:eastAsia="ru-RU"/>
              </w:rPr>
              <w:t>п</w:t>
            </w:r>
            <w:proofErr w:type="gramEnd"/>
            <w:r w:rsidRPr="003D6D84">
              <w:rPr>
                <w:rFonts w:ascii="Times New Roman" w:eastAsia="Times New Roman" w:hAnsi="Times New Roman"/>
                <w:snapToGrid w:val="0"/>
                <w:sz w:val="20"/>
                <w:szCs w:val="20"/>
                <w:lang w:eastAsia="ru-RU"/>
              </w:rPr>
              <w:t>/п</w:t>
            </w:r>
          </w:p>
        </w:tc>
        <w:tc>
          <w:tcPr>
            <w:tcW w:w="5839" w:type="dxa"/>
            <w:vAlign w:val="center"/>
          </w:tcPr>
          <w:p w14:paraId="57CB559F" w14:textId="77777777" w:rsidR="00E704CA" w:rsidRPr="003D6D84"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3D6D84"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Значение</w:t>
            </w:r>
          </w:p>
        </w:tc>
      </w:tr>
      <w:tr w:rsidR="00E704CA" w:rsidRPr="003D6D84" w14:paraId="506B7C5B" w14:textId="77777777" w:rsidTr="00E704CA">
        <w:tc>
          <w:tcPr>
            <w:tcW w:w="534" w:type="dxa"/>
            <w:vAlign w:val="center"/>
          </w:tcPr>
          <w:p w14:paraId="04E9D07A" w14:textId="77777777" w:rsidR="00E704CA" w:rsidRPr="003D6D84" w:rsidRDefault="00E704CA" w:rsidP="00E704CA">
            <w:pPr>
              <w:spacing w:after="0" w:line="240" w:lineRule="auto"/>
              <w:jc w:val="center"/>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1</w:t>
            </w:r>
          </w:p>
        </w:tc>
        <w:tc>
          <w:tcPr>
            <w:tcW w:w="5839" w:type="dxa"/>
          </w:tcPr>
          <w:p w14:paraId="18EF861B" w14:textId="77777777" w:rsidR="00E704CA" w:rsidRPr="003D6D84" w:rsidRDefault="00E704CA" w:rsidP="00E704CA">
            <w:pPr>
              <w:spacing w:after="0" w:line="240" w:lineRule="auto"/>
              <w:ind w:left="-81" w:right="57"/>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3D6D84"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3D6D84" w14:paraId="63A0636D" w14:textId="77777777" w:rsidTr="00E704CA">
        <w:tc>
          <w:tcPr>
            <w:tcW w:w="534" w:type="dxa"/>
            <w:vAlign w:val="center"/>
          </w:tcPr>
          <w:p w14:paraId="468E872D" w14:textId="77777777" w:rsidR="00E704CA" w:rsidRPr="003D6D84" w:rsidRDefault="00E704CA" w:rsidP="00E704CA">
            <w:pPr>
              <w:spacing w:after="0" w:line="240" w:lineRule="auto"/>
              <w:jc w:val="center"/>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2</w:t>
            </w:r>
          </w:p>
        </w:tc>
        <w:tc>
          <w:tcPr>
            <w:tcW w:w="5839" w:type="dxa"/>
          </w:tcPr>
          <w:p w14:paraId="64E49433" w14:textId="77777777" w:rsidR="00E704CA" w:rsidRPr="003D6D84" w:rsidRDefault="00E704CA" w:rsidP="00E704CA">
            <w:pPr>
              <w:spacing w:after="0" w:line="240" w:lineRule="auto"/>
              <w:ind w:left="-81" w:right="57"/>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3D6D84"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3D6D84" w14:paraId="2A77D90B" w14:textId="77777777" w:rsidTr="00E704CA">
        <w:tc>
          <w:tcPr>
            <w:tcW w:w="534" w:type="dxa"/>
            <w:vAlign w:val="center"/>
          </w:tcPr>
          <w:p w14:paraId="1B1342FD" w14:textId="77777777" w:rsidR="00E704CA" w:rsidRPr="003D6D84" w:rsidRDefault="00E704CA" w:rsidP="00E704CA">
            <w:pPr>
              <w:spacing w:after="0" w:line="240" w:lineRule="auto"/>
              <w:jc w:val="center"/>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3</w:t>
            </w:r>
          </w:p>
        </w:tc>
        <w:tc>
          <w:tcPr>
            <w:tcW w:w="5839" w:type="dxa"/>
          </w:tcPr>
          <w:p w14:paraId="4CFD9716" w14:textId="77777777" w:rsidR="00E704CA" w:rsidRPr="003D6D84"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3D6D84">
              <w:rPr>
                <w:rFonts w:ascii="Times New Roman" w:eastAsia="Times New Roman" w:hAnsi="Times New Roman"/>
                <w:snapToGrid w:val="0"/>
                <w:spacing w:val="-4"/>
                <w:sz w:val="20"/>
                <w:szCs w:val="20"/>
                <w:lang w:eastAsia="ru-RU"/>
              </w:rPr>
              <w:t xml:space="preserve">Условия оплаты продукции, _______ </w:t>
            </w:r>
            <w:r w:rsidRPr="003D6D84">
              <w:rPr>
                <w:rFonts w:ascii="Times New Roman" w:eastAsia="Times New Roman" w:hAnsi="Times New Roman"/>
                <w:snapToGrid w:val="0"/>
                <w:spacing w:val="-4"/>
                <w:sz w:val="20"/>
                <w:szCs w:val="20"/>
                <w:highlight w:val="yellow"/>
                <w:lang w:eastAsia="ru-RU"/>
              </w:rPr>
              <w:t>календарных</w:t>
            </w:r>
            <w:r w:rsidRPr="003D6D84">
              <w:rPr>
                <w:rFonts w:ascii="Times New Roman" w:eastAsia="Times New Roman" w:hAnsi="Times New Roman"/>
                <w:snapToGrid w:val="0"/>
                <w:spacing w:val="-4"/>
                <w:sz w:val="20"/>
                <w:szCs w:val="20"/>
                <w:lang w:eastAsia="ru-RU"/>
              </w:rPr>
              <w:t xml:space="preserve"> дней </w:t>
            </w:r>
          </w:p>
        </w:tc>
        <w:tc>
          <w:tcPr>
            <w:tcW w:w="3658" w:type="dxa"/>
          </w:tcPr>
          <w:p w14:paraId="379A0328" w14:textId="77777777" w:rsidR="00E704CA" w:rsidRPr="003D6D84"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3D6D84" w14:paraId="59B3404B" w14:textId="77777777" w:rsidTr="00E704CA">
        <w:tc>
          <w:tcPr>
            <w:tcW w:w="534" w:type="dxa"/>
            <w:vAlign w:val="center"/>
          </w:tcPr>
          <w:p w14:paraId="52CE47B9" w14:textId="77777777" w:rsidR="00E704CA" w:rsidRPr="003D6D84" w:rsidRDefault="00E704CA" w:rsidP="00E704CA">
            <w:pPr>
              <w:spacing w:after="0" w:line="240" w:lineRule="auto"/>
              <w:jc w:val="center"/>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4</w:t>
            </w:r>
          </w:p>
        </w:tc>
        <w:tc>
          <w:tcPr>
            <w:tcW w:w="5839" w:type="dxa"/>
          </w:tcPr>
          <w:p w14:paraId="4EA25E0C" w14:textId="77777777" w:rsidR="00E704CA" w:rsidRPr="003D6D84"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3D6D84">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3D6D84"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3D6D84" w14:paraId="3253F76B" w14:textId="77777777" w:rsidTr="00E704CA">
        <w:tc>
          <w:tcPr>
            <w:tcW w:w="534" w:type="dxa"/>
            <w:vAlign w:val="center"/>
          </w:tcPr>
          <w:p w14:paraId="4CB671D6" w14:textId="77777777" w:rsidR="00E704CA" w:rsidRPr="003D6D84" w:rsidRDefault="00E704CA" w:rsidP="00E704CA">
            <w:pPr>
              <w:spacing w:after="0" w:line="240" w:lineRule="auto"/>
              <w:jc w:val="center"/>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5</w:t>
            </w:r>
          </w:p>
        </w:tc>
        <w:tc>
          <w:tcPr>
            <w:tcW w:w="5839" w:type="dxa"/>
          </w:tcPr>
          <w:p w14:paraId="0E39EA80" w14:textId="77777777" w:rsidR="00E704CA" w:rsidRPr="003D6D84"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3D6D84">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3D6D84"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3D6D84"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3D6D84"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3D6D84"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77777777" w:rsidR="00E704CA" w:rsidRPr="003D6D84"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____________________________________</w:t>
      </w:r>
    </w:p>
    <w:p w14:paraId="70648F15" w14:textId="77777777" w:rsidR="00E704CA" w:rsidRPr="003D6D84"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3D6D84">
        <w:rPr>
          <w:rFonts w:ascii="Times New Roman" w:eastAsia="Times New Roman" w:hAnsi="Times New Roman"/>
          <w:snapToGrid w:val="0"/>
          <w:sz w:val="20"/>
          <w:szCs w:val="20"/>
          <w:vertAlign w:val="superscript"/>
          <w:lang w:eastAsia="ru-RU"/>
        </w:rPr>
        <w:t>(подпись, М.П.)</w:t>
      </w:r>
    </w:p>
    <w:p w14:paraId="5CD21023" w14:textId="77777777" w:rsidR="00E704CA" w:rsidRPr="003D6D84"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____________________________________</w:t>
      </w:r>
    </w:p>
    <w:p w14:paraId="01C20422" w14:textId="77777777" w:rsidR="00E704CA" w:rsidRPr="003D6D84"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3D6D84">
        <w:rPr>
          <w:rFonts w:ascii="Times New Roman" w:eastAsia="Times New Roman" w:hAnsi="Times New Roman"/>
          <w:snapToGrid w:val="0"/>
          <w:sz w:val="20"/>
          <w:szCs w:val="20"/>
          <w:vertAlign w:val="superscript"/>
          <w:lang w:eastAsia="ru-RU"/>
        </w:rPr>
        <w:t xml:space="preserve">(фамилия, имя, отчество </w:t>
      </w:r>
      <w:proofErr w:type="gramStart"/>
      <w:r w:rsidRPr="003D6D84">
        <w:rPr>
          <w:rFonts w:ascii="Times New Roman" w:eastAsia="Times New Roman" w:hAnsi="Times New Roman"/>
          <w:snapToGrid w:val="0"/>
          <w:sz w:val="20"/>
          <w:szCs w:val="20"/>
          <w:vertAlign w:val="superscript"/>
          <w:lang w:eastAsia="ru-RU"/>
        </w:rPr>
        <w:t>подписавшего</w:t>
      </w:r>
      <w:proofErr w:type="gramEnd"/>
      <w:r w:rsidRPr="003D6D84">
        <w:rPr>
          <w:rFonts w:ascii="Times New Roman" w:eastAsia="Times New Roman" w:hAnsi="Times New Roman"/>
          <w:snapToGrid w:val="0"/>
          <w:sz w:val="20"/>
          <w:szCs w:val="20"/>
          <w:vertAlign w:val="superscript"/>
          <w:lang w:eastAsia="ru-RU"/>
        </w:rPr>
        <w:t>, должность)</w:t>
      </w:r>
    </w:p>
    <w:p w14:paraId="0B2531AB" w14:textId="77777777" w:rsidR="00E704CA" w:rsidRPr="003D6D84"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3D6D84"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3D6D84" w:rsidRDefault="00E704CA" w:rsidP="00E704CA">
      <w:pPr>
        <w:keepNext/>
        <w:spacing w:after="0" w:line="240" w:lineRule="auto"/>
        <w:jc w:val="both"/>
        <w:rPr>
          <w:rFonts w:ascii="Times New Roman" w:eastAsia="Times New Roman" w:hAnsi="Times New Roman"/>
          <w:b/>
          <w:snapToGrid w:val="0"/>
          <w:sz w:val="20"/>
          <w:szCs w:val="20"/>
          <w:lang w:eastAsia="ru-RU"/>
        </w:rPr>
      </w:pPr>
      <w:r w:rsidRPr="003D6D84">
        <w:rPr>
          <w:rFonts w:ascii="Times New Roman" w:eastAsia="Times New Roman" w:hAnsi="Times New Roman"/>
          <w:b/>
          <w:snapToGrid w:val="0"/>
          <w:sz w:val="20"/>
          <w:szCs w:val="20"/>
          <w:lang w:eastAsia="ru-RU"/>
        </w:rPr>
        <w:t>Инструкции по заполнению</w:t>
      </w:r>
    </w:p>
    <w:p w14:paraId="479C00BE" w14:textId="77777777" w:rsidR="00E704CA" w:rsidRPr="003D6D84"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3D6D84"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 xml:space="preserve">2. Участник указывает свое фирменное наименование (в </w:t>
      </w:r>
      <w:proofErr w:type="spellStart"/>
      <w:r w:rsidRPr="003D6D84">
        <w:rPr>
          <w:rFonts w:ascii="Times New Roman" w:eastAsia="Times New Roman" w:hAnsi="Times New Roman"/>
          <w:snapToGrid w:val="0"/>
          <w:sz w:val="20"/>
          <w:szCs w:val="20"/>
          <w:lang w:eastAsia="ru-RU"/>
        </w:rPr>
        <w:t>т.ч</w:t>
      </w:r>
      <w:proofErr w:type="spellEnd"/>
      <w:r w:rsidRPr="003D6D84">
        <w:rPr>
          <w:rFonts w:ascii="Times New Roman" w:eastAsia="Times New Roman" w:hAnsi="Times New Roman"/>
          <w:snapToGrid w:val="0"/>
          <w:sz w:val="20"/>
          <w:szCs w:val="20"/>
          <w:lang w:eastAsia="ru-RU"/>
        </w:rPr>
        <w:t>. организационно-правовую форму) и свой адрес.</w:t>
      </w:r>
    </w:p>
    <w:p w14:paraId="7E381837" w14:textId="77777777" w:rsidR="00E704CA" w:rsidRPr="003D6D84" w:rsidRDefault="00E704CA" w:rsidP="00E704CA">
      <w:pPr>
        <w:spacing w:after="0" w:line="240" w:lineRule="auto"/>
        <w:jc w:val="both"/>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3D6D84">
        <w:rPr>
          <w:rFonts w:ascii="Times New Roman" w:eastAsia="Times New Roman" w:hAnsi="Times New Roman"/>
          <w:bCs/>
          <w:snapToGrid w:val="0"/>
          <w:sz w:val="20"/>
          <w:szCs w:val="20"/>
          <w:lang w:eastAsia="ru-RU"/>
        </w:rPr>
        <w:t>за исключением НДС</w:t>
      </w:r>
      <w:r w:rsidRPr="003D6D84">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3D6D84" w:rsidRDefault="00E704CA" w:rsidP="00E704CA">
      <w:pPr>
        <w:spacing w:after="0" w:line="240" w:lineRule="auto"/>
        <w:jc w:val="both"/>
        <w:rPr>
          <w:rFonts w:ascii="Times New Roman" w:eastAsia="Times New Roman" w:hAnsi="Times New Roman"/>
          <w:snapToGrid w:val="0"/>
          <w:sz w:val="20"/>
          <w:szCs w:val="20"/>
          <w:lang w:eastAsia="ru-RU"/>
        </w:rPr>
      </w:pPr>
      <w:r w:rsidRPr="003D6D84">
        <w:rPr>
          <w:rFonts w:ascii="Times New Roman" w:eastAsia="Times New Roman" w:hAnsi="Times New Roman"/>
          <w:snapToGrid w:val="0"/>
          <w:sz w:val="20"/>
          <w:szCs w:val="20"/>
          <w:lang w:eastAsia="ru-RU"/>
        </w:rPr>
        <w:t>4</w:t>
      </w:r>
      <w:proofErr w:type="gramStart"/>
      <w:r w:rsidRPr="003D6D84">
        <w:rPr>
          <w:rFonts w:ascii="Times New Roman" w:eastAsia="Times New Roman" w:hAnsi="Times New Roman"/>
          <w:snapToGrid w:val="0"/>
          <w:sz w:val="20"/>
          <w:szCs w:val="20"/>
          <w:lang w:eastAsia="ru-RU"/>
        </w:rPr>
        <w:t xml:space="preserve"> В</w:t>
      </w:r>
      <w:proofErr w:type="gramEnd"/>
      <w:r w:rsidRPr="003D6D84">
        <w:rPr>
          <w:rFonts w:ascii="Times New Roman" w:eastAsia="Times New Roman" w:hAnsi="Times New Roman"/>
          <w:snapToGrid w:val="0"/>
          <w:sz w:val="20"/>
          <w:szCs w:val="20"/>
          <w:lang w:eastAsia="ru-RU"/>
        </w:rPr>
        <w:t xml:space="preserve"> таблице-2 приводятся иные параметры коммерческого предложения Участника.</w:t>
      </w:r>
    </w:p>
    <w:p w14:paraId="057A328C" w14:textId="77777777" w:rsidR="00E704CA" w:rsidRPr="003D6D84"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3D6D84" w:rsidRDefault="00E704CA" w:rsidP="00E704CA">
      <w:pPr>
        <w:rPr>
          <w:rFonts w:ascii="Times New Roman" w:hAnsi="Times New Roman"/>
          <w:sz w:val="20"/>
          <w:szCs w:val="20"/>
          <w:lang w:eastAsia="ru-RU"/>
        </w:rPr>
      </w:pPr>
    </w:p>
    <w:p w14:paraId="49B73963" w14:textId="77777777" w:rsidR="00E704CA" w:rsidRPr="00E704CA" w:rsidRDefault="00E704CA" w:rsidP="00E704CA">
      <w:pPr>
        <w:rPr>
          <w:lang w:eastAsia="ru-RU"/>
        </w:rPr>
      </w:pPr>
    </w:p>
    <w:p w14:paraId="15215BE4" w14:textId="77777777" w:rsidR="00E704CA" w:rsidRPr="00E704CA" w:rsidRDefault="00E704CA" w:rsidP="00E704CA">
      <w:pPr>
        <w:rPr>
          <w:lang w:eastAsia="ru-RU"/>
        </w:rPr>
      </w:pPr>
    </w:p>
    <w:p w14:paraId="0BE5DB7F"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0C225FF8" w14:textId="77777777" w:rsidR="00D36D84" w:rsidRPr="007C18BC" w:rsidRDefault="00D36D84" w:rsidP="00224EF7">
      <w:pPr>
        <w:pStyle w:val="3"/>
        <w:numPr>
          <w:ilvl w:val="0"/>
          <w:numId w:val="0"/>
        </w:numPr>
        <w:ind w:left="-284" w:firstLine="284"/>
        <w:rPr>
          <w:rFonts w:ascii="Times New Roman" w:hAnsi="Times New Roman"/>
          <w:sz w:val="24"/>
        </w:rPr>
      </w:pPr>
      <w:bookmarkStart w:id="602" w:name="_Ref314250951"/>
      <w:bookmarkStart w:id="603" w:name="_Toc415874700"/>
      <w:bookmarkStart w:id="604" w:name="_Toc431493111"/>
      <w:bookmarkStart w:id="605" w:name="_Toc434234851"/>
      <w:r w:rsidRPr="007C18BC">
        <w:rPr>
          <w:rFonts w:ascii="Times New Roman" w:hAnsi="Times New Roman"/>
          <w:sz w:val="24"/>
        </w:rPr>
        <w:lastRenderedPageBreak/>
        <w:t>Техническое предложение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615BBC">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00"/>
      <w:bookmarkEnd w:id="602"/>
      <w:bookmarkEnd w:id="603"/>
      <w:bookmarkEnd w:id="604"/>
      <w:bookmarkEnd w:id="605"/>
    </w:p>
    <w:p w14:paraId="1DC875DA" w14:textId="77777777" w:rsidR="00D36D84" w:rsidRPr="007C18BC" w:rsidRDefault="00D36D84" w:rsidP="00D36D84">
      <w:pPr>
        <w:pStyle w:val="4"/>
        <w:rPr>
          <w:rFonts w:ascii="Times New Roman" w:hAnsi="Times New Roman"/>
          <w:sz w:val="24"/>
        </w:rPr>
      </w:pPr>
      <w:bookmarkStart w:id="606" w:name="_Toc311975357"/>
      <w:r w:rsidRPr="007C18BC">
        <w:rPr>
          <w:rFonts w:ascii="Times New Roman" w:hAnsi="Times New Roman"/>
          <w:sz w:val="24"/>
        </w:rPr>
        <w:t xml:space="preserve">Форма Технического предложения </w:t>
      </w:r>
      <w:bookmarkEnd w:id="606"/>
    </w:p>
    <w:p w14:paraId="2E5DEDFC" w14:textId="0B914D35"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615BBC">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62F2BCFB" w14:textId="77777777" w:rsidR="00E10187" w:rsidRDefault="00E10187" w:rsidP="00E704CA">
      <w:pPr>
        <w:spacing w:after="0" w:line="240" w:lineRule="auto"/>
        <w:rPr>
          <w:rFonts w:ascii="Tahoma" w:eastAsia="Times New Roman" w:hAnsi="Tahoma" w:cs="Tahoma"/>
          <w:snapToGrid w:val="0"/>
          <w:color w:val="000000"/>
          <w:sz w:val="18"/>
          <w:szCs w:val="18"/>
          <w:lang w:eastAsia="ru-RU"/>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54"/>
        <w:gridCol w:w="2828"/>
        <w:gridCol w:w="1842"/>
        <w:gridCol w:w="1850"/>
      </w:tblGrid>
      <w:tr w:rsidR="00E10187" w:rsidRPr="00E10187" w14:paraId="3BA8A2C6" w14:textId="77777777" w:rsidTr="003D6D84">
        <w:trPr>
          <w:jc w:val="center"/>
        </w:trPr>
        <w:tc>
          <w:tcPr>
            <w:tcW w:w="1021" w:type="dxa"/>
            <w:shd w:val="clear" w:color="auto" w:fill="auto"/>
          </w:tcPr>
          <w:p w14:paraId="1548DAC7"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 xml:space="preserve">№ </w:t>
            </w:r>
            <w:proofErr w:type="gramStart"/>
            <w:r w:rsidRPr="00E10187">
              <w:rPr>
                <w:rFonts w:ascii="Times New Roman" w:eastAsia="Arial Unicode MS" w:hAnsi="Times New Roman" w:cs="Mangal"/>
                <w:kern w:val="1"/>
                <w:sz w:val="22"/>
                <w:szCs w:val="22"/>
                <w:lang w:eastAsia="hi-IN" w:bidi="hi-IN"/>
              </w:rPr>
              <w:t>п</w:t>
            </w:r>
            <w:proofErr w:type="gramEnd"/>
            <w:r w:rsidRPr="00E10187">
              <w:rPr>
                <w:rFonts w:ascii="Times New Roman" w:eastAsia="Arial Unicode MS" w:hAnsi="Times New Roman" w:cs="Mangal"/>
                <w:kern w:val="1"/>
                <w:sz w:val="22"/>
                <w:szCs w:val="22"/>
                <w:lang w:eastAsia="hi-IN" w:bidi="hi-IN"/>
              </w:rPr>
              <w:t>/п</w:t>
            </w:r>
          </w:p>
        </w:tc>
        <w:tc>
          <w:tcPr>
            <w:tcW w:w="2254" w:type="dxa"/>
            <w:shd w:val="clear" w:color="auto" w:fill="auto"/>
          </w:tcPr>
          <w:p w14:paraId="26FDC5DB"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Наименование показателя технической характеристики товара</w:t>
            </w:r>
          </w:p>
        </w:tc>
        <w:tc>
          <w:tcPr>
            <w:tcW w:w="2828" w:type="dxa"/>
            <w:shd w:val="clear" w:color="auto" w:fill="auto"/>
          </w:tcPr>
          <w:p w14:paraId="709C39EC"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Установленные заказчиком требования к техническим характеристикам товара</w:t>
            </w:r>
          </w:p>
        </w:tc>
        <w:tc>
          <w:tcPr>
            <w:tcW w:w="1842" w:type="dxa"/>
          </w:tcPr>
          <w:p w14:paraId="34670AFF" w14:textId="77777777" w:rsidR="00E10187" w:rsidRPr="00E10187" w:rsidRDefault="007C5438"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7C5438">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850" w:type="dxa"/>
          </w:tcPr>
          <w:p w14:paraId="701DA0A4" w14:textId="77777777" w:rsidR="00E10187" w:rsidRPr="00E10187" w:rsidRDefault="007C5438"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7C5438">
              <w:rPr>
                <w:rFonts w:ascii="Times New Roman" w:eastAsia="Arial Unicode MS" w:hAnsi="Times New Roman" w:cs="Mangal"/>
                <w:kern w:val="1"/>
                <w:sz w:val="22"/>
                <w:szCs w:val="22"/>
                <w:lang w:eastAsia="hi-IN" w:bidi="hi-IN"/>
              </w:rPr>
              <w:t>Страна происхождения</w:t>
            </w:r>
          </w:p>
        </w:tc>
      </w:tr>
      <w:tr w:rsidR="00E10187" w:rsidRPr="00E10187" w14:paraId="2329FD8E" w14:textId="77777777" w:rsidTr="003D6D84">
        <w:trPr>
          <w:jc w:val="center"/>
        </w:trPr>
        <w:tc>
          <w:tcPr>
            <w:tcW w:w="1021" w:type="dxa"/>
            <w:shd w:val="clear" w:color="auto" w:fill="auto"/>
            <w:vAlign w:val="center"/>
          </w:tcPr>
          <w:p w14:paraId="4F794EAF" w14:textId="77777777" w:rsidR="00E10187" w:rsidRPr="00E10187"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r w:rsidRPr="00E10187">
              <w:rPr>
                <w:rFonts w:ascii="Times New Roman" w:eastAsia="Arial Unicode MS" w:hAnsi="Times New Roman" w:cs="Mangal"/>
                <w:b/>
                <w:color w:val="000000"/>
                <w:kern w:val="1"/>
                <w:sz w:val="22"/>
                <w:szCs w:val="22"/>
                <w:lang w:eastAsia="hi-IN" w:bidi="hi-IN"/>
              </w:rPr>
              <w:t>1</w:t>
            </w:r>
          </w:p>
        </w:tc>
        <w:tc>
          <w:tcPr>
            <w:tcW w:w="2254" w:type="dxa"/>
            <w:shd w:val="clear" w:color="auto" w:fill="auto"/>
            <w:vAlign w:val="center"/>
          </w:tcPr>
          <w:p w14:paraId="7BCC77B9" w14:textId="4B2EC32B" w:rsidR="00E10187" w:rsidRPr="00E10187" w:rsidRDefault="00296A66"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r w:rsidRPr="00296A66">
              <w:rPr>
                <w:rFonts w:ascii="Times New Roman" w:eastAsia="Arial Unicode MS" w:hAnsi="Times New Roman" w:cs="Mangal"/>
                <w:b/>
                <w:color w:val="000000"/>
                <w:kern w:val="1"/>
                <w:sz w:val="22"/>
                <w:szCs w:val="22"/>
                <w:lang w:eastAsia="hi-IN" w:bidi="hi-IN"/>
              </w:rPr>
              <w:t xml:space="preserve">Прибор энергетика многофункциональный портативный </w:t>
            </w:r>
            <w:r w:rsidR="00DE71D7" w:rsidRPr="00DE71D7">
              <w:rPr>
                <w:rFonts w:ascii="Times New Roman" w:eastAsia="Arial Unicode MS" w:hAnsi="Times New Roman" w:cs="Mangal"/>
                <w:b/>
                <w:color w:val="000000"/>
                <w:kern w:val="1"/>
                <w:sz w:val="22"/>
                <w:szCs w:val="22"/>
                <w:lang w:eastAsia="hi-IN" w:bidi="hi-IN"/>
              </w:rPr>
              <w:t xml:space="preserve">СЕ 602М-120 СК </w:t>
            </w:r>
            <w:r>
              <w:rPr>
                <w:rFonts w:ascii="Times New Roman" w:eastAsia="Arial Unicode MS" w:hAnsi="Times New Roman" w:cs="Mangal"/>
                <w:b/>
                <w:color w:val="000000"/>
                <w:kern w:val="1"/>
                <w:sz w:val="22"/>
                <w:szCs w:val="22"/>
                <w:lang w:eastAsia="hi-IN" w:bidi="hi-IN"/>
              </w:rPr>
              <w:t>(или эквивалент)</w:t>
            </w:r>
          </w:p>
        </w:tc>
        <w:tc>
          <w:tcPr>
            <w:tcW w:w="2828" w:type="dxa"/>
            <w:shd w:val="clear" w:color="auto" w:fill="auto"/>
            <w:vAlign w:val="center"/>
          </w:tcPr>
          <w:p w14:paraId="6E19E07A" w14:textId="77777777" w:rsidR="00E10187" w:rsidRPr="00E10187"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1842" w:type="dxa"/>
          </w:tcPr>
          <w:p w14:paraId="71C5944A" w14:textId="77777777" w:rsidR="00E10187" w:rsidRPr="00296A66"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1850" w:type="dxa"/>
          </w:tcPr>
          <w:p w14:paraId="43D6D158" w14:textId="77777777" w:rsidR="00E10187" w:rsidRPr="00296A66"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r>
      <w:tr w:rsidR="00DE0A29" w:rsidRPr="00E10187" w14:paraId="218E1878" w14:textId="77777777" w:rsidTr="003D6D84">
        <w:trPr>
          <w:trHeight w:val="1440"/>
          <w:jc w:val="center"/>
        </w:trPr>
        <w:tc>
          <w:tcPr>
            <w:tcW w:w="1021" w:type="dxa"/>
            <w:shd w:val="clear" w:color="auto" w:fill="auto"/>
            <w:vAlign w:val="center"/>
          </w:tcPr>
          <w:p w14:paraId="1CF0E93C"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1.1</w:t>
            </w:r>
          </w:p>
          <w:p w14:paraId="6130628F"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841F7E5" w14:textId="77777777" w:rsidR="00DE0A29" w:rsidRPr="00E10187" w:rsidRDefault="00DE0A29"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828" w:type="dxa"/>
            <w:shd w:val="clear" w:color="auto" w:fill="auto"/>
            <w:vAlign w:val="center"/>
          </w:tcPr>
          <w:p w14:paraId="35CFCDE8" w14:textId="793E7952" w:rsidR="00DE0A29" w:rsidRPr="00E10187" w:rsidRDefault="003D6D84" w:rsidP="00DE71D7">
            <w:pPr>
              <w:widowControl w:val="0"/>
              <w:suppressAutoHyphens/>
              <w:spacing w:after="0" w:line="240" w:lineRule="exact"/>
              <w:rPr>
                <w:rFonts w:ascii="Times New Roman" w:eastAsia="Arial Unicode MS" w:hAnsi="Times New Roman" w:cs="Mangal"/>
                <w:color w:val="000000"/>
                <w:kern w:val="1"/>
                <w:sz w:val="22"/>
                <w:szCs w:val="22"/>
                <w:lang w:eastAsia="hi-IN" w:bidi="hi-IN"/>
              </w:rPr>
            </w:pPr>
            <w:proofErr w:type="spellStart"/>
            <w:r>
              <w:rPr>
                <w:rFonts w:ascii="Times New Roman" w:eastAsia="Arial Unicode MS" w:hAnsi="Times New Roman" w:cs="Mangal"/>
                <w:color w:val="000000"/>
                <w:kern w:val="1"/>
                <w:sz w:val="22"/>
                <w:szCs w:val="22"/>
                <w:lang w:eastAsia="hi-IN" w:bidi="hi-IN"/>
              </w:rPr>
              <w:t>С</w:t>
            </w:r>
            <w:r w:rsidR="00DE0A29" w:rsidRPr="00DE0A29">
              <w:rPr>
                <w:rFonts w:ascii="Times New Roman" w:eastAsia="Arial Unicode MS" w:hAnsi="Times New Roman" w:cs="Mangal"/>
                <w:color w:val="000000"/>
                <w:kern w:val="1"/>
                <w:sz w:val="22"/>
                <w:szCs w:val="22"/>
                <w:lang w:eastAsia="hi-IN" w:bidi="hi-IN"/>
              </w:rPr>
              <w:t>оответствов</w:t>
            </w:r>
            <w:r>
              <w:rPr>
                <w:rFonts w:ascii="Times New Roman" w:eastAsia="Arial Unicode MS" w:hAnsi="Times New Roman" w:cs="Mangal"/>
                <w:color w:val="000000"/>
                <w:kern w:val="1"/>
                <w:sz w:val="22"/>
                <w:szCs w:val="22"/>
                <w:lang w:eastAsia="hi-IN" w:bidi="hi-IN"/>
              </w:rPr>
              <w:t>ие</w:t>
            </w:r>
            <w:proofErr w:type="spellEnd"/>
            <w:r w:rsidR="00DE0A29" w:rsidRPr="00DE0A29">
              <w:rPr>
                <w:rFonts w:ascii="Times New Roman" w:eastAsia="Arial Unicode MS" w:hAnsi="Times New Roman" w:cs="Mangal"/>
                <w:color w:val="000000"/>
                <w:kern w:val="1"/>
                <w:sz w:val="22"/>
                <w:szCs w:val="22"/>
                <w:lang w:eastAsia="hi-IN" w:bidi="hi-IN"/>
              </w:rPr>
              <w:t xml:space="preserve"> требованиям </w:t>
            </w:r>
            <w:r w:rsidR="00DE71D7" w:rsidRPr="00DE71D7">
              <w:rPr>
                <w:rFonts w:ascii="Times New Roman" w:eastAsia="Arial Unicode MS" w:hAnsi="Times New Roman" w:cs="Mangal"/>
                <w:color w:val="000000"/>
                <w:kern w:val="1"/>
                <w:sz w:val="22"/>
                <w:szCs w:val="22"/>
                <w:lang w:eastAsia="hi-IN" w:bidi="hi-IN"/>
              </w:rPr>
              <w:t>ТУ 4381-084-63919543-2011</w:t>
            </w:r>
            <w:r w:rsidR="00DE71D7">
              <w:rPr>
                <w:rFonts w:ascii="Times New Roman" w:eastAsia="Arial Unicode MS" w:hAnsi="Times New Roman" w:cs="Mangal"/>
                <w:color w:val="000000"/>
                <w:kern w:val="1"/>
                <w:sz w:val="22"/>
                <w:szCs w:val="22"/>
                <w:lang w:eastAsia="hi-IN" w:bidi="hi-IN"/>
              </w:rPr>
              <w:t xml:space="preserve">, </w:t>
            </w:r>
            <w:r w:rsidR="00DE71D7" w:rsidRPr="00DE71D7">
              <w:rPr>
                <w:rFonts w:ascii="Times New Roman" w:eastAsia="Arial Unicode MS" w:hAnsi="Times New Roman" w:cs="Mangal"/>
                <w:color w:val="000000"/>
                <w:kern w:val="1"/>
                <w:sz w:val="22"/>
                <w:szCs w:val="22"/>
                <w:lang w:eastAsia="hi-IN" w:bidi="hi-IN"/>
              </w:rPr>
              <w:t>ГОСТ 22261-94</w:t>
            </w:r>
            <w:r w:rsidR="00DE71D7">
              <w:rPr>
                <w:rFonts w:ascii="Times New Roman" w:eastAsia="Arial Unicode MS" w:hAnsi="Times New Roman" w:cs="Mangal"/>
                <w:color w:val="000000"/>
                <w:kern w:val="1"/>
                <w:sz w:val="22"/>
                <w:szCs w:val="22"/>
                <w:lang w:eastAsia="hi-IN" w:bidi="hi-IN"/>
              </w:rPr>
              <w:t>,</w:t>
            </w:r>
            <w:r w:rsidR="00DE71D7" w:rsidRPr="00DE71D7">
              <w:rPr>
                <w:rFonts w:ascii="Times New Roman" w:eastAsia="Arial Unicode MS" w:hAnsi="Times New Roman" w:cs="Mangal"/>
                <w:color w:val="000000"/>
                <w:kern w:val="1"/>
                <w:sz w:val="22"/>
                <w:szCs w:val="22"/>
                <w:lang w:eastAsia="hi-IN" w:bidi="hi-IN"/>
              </w:rPr>
              <w:t xml:space="preserve">ГОСТ </w:t>
            </w:r>
            <w:proofErr w:type="gramStart"/>
            <w:r w:rsidR="00DE71D7" w:rsidRPr="00DE71D7">
              <w:rPr>
                <w:rFonts w:ascii="Times New Roman" w:eastAsia="Arial Unicode MS" w:hAnsi="Times New Roman" w:cs="Mangal"/>
                <w:color w:val="000000"/>
                <w:kern w:val="1"/>
                <w:sz w:val="22"/>
                <w:szCs w:val="22"/>
                <w:lang w:eastAsia="hi-IN" w:bidi="hi-IN"/>
              </w:rPr>
              <w:t>Р</w:t>
            </w:r>
            <w:proofErr w:type="gramEnd"/>
            <w:r w:rsidR="00DE71D7" w:rsidRPr="00DE71D7">
              <w:rPr>
                <w:rFonts w:ascii="Times New Roman" w:eastAsia="Arial Unicode MS" w:hAnsi="Times New Roman" w:cs="Mangal"/>
                <w:color w:val="000000"/>
                <w:kern w:val="1"/>
                <w:sz w:val="22"/>
                <w:szCs w:val="22"/>
                <w:lang w:eastAsia="hi-IN" w:bidi="hi-IN"/>
              </w:rPr>
              <w:t xml:space="preserve"> 51350</w:t>
            </w:r>
          </w:p>
        </w:tc>
        <w:tc>
          <w:tcPr>
            <w:tcW w:w="1842" w:type="dxa"/>
          </w:tcPr>
          <w:p w14:paraId="001AFC3A"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850" w:type="dxa"/>
          </w:tcPr>
          <w:p w14:paraId="264AE05D"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E0A29" w:rsidRPr="00E10187" w14:paraId="13FC65CD" w14:textId="77777777" w:rsidTr="003D6D84">
        <w:trPr>
          <w:trHeight w:val="2400"/>
          <w:jc w:val="center"/>
        </w:trPr>
        <w:tc>
          <w:tcPr>
            <w:tcW w:w="1021" w:type="dxa"/>
            <w:shd w:val="clear" w:color="auto" w:fill="auto"/>
            <w:vAlign w:val="center"/>
          </w:tcPr>
          <w:p w14:paraId="634D7CCC"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1.2</w:t>
            </w:r>
          </w:p>
          <w:p w14:paraId="2EB989B5"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EE4B84D" w14:textId="77777777" w:rsidR="00DE0A29" w:rsidRPr="00E10187" w:rsidRDefault="00DE0A29"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477F29C1" w14:textId="25980FA8" w:rsidR="00DE0A29" w:rsidRPr="00E10187" w:rsidRDefault="00705002"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705002">
              <w:rPr>
                <w:rFonts w:ascii="Times New Roman" w:eastAsia="Arial Unicode MS" w:hAnsi="Times New Roman" w:cs="Mangal"/>
                <w:color w:val="000000"/>
                <w:kern w:val="1"/>
                <w:sz w:val="22"/>
                <w:szCs w:val="22"/>
                <w:lang w:eastAsia="hi-IN" w:bidi="hi-IN"/>
              </w:rPr>
              <w:t xml:space="preserve">Приборы выполнены в виде переносных малогабаритных устройств, состоящих, из блока измерительного, и токовых клещей. На передней панели блока </w:t>
            </w:r>
            <w:proofErr w:type="gramStart"/>
            <w:r w:rsidRPr="00705002">
              <w:rPr>
                <w:rFonts w:ascii="Times New Roman" w:eastAsia="Arial Unicode MS" w:hAnsi="Times New Roman" w:cs="Mangal"/>
                <w:color w:val="000000"/>
                <w:kern w:val="1"/>
                <w:sz w:val="22"/>
                <w:szCs w:val="22"/>
                <w:lang w:eastAsia="hi-IN" w:bidi="hi-IN"/>
              </w:rPr>
              <w:t>измеритель</w:t>
            </w:r>
            <w:r w:rsidR="003D6D84">
              <w:rPr>
                <w:rFonts w:ascii="Times New Roman" w:eastAsia="Arial Unicode MS" w:hAnsi="Times New Roman" w:cs="Mangal"/>
                <w:color w:val="000000"/>
                <w:kern w:val="1"/>
                <w:sz w:val="22"/>
                <w:szCs w:val="22"/>
                <w:lang w:eastAsia="hi-IN" w:bidi="hi-IN"/>
              </w:rPr>
              <w:t>-</w:t>
            </w:r>
            <w:proofErr w:type="spellStart"/>
            <w:r w:rsidRPr="00705002">
              <w:rPr>
                <w:rFonts w:ascii="Times New Roman" w:eastAsia="Arial Unicode MS" w:hAnsi="Times New Roman" w:cs="Mangal"/>
                <w:color w:val="000000"/>
                <w:kern w:val="1"/>
                <w:sz w:val="22"/>
                <w:szCs w:val="22"/>
                <w:lang w:eastAsia="hi-IN" w:bidi="hi-IN"/>
              </w:rPr>
              <w:t>ного</w:t>
            </w:r>
            <w:proofErr w:type="spellEnd"/>
            <w:proofErr w:type="gramEnd"/>
            <w:r w:rsidRPr="00705002">
              <w:rPr>
                <w:rFonts w:ascii="Times New Roman" w:eastAsia="Arial Unicode MS" w:hAnsi="Times New Roman" w:cs="Mangal"/>
                <w:color w:val="000000"/>
                <w:kern w:val="1"/>
                <w:sz w:val="22"/>
                <w:szCs w:val="22"/>
                <w:lang w:eastAsia="hi-IN" w:bidi="hi-IN"/>
              </w:rPr>
              <w:t xml:space="preserve"> расположен дисплей с клавиатурой; на верхней панели расположены разъемы для подключения входных кабелей и кабеля питания.</w:t>
            </w:r>
          </w:p>
        </w:tc>
        <w:tc>
          <w:tcPr>
            <w:tcW w:w="1842" w:type="dxa"/>
          </w:tcPr>
          <w:p w14:paraId="7471AB66"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850" w:type="dxa"/>
          </w:tcPr>
          <w:p w14:paraId="47C96389"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E0A29" w:rsidRPr="00E10187" w14:paraId="5FE86B27" w14:textId="77777777" w:rsidTr="003D6D84">
        <w:trPr>
          <w:trHeight w:val="2400"/>
          <w:jc w:val="center"/>
        </w:trPr>
        <w:tc>
          <w:tcPr>
            <w:tcW w:w="1021" w:type="dxa"/>
            <w:shd w:val="clear" w:color="auto" w:fill="auto"/>
            <w:vAlign w:val="center"/>
          </w:tcPr>
          <w:p w14:paraId="54DA1395"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lastRenderedPageBreak/>
              <w:t>1.3</w:t>
            </w:r>
          </w:p>
          <w:p w14:paraId="4D2E181D"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p w14:paraId="7C5FFA55"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09137B01" w14:textId="77777777" w:rsidR="00DE0A29" w:rsidRPr="00E10187" w:rsidRDefault="00DE0A29"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828" w:type="dxa"/>
            <w:shd w:val="clear" w:color="auto" w:fill="auto"/>
            <w:vAlign w:val="center"/>
          </w:tcPr>
          <w:p w14:paraId="4B628D09" w14:textId="4E32F540" w:rsidR="00DE0A29" w:rsidRPr="00E10187" w:rsidRDefault="00F74ABA"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О</w:t>
            </w:r>
            <w:r w:rsidR="00705002" w:rsidRPr="00705002">
              <w:rPr>
                <w:rFonts w:ascii="Times New Roman" w:eastAsia="Arial Unicode MS" w:hAnsi="Times New Roman" w:cs="Mangal"/>
                <w:color w:val="000000"/>
                <w:kern w:val="1"/>
                <w:sz w:val="22"/>
                <w:szCs w:val="22"/>
                <w:lang w:eastAsia="hi-IN" w:bidi="hi-IN"/>
              </w:rPr>
              <w:t>беспеч</w:t>
            </w:r>
            <w:r>
              <w:rPr>
                <w:rFonts w:ascii="Times New Roman" w:eastAsia="Arial Unicode MS" w:hAnsi="Times New Roman" w:cs="Mangal"/>
                <w:color w:val="000000"/>
                <w:kern w:val="1"/>
                <w:sz w:val="22"/>
                <w:szCs w:val="22"/>
                <w:lang w:eastAsia="hi-IN" w:bidi="hi-IN"/>
              </w:rPr>
              <w:t>ение</w:t>
            </w:r>
            <w:r w:rsidR="00705002" w:rsidRPr="00705002">
              <w:rPr>
                <w:rFonts w:ascii="Times New Roman" w:eastAsia="Arial Unicode MS" w:hAnsi="Times New Roman" w:cs="Mangal"/>
                <w:color w:val="000000"/>
                <w:kern w:val="1"/>
                <w:sz w:val="22"/>
                <w:szCs w:val="22"/>
                <w:lang w:eastAsia="hi-IN" w:bidi="hi-IN"/>
              </w:rPr>
              <w:t xml:space="preserve"> проведение измерений как при непосредственном подключении к цепям тока, так и с помощью токовых клещей без разрыва электрической цепи.</w:t>
            </w:r>
          </w:p>
        </w:tc>
        <w:tc>
          <w:tcPr>
            <w:tcW w:w="1842" w:type="dxa"/>
          </w:tcPr>
          <w:p w14:paraId="1EC96A8A"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850" w:type="dxa"/>
          </w:tcPr>
          <w:p w14:paraId="3008E290"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A57AE" w:rsidRPr="00E10187" w14:paraId="52A96132" w14:textId="77777777" w:rsidTr="003D6D84">
        <w:trPr>
          <w:trHeight w:val="2532"/>
          <w:jc w:val="center"/>
        </w:trPr>
        <w:tc>
          <w:tcPr>
            <w:tcW w:w="1021" w:type="dxa"/>
            <w:shd w:val="clear" w:color="auto" w:fill="auto"/>
            <w:vAlign w:val="center"/>
          </w:tcPr>
          <w:p w14:paraId="7263A3E3"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1.4</w:t>
            </w:r>
          </w:p>
          <w:p w14:paraId="73932ACE"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6FDE1E0A" w14:textId="77777777" w:rsidR="00DA57AE" w:rsidRPr="00E10187" w:rsidRDefault="00DA57AE"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828" w:type="dxa"/>
            <w:shd w:val="clear" w:color="auto" w:fill="auto"/>
            <w:vAlign w:val="center"/>
          </w:tcPr>
          <w:p w14:paraId="3733538E" w14:textId="2C0729B8" w:rsidR="00DA57AE" w:rsidRPr="00E10187" w:rsidRDefault="00F74ABA" w:rsidP="00E10187">
            <w:pPr>
              <w:widowControl w:val="0"/>
              <w:suppressAutoHyphens/>
              <w:spacing w:after="0" w:line="240" w:lineRule="exact"/>
              <w:rPr>
                <w:rFonts w:ascii="Times New Roman" w:eastAsia="Arial Unicode MS" w:hAnsi="Times New Roman" w:cs="Mangal"/>
                <w:kern w:val="1"/>
                <w:sz w:val="22"/>
                <w:szCs w:val="22"/>
                <w:lang w:eastAsia="hi-IN" w:bidi="hi-IN"/>
              </w:rPr>
            </w:pPr>
            <w:r>
              <w:rPr>
                <w:rFonts w:ascii="Times New Roman" w:eastAsia="Arial Unicode MS" w:hAnsi="Times New Roman" w:cs="Mangal"/>
                <w:kern w:val="1"/>
                <w:sz w:val="22"/>
                <w:szCs w:val="22"/>
                <w:lang w:eastAsia="hi-IN" w:bidi="hi-IN"/>
              </w:rPr>
              <w:t>В</w:t>
            </w:r>
            <w:r w:rsidR="00705002" w:rsidRPr="00705002">
              <w:rPr>
                <w:rFonts w:ascii="Times New Roman" w:eastAsia="Arial Unicode MS" w:hAnsi="Times New Roman" w:cs="Mangal"/>
                <w:kern w:val="1"/>
                <w:sz w:val="22"/>
                <w:szCs w:val="22"/>
                <w:lang w:eastAsia="hi-IN" w:bidi="hi-IN"/>
              </w:rPr>
              <w:t>озможность измерения основных электроэнергетических величин в контролируемой сети с возможностью отображения и хранения результатов.</w:t>
            </w:r>
          </w:p>
        </w:tc>
        <w:tc>
          <w:tcPr>
            <w:tcW w:w="1842" w:type="dxa"/>
          </w:tcPr>
          <w:p w14:paraId="4719340B" w14:textId="77777777" w:rsidR="00DA57AE" w:rsidRPr="00E10187" w:rsidRDefault="00DA57AE"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1850" w:type="dxa"/>
          </w:tcPr>
          <w:p w14:paraId="2CEE7273" w14:textId="77777777" w:rsidR="00DA57AE" w:rsidRPr="00E10187" w:rsidRDefault="00DA57AE"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DA57AE" w:rsidRPr="00E10187" w14:paraId="783E1FF6" w14:textId="77777777" w:rsidTr="003D6D84">
        <w:trPr>
          <w:trHeight w:val="3360"/>
          <w:jc w:val="center"/>
        </w:trPr>
        <w:tc>
          <w:tcPr>
            <w:tcW w:w="1021" w:type="dxa"/>
            <w:shd w:val="clear" w:color="auto" w:fill="auto"/>
            <w:vAlign w:val="center"/>
          </w:tcPr>
          <w:p w14:paraId="47029694"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1.5</w:t>
            </w:r>
          </w:p>
        </w:tc>
        <w:tc>
          <w:tcPr>
            <w:tcW w:w="2254" w:type="dxa"/>
            <w:shd w:val="clear" w:color="auto" w:fill="auto"/>
            <w:vAlign w:val="center"/>
          </w:tcPr>
          <w:p w14:paraId="49577652" w14:textId="77777777" w:rsidR="00DA57AE" w:rsidRPr="00E10187" w:rsidRDefault="00DA57AE" w:rsidP="00E10187">
            <w:pPr>
              <w:widowControl w:val="0"/>
              <w:suppressAutoHyphens/>
              <w:spacing w:after="0" w:line="240" w:lineRule="exact"/>
              <w:rPr>
                <w:rFonts w:ascii="Times New Roman" w:eastAsia="Arial Unicode MS" w:hAnsi="Times New Roman" w:cs="Mangal"/>
                <w:b/>
                <w:color w:val="000000"/>
                <w:kern w:val="1"/>
                <w:sz w:val="22"/>
                <w:szCs w:val="22"/>
                <w:lang w:val="en-US" w:eastAsia="hi-IN" w:bidi="hi-IN"/>
              </w:rPr>
            </w:pPr>
          </w:p>
        </w:tc>
        <w:tc>
          <w:tcPr>
            <w:tcW w:w="2828" w:type="dxa"/>
            <w:shd w:val="clear" w:color="auto" w:fill="auto"/>
            <w:vAlign w:val="center"/>
          </w:tcPr>
          <w:p w14:paraId="3B62F75D" w14:textId="63976ED4" w:rsidR="00DA57AE" w:rsidRPr="00E10187" w:rsidRDefault="00F74ABA"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О</w:t>
            </w:r>
            <w:r w:rsidR="00705002" w:rsidRPr="00705002">
              <w:rPr>
                <w:rFonts w:ascii="Times New Roman" w:eastAsia="Arial Unicode MS" w:hAnsi="Times New Roman" w:cs="Mangal"/>
                <w:color w:val="000000"/>
                <w:kern w:val="1"/>
                <w:sz w:val="22"/>
                <w:szCs w:val="22"/>
                <w:lang w:eastAsia="hi-IN" w:bidi="hi-IN"/>
              </w:rPr>
              <w:t>беспечен</w:t>
            </w:r>
            <w:r>
              <w:rPr>
                <w:rFonts w:ascii="Times New Roman" w:eastAsia="Arial Unicode MS" w:hAnsi="Times New Roman" w:cs="Mangal"/>
                <w:color w:val="000000"/>
                <w:kern w:val="1"/>
                <w:sz w:val="22"/>
                <w:szCs w:val="22"/>
                <w:lang w:eastAsia="hi-IN" w:bidi="hi-IN"/>
              </w:rPr>
              <w:t>ие</w:t>
            </w:r>
            <w:r w:rsidR="00705002" w:rsidRPr="00705002">
              <w:rPr>
                <w:rFonts w:ascii="Times New Roman" w:eastAsia="Arial Unicode MS" w:hAnsi="Times New Roman" w:cs="Mangal"/>
                <w:color w:val="000000"/>
                <w:kern w:val="1"/>
                <w:sz w:val="22"/>
                <w:szCs w:val="22"/>
                <w:lang w:eastAsia="hi-IN" w:bidi="hi-IN"/>
              </w:rPr>
              <w:t xml:space="preserve"> определение относительных погрешностей испытуемых электросчетчиков с датчиками импульсов при подключении их к импульсному входу непосредственно, индукционных и электронных электросчетчиков - с помощью фотосчитывающего устройства или при ручном формировании сигналов начала и окончания измерения с последующей индикацией погрешностей испытуемых электросчетчиков.</w:t>
            </w:r>
          </w:p>
        </w:tc>
        <w:tc>
          <w:tcPr>
            <w:tcW w:w="1842" w:type="dxa"/>
            <w:vMerge w:val="restart"/>
          </w:tcPr>
          <w:p w14:paraId="5EB880E0" w14:textId="77777777" w:rsidR="00DA57AE" w:rsidRPr="00DE0A29"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850" w:type="dxa"/>
            <w:vMerge w:val="restart"/>
          </w:tcPr>
          <w:p w14:paraId="67350643" w14:textId="77777777" w:rsidR="00DA57AE" w:rsidRPr="00DE0A29"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A57AE" w:rsidRPr="00E10187" w14:paraId="352AF655" w14:textId="77777777" w:rsidTr="003D6D84">
        <w:trPr>
          <w:trHeight w:val="1920"/>
          <w:jc w:val="center"/>
        </w:trPr>
        <w:tc>
          <w:tcPr>
            <w:tcW w:w="1021" w:type="dxa"/>
            <w:shd w:val="clear" w:color="auto" w:fill="auto"/>
            <w:vAlign w:val="center"/>
          </w:tcPr>
          <w:p w14:paraId="025D2897" w14:textId="77777777" w:rsidR="00DA57AE" w:rsidRPr="00E10187" w:rsidRDefault="00DA57AE" w:rsidP="00DA57AE">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1.6</w:t>
            </w:r>
          </w:p>
        </w:tc>
        <w:tc>
          <w:tcPr>
            <w:tcW w:w="2254" w:type="dxa"/>
            <w:shd w:val="clear" w:color="auto" w:fill="auto"/>
            <w:vAlign w:val="center"/>
          </w:tcPr>
          <w:p w14:paraId="4AEAE506"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val="en-US" w:eastAsia="hi-IN" w:bidi="hi-IN"/>
              </w:rPr>
            </w:pPr>
          </w:p>
        </w:tc>
        <w:tc>
          <w:tcPr>
            <w:tcW w:w="2828" w:type="dxa"/>
            <w:shd w:val="clear" w:color="auto" w:fill="auto"/>
            <w:vAlign w:val="center"/>
          </w:tcPr>
          <w:p w14:paraId="3060EB8D" w14:textId="34259FFD" w:rsidR="00DA57AE" w:rsidRPr="00DE0A29" w:rsidRDefault="00F74ABA"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У</w:t>
            </w:r>
            <w:r w:rsidR="00705002" w:rsidRPr="00705002">
              <w:rPr>
                <w:rFonts w:ascii="Times New Roman" w:eastAsia="Arial Unicode MS" w:hAnsi="Times New Roman" w:cs="Mangal"/>
                <w:color w:val="000000"/>
                <w:kern w:val="1"/>
                <w:sz w:val="22"/>
                <w:szCs w:val="22"/>
                <w:lang w:eastAsia="hi-IN" w:bidi="hi-IN"/>
              </w:rPr>
              <w:t>чет и вывод на индикаторное табло значения удельной энергии потерь в прямом и обратном направлении, а также потребленной и отпущенной активной и реактивной энергии нарастающим итогом.</w:t>
            </w:r>
          </w:p>
        </w:tc>
        <w:tc>
          <w:tcPr>
            <w:tcW w:w="1842" w:type="dxa"/>
            <w:vMerge/>
          </w:tcPr>
          <w:p w14:paraId="11395EEF"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850" w:type="dxa"/>
            <w:vMerge/>
          </w:tcPr>
          <w:p w14:paraId="60FBC114"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A57AE" w:rsidRPr="00E10187" w14:paraId="16404159" w14:textId="77777777" w:rsidTr="003D6D84">
        <w:trPr>
          <w:trHeight w:val="1845"/>
          <w:jc w:val="center"/>
        </w:trPr>
        <w:tc>
          <w:tcPr>
            <w:tcW w:w="1021" w:type="dxa"/>
            <w:shd w:val="clear" w:color="auto" w:fill="auto"/>
            <w:vAlign w:val="center"/>
          </w:tcPr>
          <w:p w14:paraId="4C38DB18"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1.7</w:t>
            </w:r>
          </w:p>
        </w:tc>
        <w:tc>
          <w:tcPr>
            <w:tcW w:w="2254" w:type="dxa"/>
            <w:shd w:val="clear" w:color="auto" w:fill="auto"/>
            <w:vAlign w:val="center"/>
          </w:tcPr>
          <w:p w14:paraId="3C39F4BF" w14:textId="77777777" w:rsidR="00DA57AE" w:rsidRPr="00E10187" w:rsidRDefault="00DA57AE" w:rsidP="00E10187">
            <w:pPr>
              <w:widowControl w:val="0"/>
              <w:suppressAutoHyphens/>
              <w:spacing w:after="0" w:line="240" w:lineRule="exact"/>
              <w:rPr>
                <w:rFonts w:ascii="Times New Roman" w:eastAsia="Times New Roman" w:hAnsi="Times New Roman" w:cs="Mangal"/>
                <w:b/>
                <w:kern w:val="1"/>
                <w:sz w:val="22"/>
                <w:szCs w:val="22"/>
                <w:lang w:eastAsia="hi-IN" w:bidi="hi-IN"/>
              </w:rPr>
            </w:pPr>
          </w:p>
        </w:tc>
        <w:tc>
          <w:tcPr>
            <w:tcW w:w="2828" w:type="dxa"/>
            <w:shd w:val="clear" w:color="auto" w:fill="auto"/>
            <w:vAlign w:val="center"/>
          </w:tcPr>
          <w:p w14:paraId="166F12BD" w14:textId="0A3F9E22" w:rsidR="00DA57AE" w:rsidRPr="00E10187" w:rsidRDefault="00F74ABA"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В</w:t>
            </w:r>
            <w:r w:rsidR="00705002" w:rsidRPr="00705002">
              <w:rPr>
                <w:rFonts w:ascii="Times New Roman" w:eastAsia="Arial Unicode MS" w:hAnsi="Times New Roman" w:cs="Mangal"/>
                <w:color w:val="000000"/>
                <w:kern w:val="1"/>
                <w:sz w:val="22"/>
                <w:szCs w:val="22"/>
                <w:lang w:eastAsia="hi-IN" w:bidi="hi-IN"/>
              </w:rPr>
              <w:t xml:space="preserve">озможность использования </w:t>
            </w:r>
            <w:r>
              <w:rPr>
                <w:rFonts w:ascii="Times New Roman" w:eastAsia="Arial Unicode MS" w:hAnsi="Times New Roman" w:cs="Mangal"/>
                <w:color w:val="000000"/>
                <w:kern w:val="1"/>
                <w:sz w:val="22"/>
                <w:szCs w:val="22"/>
                <w:lang w:eastAsia="hi-IN" w:bidi="hi-IN"/>
              </w:rPr>
              <w:t xml:space="preserve">прибора </w:t>
            </w:r>
            <w:r w:rsidR="00705002" w:rsidRPr="00705002">
              <w:rPr>
                <w:rFonts w:ascii="Times New Roman" w:eastAsia="Arial Unicode MS" w:hAnsi="Times New Roman" w:cs="Mangal"/>
                <w:color w:val="000000"/>
                <w:kern w:val="1"/>
                <w:sz w:val="22"/>
                <w:szCs w:val="22"/>
                <w:lang w:eastAsia="hi-IN" w:bidi="hi-IN"/>
              </w:rPr>
              <w:t>в качестве средства технического учета электрической энергии.</w:t>
            </w:r>
          </w:p>
        </w:tc>
        <w:tc>
          <w:tcPr>
            <w:tcW w:w="1842" w:type="dxa"/>
          </w:tcPr>
          <w:p w14:paraId="3E2E9DD9"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850" w:type="dxa"/>
          </w:tcPr>
          <w:p w14:paraId="1D6A68B9"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A57AE" w:rsidRPr="00E10187" w14:paraId="16843771" w14:textId="77777777" w:rsidTr="003D6D84">
        <w:trPr>
          <w:trHeight w:val="960"/>
          <w:jc w:val="center"/>
        </w:trPr>
        <w:tc>
          <w:tcPr>
            <w:tcW w:w="1021" w:type="dxa"/>
            <w:shd w:val="clear" w:color="auto" w:fill="auto"/>
            <w:vAlign w:val="center"/>
          </w:tcPr>
          <w:p w14:paraId="3A17B964"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val="en-US" w:eastAsia="hi-IN" w:bidi="hi-IN"/>
              </w:rPr>
            </w:pPr>
            <w:r>
              <w:rPr>
                <w:rFonts w:ascii="Times New Roman" w:eastAsia="Arial Unicode MS" w:hAnsi="Times New Roman" w:cs="Mangal"/>
                <w:color w:val="000000"/>
                <w:kern w:val="1"/>
                <w:sz w:val="22"/>
                <w:szCs w:val="22"/>
                <w:lang w:eastAsia="hi-IN" w:bidi="hi-IN"/>
              </w:rPr>
              <w:lastRenderedPageBreak/>
              <w:t>1.8</w:t>
            </w:r>
          </w:p>
        </w:tc>
        <w:tc>
          <w:tcPr>
            <w:tcW w:w="2254" w:type="dxa"/>
            <w:shd w:val="clear" w:color="auto" w:fill="auto"/>
            <w:vAlign w:val="center"/>
          </w:tcPr>
          <w:p w14:paraId="3B3004CD" w14:textId="77777777" w:rsidR="00DA57AE" w:rsidRPr="00E10187" w:rsidRDefault="00DA57AE"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828" w:type="dxa"/>
            <w:shd w:val="clear" w:color="auto" w:fill="auto"/>
            <w:vAlign w:val="center"/>
          </w:tcPr>
          <w:p w14:paraId="3C34ED49" w14:textId="5C1CB36F" w:rsidR="00DA57AE" w:rsidRPr="00E10187" w:rsidRDefault="00F74ABA"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О</w:t>
            </w:r>
            <w:r w:rsidR="00705002" w:rsidRPr="00705002">
              <w:rPr>
                <w:rFonts w:ascii="Times New Roman" w:eastAsia="Arial Unicode MS" w:hAnsi="Times New Roman" w:cs="Mangal"/>
                <w:color w:val="000000"/>
                <w:kern w:val="1"/>
                <w:sz w:val="22"/>
                <w:szCs w:val="22"/>
                <w:lang w:eastAsia="hi-IN" w:bidi="hi-IN"/>
              </w:rPr>
              <w:t>беспеч</w:t>
            </w:r>
            <w:r>
              <w:rPr>
                <w:rFonts w:ascii="Times New Roman" w:eastAsia="Arial Unicode MS" w:hAnsi="Times New Roman" w:cs="Mangal"/>
                <w:color w:val="000000"/>
                <w:kern w:val="1"/>
                <w:sz w:val="22"/>
                <w:szCs w:val="22"/>
                <w:lang w:eastAsia="hi-IN" w:bidi="hi-IN"/>
              </w:rPr>
              <w:t>ение</w:t>
            </w:r>
            <w:r w:rsidR="00705002" w:rsidRPr="00705002">
              <w:rPr>
                <w:rFonts w:ascii="Times New Roman" w:eastAsia="Arial Unicode MS" w:hAnsi="Times New Roman" w:cs="Mangal"/>
                <w:color w:val="000000"/>
                <w:kern w:val="1"/>
                <w:sz w:val="22"/>
                <w:szCs w:val="22"/>
                <w:lang w:eastAsia="hi-IN" w:bidi="hi-IN"/>
              </w:rPr>
              <w:t xml:space="preserve"> запис</w:t>
            </w:r>
            <w:r>
              <w:rPr>
                <w:rFonts w:ascii="Times New Roman" w:eastAsia="Arial Unicode MS" w:hAnsi="Times New Roman" w:cs="Mangal"/>
                <w:color w:val="000000"/>
                <w:kern w:val="1"/>
                <w:sz w:val="22"/>
                <w:szCs w:val="22"/>
                <w:lang w:eastAsia="hi-IN" w:bidi="hi-IN"/>
              </w:rPr>
              <w:t>и</w:t>
            </w:r>
            <w:r w:rsidR="00705002" w:rsidRPr="00705002">
              <w:rPr>
                <w:rFonts w:ascii="Times New Roman" w:eastAsia="Arial Unicode MS" w:hAnsi="Times New Roman" w:cs="Mangal"/>
                <w:color w:val="000000"/>
                <w:kern w:val="1"/>
                <w:sz w:val="22"/>
                <w:szCs w:val="22"/>
                <w:lang w:eastAsia="hi-IN" w:bidi="hi-IN"/>
              </w:rPr>
              <w:t>, хранени</w:t>
            </w:r>
            <w:r>
              <w:rPr>
                <w:rFonts w:ascii="Times New Roman" w:eastAsia="Arial Unicode MS" w:hAnsi="Times New Roman" w:cs="Mangal"/>
                <w:color w:val="000000"/>
                <w:kern w:val="1"/>
                <w:sz w:val="22"/>
                <w:szCs w:val="22"/>
                <w:lang w:eastAsia="hi-IN" w:bidi="hi-IN"/>
              </w:rPr>
              <w:t>я</w:t>
            </w:r>
            <w:r w:rsidR="00705002" w:rsidRPr="00705002">
              <w:rPr>
                <w:rFonts w:ascii="Times New Roman" w:eastAsia="Arial Unicode MS" w:hAnsi="Times New Roman" w:cs="Mangal"/>
                <w:color w:val="000000"/>
                <w:kern w:val="1"/>
                <w:sz w:val="22"/>
                <w:szCs w:val="22"/>
                <w:lang w:eastAsia="hi-IN" w:bidi="hi-IN"/>
              </w:rPr>
              <w:t xml:space="preserve"> в энергонезависимой памяти и последующую передачу на персональный компьютер </w:t>
            </w:r>
            <w:proofErr w:type="gramStart"/>
            <w:r w:rsidR="00705002" w:rsidRPr="00705002">
              <w:rPr>
                <w:rFonts w:ascii="Times New Roman" w:eastAsia="Arial Unicode MS" w:hAnsi="Times New Roman" w:cs="Mangal"/>
                <w:color w:val="000000"/>
                <w:kern w:val="1"/>
                <w:sz w:val="22"/>
                <w:szCs w:val="22"/>
                <w:lang w:eastAsia="hi-IN" w:bidi="hi-IN"/>
              </w:rPr>
              <w:t>результатов определения погрешностей испытуемых счетчиков электроэнергии</w:t>
            </w:r>
            <w:proofErr w:type="gramEnd"/>
            <w:r w:rsidR="00705002" w:rsidRPr="00705002">
              <w:rPr>
                <w:rFonts w:ascii="Times New Roman" w:eastAsia="Arial Unicode MS" w:hAnsi="Times New Roman" w:cs="Mangal"/>
                <w:color w:val="000000"/>
                <w:kern w:val="1"/>
                <w:sz w:val="22"/>
                <w:szCs w:val="22"/>
                <w:lang w:eastAsia="hi-IN" w:bidi="hi-IN"/>
              </w:rPr>
              <w:t xml:space="preserve"> с фиксацией параметров сигналов в контролируемой сети, типов испытуемых электросчетчиков, их заводских номеров и адресов, по которым они установлены, а также показаний отсчетных устройств электросчетчиков и даты испытаний.</w:t>
            </w:r>
          </w:p>
        </w:tc>
        <w:tc>
          <w:tcPr>
            <w:tcW w:w="1842" w:type="dxa"/>
          </w:tcPr>
          <w:p w14:paraId="557FE7EE" w14:textId="77777777" w:rsidR="00DA57AE" w:rsidRPr="00DE0A29"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850" w:type="dxa"/>
          </w:tcPr>
          <w:p w14:paraId="26F16A35" w14:textId="77777777" w:rsidR="00DA57AE" w:rsidRPr="00DE0A29"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E10187" w:rsidRPr="00E10187" w14:paraId="186D22F4" w14:textId="77777777" w:rsidTr="003D6D84">
        <w:trPr>
          <w:jc w:val="center"/>
        </w:trPr>
        <w:tc>
          <w:tcPr>
            <w:tcW w:w="1021" w:type="dxa"/>
            <w:shd w:val="clear" w:color="auto" w:fill="auto"/>
            <w:vAlign w:val="center"/>
          </w:tcPr>
          <w:p w14:paraId="694FA8C3" w14:textId="77777777" w:rsidR="00E10187" w:rsidRPr="00E10187" w:rsidRDefault="00E10187"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val="en-US" w:eastAsia="hi-IN" w:bidi="hi-IN"/>
              </w:rPr>
              <w:t>1.</w:t>
            </w:r>
            <w:r w:rsidR="00DA57AE">
              <w:rPr>
                <w:rFonts w:ascii="Times New Roman" w:eastAsia="Arial Unicode MS" w:hAnsi="Times New Roman" w:cs="Mangal"/>
                <w:color w:val="000000"/>
                <w:kern w:val="1"/>
                <w:sz w:val="22"/>
                <w:szCs w:val="22"/>
                <w:lang w:eastAsia="hi-IN" w:bidi="hi-IN"/>
              </w:rPr>
              <w:t>9</w:t>
            </w:r>
          </w:p>
        </w:tc>
        <w:tc>
          <w:tcPr>
            <w:tcW w:w="2254" w:type="dxa"/>
            <w:shd w:val="clear" w:color="auto" w:fill="auto"/>
            <w:vAlign w:val="center"/>
          </w:tcPr>
          <w:p w14:paraId="300A4251" w14:textId="77777777" w:rsidR="00E10187" w:rsidRPr="00E10187"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828" w:type="dxa"/>
            <w:shd w:val="clear" w:color="auto" w:fill="auto"/>
            <w:vAlign w:val="center"/>
          </w:tcPr>
          <w:p w14:paraId="149EF279" w14:textId="518D2AD2" w:rsidR="00E10187" w:rsidRPr="00E10187" w:rsidRDefault="00F74ABA"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В</w:t>
            </w:r>
            <w:r w:rsidR="00705002" w:rsidRPr="00705002">
              <w:rPr>
                <w:rFonts w:ascii="Times New Roman" w:eastAsia="Arial Unicode MS" w:hAnsi="Times New Roman" w:cs="Mangal"/>
                <w:color w:val="000000"/>
                <w:kern w:val="1"/>
                <w:sz w:val="22"/>
                <w:szCs w:val="22"/>
                <w:lang w:eastAsia="hi-IN" w:bidi="hi-IN"/>
              </w:rPr>
              <w:t xml:space="preserve">озможность </w:t>
            </w:r>
            <w:proofErr w:type="gramStart"/>
            <w:r w:rsidR="00705002" w:rsidRPr="00705002">
              <w:rPr>
                <w:rFonts w:ascii="Times New Roman" w:eastAsia="Arial Unicode MS" w:hAnsi="Times New Roman" w:cs="Mangal"/>
                <w:color w:val="000000"/>
                <w:kern w:val="1"/>
                <w:sz w:val="22"/>
                <w:szCs w:val="22"/>
                <w:lang w:eastAsia="hi-IN" w:bidi="hi-IN"/>
              </w:rPr>
              <w:t>сохранения результатов определения погрешностей счетчиков</w:t>
            </w:r>
            <w:proofErr w:type="gramEnd"/>
            <w:r w:rsidR="00705002" w:rsidRPr="00705002">
              <w:rPr>
                <w:rFonts w:ascii="Times New Roman" w:eastAsia="Arial Unicode MS" w:hAnsi="Times New Roman" w:cs="Mangal"/>
                <w:color w:val="000000"/>
                <w:kern w:val="1"/>
                <w:sz w:val="22"/>
                <w:szCs w:val="22"/>
                <w:lang w:eastAsia="hi-IN" w:bidi="hi-IN"/>
              </w:rPr>
              <w:t xml:space="preserve"> и параметров контролируемой сети в энергонезависимой памяти, с последующей передачей их внешним устройствам. Обмен информацией с внешними устройствами осуществляется по </w:t>
            </w:r>
            <w:proofErr w:type="spellStart"/>
            <w:r w:rsidR="00705002" w:rsidRPr="00705002">
              <w:rPr>
                <w:rFonts w:ascii="Times New Roman" w:eastAsia="Arial Unicode MS" w:hAnsi="Times New Roman" w:cs="Mangal"/>
                <w:color w:val="000000"/>
                <w:kern w:val="1"/>
                <w:sz w:val="22"/>
                <w:szCs w:val="22"/>
                <w:lang w:eastAsia="hi-IN" w:bidi="hi-IN"/>
              </w:rPr>
              <w:t>Bluetooth</w:t>
            </w:r>
            <w:proofErr w:type="spellEnd"/>
            <w:r w:rsidR="00705002" w:rsidRPr="00705002">
              <w:rPr>
                <w:rFonts w:ascii="Times New Roman" w:eastAsia="Arial Unicode MS" w:hAnsi="Times New Roman" w:cs="Mangal"/>
                <w:color w:val="000000"/>
                <w:kern w:val="1"/>
                <w:sz w:val="22"/>
                <w:szCs w:val="22"/>
                <w:lang w:eastAsia="hi-IN" w:bidi="hi-IN"/>
              </w:rPr>
              <w:t xml:space="preserve"> соединению.</w:t>
            </w:r>
          </w:p>
        </w:tc>
        <w:tc>
          <w:tcPr>
            <w:tcW w:w="1842" w:type="dxa"/>
          </w:tcPr>
          <w:p w14:paraId="30C8C5A7" w14:textId="77777777" w:rsidR="00E10187" w:rsidRPr="00E10187" w:rsidRDefault="00E10187"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850" w:type="dxa"/>
          </w:tcPr>
          <w:p w14:paraId="21536C44" w14:textId="77777777" w:rsidR="00E10187" w:rsidRPr="00E10187" w:rsidRDefault="00E10187"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705002" w:rsidRPr="00E10187" w14:paraId="632535A8" w14:textId="77777777" w:rsidTr="003D6D84">
        <w:trPr>
          <w:jc w:val="center"/>
        </w:trPr>
        <w:tc>
          <w:tcPr>
            <w:tcW w:w="1021" w:type="dxa"/>
            <w:shd w:val="clear" w:color="auto" w:fill="auto"/>
            <w:vAlign w:val="center"/>
          </w:tcPr>
          <w:p w14:paraId="3FC7767D" w14:textId="2020EC34" w:rsidR="00705002" w:rsidRPr="00705002" w:rsidRDefault="00705002"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1.10.</w:t>
            </w:r>
          </w:p>
        </w:tc>
        <w:tc>
          <w:tcPr>
            <w:tcW w:w="2254" w:type="dxa"/>
            <w:shd w:val="clear" w:color="auto" w:fill="auto"/>
            <w:vAlign w:val="center"/>
          </w:tcPr>
          <w:p w14:paraId="621968D5" w14:textId="77777777" w:rsidR="00705002" w:rsidRPr="00E10187" w:rsidRDefault="00705002"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828" w:type="dxa"/>
            <w:shd w:val="clear" w:color="auto" w:fill="auto"/>
            <w:vAlign w:val="center"/>
          </w:tcPr>
          <w:p w14:paraId="03D7A1E7" w14:textId="7AFB921A" w:rsidR="00705002" w:rsidRPr="00E10187" w:rsidRDefault="00705002"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705002">
              <w:rPr>
                <w:rFonts w:ascii="Times New Roman" w:eastAsia="Arial Unicode MS" w:hAnsi="Times New Roman" w:cs="Mangal"/>
                <w:color w:val="000000"/>
                <w:kern w:val="1"/>
                <w:sz w:val="22"/>
                <w:szCs w:val="22"/>
                <w:lang w:eastAsia="hi-IN" w:bidi="hi-IN"/>
              </w:rPr>
              <w:t>Питание Прибора осуществляется от контролируемой сети переменного тока частотой 50 (60) Гц или от однофазной сети переменного тока частотой 50 (60) Гц со значениями напряжения, приведенными в таблице 1.</w:t>
            </w:r>
          </w:p>
        </w:tc>
        <w:tc>
          <w:tcPr>
            <w:tcW w:w="1842" w:type="dxa"/>
          </w:tcPr>
          <w:p w14:paraId="026ACB53" w14:textId="77777777" w:rsidR="00705002" w:rsidRPr="00E10187" w:rsidRDefault="00705002"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1850" w:type="dxa"/>
          </w:tcPr>
          <w:p w14:paraId="5606EFAA" w14:textId="77777777" w:rsidR="00705002" w:rsidRPr="00E10187" w:rsidRDefault="00705002"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bl>
    <w:p w14:paraId="2DE2B199" w14:textId="7DEE6B29" w:rsidR="00E10187" w:rsidRPr="00E704CA" w:rsidRDefault="00705002" w:rsidP="00E704CA">
      <w:pPr>
        <w:spacing w:after="0" w:line="240" w:lineRule="auto"/>
        <w:rPr>
          <w:rFonts w:ascii="Tahoma" w:eastAsia="Times New Roman" w:hAnsi="Tahoma" w:cs="Tahoma"/>
          <w:snapToGrid w:val="0"/>
          <w:color w:val="000000"/>
          <w:sz w:val="18"/>
          <w:szCs w:val="18"/>
          <w:lang w:eastAsia="ru-RU"/>
        </w:rPr>
      </w:pPr>
      <w:r>
        <w:rPr>
          <w:rFonts w:ascii="Tahoma" w:eastAsia="Times New Roman" w:hAnsi="Tahoma" w:cs="Tahoma"/>
          <w:snapToGrid w:val="0"/>
          <w:color w:val="000000"/>
          <w:sz w:val="18"/>
          <w:szCs w:val="18"/>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445"/>
        <w:gridCol w:w="2108"/>
        <w:gridCol w:w="1961"/>
      </w:tblGrid>
      <w:tr w:rsidR="00705002" w:rsidRPr="00705002" w14:paraId="528C3423" w14:textId="38649762" w:rsidTr="00705002">
        <w:trPr>
          <w:trHeight w:val="1160"/>
        </w:trPr>
        <w:tc>
          <w:tcPr>
            <w:tcW w:w="2410" w:type="dxa"/>
            <w:shd w:val="clear" w:color="auto" w:fill="auto"/>
          </w:tcPr>
          <w:p w14:paraId="10C68E73" w14:textId="77777777" w:rsidR="00705002" w:rsidRPr="00705002" w:rsidRDefault="00705002" w:rsidP="00705002">
            <w:pPr>
              <w:suppressAutoHyphens/>
              <w:spacing w:after="0" w:line="240" w:lineRule="auto"/>
              <w:jc w:val="center"/>
              <w:rPr>
                <w:rFonts w:ascii="Times New Roman" w:eastAsia="Times New Roman" w:hAnsi="Times New Roman"/>
                <w:sz w:val="24"/>
                <w:szCs w:val="24"/>
                <w:lang w:eastAsia="ar-SA"/>
              </w:rPr>
            </w:pPr>
          </w:p>
          <w:p w14:paraId="2C538149" w14:textId="77777777" w:rsidR="00705002" w:rsidRPr="00705002" w:rsidRDefault="00705002" w:rsidP="00705002">
            <w:pPr>
              <w:suppressAutoHyphens/>
              <w:spacing w:after="0" w:line="240" w:lineRule="auto"/>
              <w:jc w:val="center"/>
              <w:rPr>
                <w:rFonts w:ascii="Times New Roman" w:eastAsia="Times New Roman" w:hAnsi="Times New Roman"/>
                <w:sz w:val="24"/>
                <w:szCs w:val="24"/>
                <w:lang w:eastAsia="ar-SA"/>
              </w:rPr>
            </w:pPr>
            <w:r w:rsidRPr="00705002">
              <w:rPr>
                <w:rFonts w:ascii="Times New Roman" w:eastAsia="Times New Roman" w:hAnsi="Times New Roman"/>
                <w:sz w:val="24"/>
                <w:szCs w:val="24"/>
                <w:lang w:eastAsia="ar-SA"/>
              </w:rPr>
              <w:t>Способ питания</w:t>
            </w:r>
          </w:p>
          <w:p w14:paraId="1A938724" w14:textId="77777777" w:rsidR="00705002" w:rsidRPr="00705002" w:rsidRDefault="00705002" w:rsidP="00705002">
            <w:pPr>
              <w:suppressAutoHyphens/>
              <w:spacing w:after="0" w:line="240" w:lineRule="auto"/>
              <w:jc w:val="center"/>
              <w:rPr>
                <w:rFonts w:ascii="Times New Roman" w:eastAsia="Times New Roman" w:hAnsi="Times New Roman"/>
                <w:sz w:val="24"/>
                <w:szCs w:val="24"/>
                <w:lang w:eastAsia="ar-SA"/>
              </w:rPr>
            </w:pPr>
          </w:p>
        </w:tc>
        <w:tc>
          <w:tcPr>
            <w:tcW w:w="3544" w:type="dxa"/>
            <w:shd w:val="clear" w:color="auto" w:fill="auto"/>
          </w:tcPr>
          <w:p w14:paraId="28B43DB5" w14:textId="77777777" w:rsidR="00705002" w:rsidRPr="00705002" w:rsidRDefault="00705002" w:rsidP="00705002">
            <w:pPr>
              <w:suppressAutoHyphens/>
              <w:spacing w:after="0" w:line="240" w:lineRule="auto"/>
              <w:jc w:val="center"/>
              <w:rPr>
                <w:rFonts w:ascii="Times New Roman" w:eastAsia="Times New Roman" w:hAnsi="Times New Roman"/>
                <w:sz w:val="24"/>
                <w:szCs w:val="24"/>
                <w:lang w:eastAsia="ar-SA"/>
              </w:rPr>
            </w:pPr>
          </w:p>
          <w:p w14:paraId="25B00320" w14:textId="77777777" w:rsidR="00705002" w:rsidRPr="00705002" w:rsidRDefault="00705002" w:rsidP="00705002">
            <w:pPr>
              <w:suppressAutoHyphens/>
              <w:spacing w:after="0" w:line="240" w:lineRule="auto"/>
              <w:jc w:val="center"/>
              <w:rPr>
                <w:rFonts w:ascii="Times New Roman" w:eastAsia="Times New Roman" w:hAnsi="Times New Roman"/>
                <w:b/>
                <w:sz w:val="24"/>
                <w:szCs w:val="24"/>
                <w:lang w:eastAsia="ar-SA"/>
              </w:rPr>
            </w:pPr>
            <w:r w:rsidRPr="00705002">
              <w:rPr>
                <w:rFonts w:ascii="Times New Roman" w:eastAsia="Times New Roman" w:hAnsi="Times New Roman"/>
                <w:sz w:val="24"/>
                <w:szCs w:val="24"/>
                <w:lang w:eastAsia="ar-SA"/>
              </w:rPr>
              <w:t>Вид контролируемой сети</w:t>
            </w:r>
          </w:p>
        </w:tc>
        <w:tc>
          <w:tcPr>
            <w:tcW w:w="2126" w:type="dxa"/>
            <w:shd w:val="clear" w:color="auto" w:fill="auto"/>
          </w:tcPr>
          <w:p w14:paraId="6C74A934" w14:textId="77777777" w:rsidR="00705002" w:rsidRPr="00705002" w:rsidRDefault="00705002" w:rsidP="00705002">
            <w:pPr>
              <w:suppressAutoHyphens/>
              <w:spacing w:after="0" w:line="240" w:lineRule="auto"/>
              <w:jc w:val="center"/>
              <w:rPr>
                <w:rFonts w:ascii="Times New Roman" w:eastAsia="Times New Roman" w:hAnsi="Times New Roman"/>
                <w:b/>
                <w:sz w:val="24"/>
                <w:szCs w:val="24"/>
                <w:lang w:eastAsia="ar-SA"/>
              </w:rPr>
            </w:pPr>
            <w:r w:rsidRPr="00705002">
              <w:rPr>
                <w:rFonts w:ascii="Times New Roman" w:eastAsia="Times New Roman" w:hAnsi="Times New Roman"/>
                <w:sz w:val="24"/>
                <w:szCs w:val="24"/>
                <w:lang w:eastAsia="ar-SA"/>
              </w:rPr>
              <w:t xml:space="preserve">Диапазон фазного (междуфазного) напряжения питания, </w:t>
            </w:r>
            <w:proofErr w:type="gramStart"/>
            <w:r w:rsidRPr="00705002">
              <w:rPr>
                <w:rFonts w:ascii="Times New Roman" w:eastAsia="Times New Roman" w:hAnsi="Times New Roman"/>
                <w:sz w:val="24"/>
                <w:szCs w:val="24"/>
                <w:lang w:eastAsia="ar-SA"/>
              </w:rPr>
              <w:t>В</w:t>
            </w:r>
            <w:proofErr w:type="gramEnd"/>
          </w:p>
        </w:tc>
        <w:tc>
          <w:tcPr>
            <w:tcW w:w="1809" w:type="dxa"/>
          </w:tcPr>
          <w:p w14:paraId="06106D5C" w14:textId="21BD8489" w:rsidR="00705002" w:rsidRPr="00705002" w:rsidRDefault="00705002" w:rsidP="00705002">
            <w:pPr>
              <w:suppressAutoHyphens/>
              <w:spacing w:after="0" w:line="240" w:lineRule="auto"/>
              <w:jc w:val="center"/>
              <w:rPr>
                <w:rFonts w:ascii="Times New Roman" w:eastAsia="Times New Roman" w:hAnsi="Times New Roman"/>
                <w:sz w:val="24"/>
                <w:szCs w:val="24"/>
                <w:lang w:eastAsia="ar-SA"/>
              </w:rPr>
            </w:pPr>
            <w:r w:rsidRPr="00705002">
              <w:rPr>
                <w:rFonts w:ascii="Times New Roman" w:eastAsia="Times New Roman" w:hAnsi="Times New Roman"/>
                <w:sz w:val="24"/>
                <w:szCs w:val="24"/>
                <w:lang w:eastAsia="ar-SA"/>
              </w:rPr>
              <w:t>Предложения участника закупки по техническим характеристикам товара</w:t>
            </w:r>
          </w:p>
        </w:tc>
      </w:tr>
      <w:tr w:rsidR="00705002" w:rsidRPr="00705002" w14:paraId="245AF86C" w14:textId="3F402555" w:rsidTr="00705002">
        <w:trPr>
          <w:trHeight w:val="277"/>
        </w:trPr>
        <w:tc>
          <w:tcPr>
            <w:tcW w:w="2410" w:type="dxa"/>
            <w:vMerge w:val="restart"/>
            <w:shd w:val="clear" w:color="auto" w:fill="auto"/>
          </w:tcPr>
          <w:p w14:paraId="67B9137B" w14:textId="77777777" w:rsidR="00705002" w:rsidRPr="00705002" w:rsidRDefault="00705002" w:rsidP="00705002">
            <w:pPr>
              <w:suppressAutoHyphens/>
              <w:spacing w:after="0" w:line="240" w:lineRule="auto"/>
              <w:jc w:val="center"/>
              <w:rPr>
                <w:rFonts w:ascii="Times New Roman" w:eastAsia="Times New Roman" w:hAnsi="Times New Roman"/>
                <w:b/>
                <w:sz w:val="24"/>
                <w:szCs w:val="24"/>
                <w:lang w:eastAsia="ar-SA"/>
              </w:rPr>
            </w:pPr>
            <w:r w:rsidRPr="00705002">
              <w:rPr>
                <w:rFonts w:ascii="Times New Roman" w:eastAsia="Times New Roman" w:hAnsi="Times New Roman"/>
                <w:sz w:val="24"/>
                <w:szCs w:val="24"/>
                <w:lang w:eastAsia="ar-SA"/>
              </w:rPr>
              <w:t>От контролируемой сети</w:t>
            </w:r>
          </w:p>
        </w:tc>
        <w:tc>
          <w:tcPr>
            <w:tcW w:w="3544" w:type="dxa"/>
            <w:shd w:val="clear" w:color="auto" w:fill="auto"/>
          </w:tcPr>
          <w:p w14:paraId="422D3DAF"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r w:rsidRPr="00705002">
              <w:rPr>
                <w:rFonts w:ascii="Times New Roman" w:eastAsia="Times New Roman" w:hAnsi="Times New Roman"/>
                <w:bCs/>
                <w:sz w:val="24"/>
                <w:szCs w:val="24"/>
                <w:lang w:eastAsia="ar-SA"/>
              </w:rPr>
              <w:t xml:space="preserve">Трехфазная </w:t>
            </w:r>
            <w:proofErr w:type="gramStart"/>
            <w:r w:rsidRPr="00705002">
              <w:rPr>
                <w:rFonts w:ascii="Times New Roman" w:eastAsia="Times New Roman" w:hAnsi="Times New Roman"/>
                <w:bCs/>
                <w:sz w:val="24"/>
                <w:szCs w:val="24"/>
                <w:lang w:eastAsia="ar-SA"/>
              </w:rPr>
              <w:t>трех-и</w:t>
            </w:r>
            <w:proofErr w:type="gramEnd"/>
            <w:r w:rsidRPr="00705002">
              <w:rPr>
                <w:rFonts w:ascii="Times New Roman" w:eastAsia="Times New Roman" w:hAnsi="Times New Roman"/>
                <w:bCs/>
                <w:sz w:val="24"/>
                <w:szCs w:val="24"/>
                <w:lang w:eastAsia="ar-SA"/>
              </w:rPr>
              <w:t xml:space="preserve"> четырехпроводная</w:t>
            </w:r>
          </w:p>
        </w:tc>
        <w:tc>
          <w:tcPr>
            <w:tcW w:w="2126" w:type="dxa"/>
            <w:shd w:val="clear" w:color="auto" w:fill="auto"/>
          </w:tcPr>
          <w:p w14:paraId="5CA440E8"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r w:rsidRPr="00705002">
              <w:rPr>
                <w:rFonts w:ascii="Times New Roman" w:eastAsia="Times New Roman" w:hAnsi="Times New Roman"/>
                <w:bCs/>
                <w:sz w:val="24"/>
                <w:szCs w:val="24"/>
                <w:lang w:eastAsia="ar-SA"/>
              </w:rPr>
              <w:t>46(80)-253(440)</w:t>
            </w:r>
          </w:p>
        </w:tc>
        <w:tc>
          <w:tcPr>
            <w:tcW w:w="1809" w:type="dxa"/>
          </w:tcPr>
          <w:p w14:paraId="1AE50F97"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p>
        </w:tc>
      </w:tr>
      <w:tr w:rsidR="00705002" w:rsidRPr="00705002" w14:paraId="2FC9699A" w14:textId="6093C1EF" w:rsidTr="00705002">
        <w:trPr>
          <w:trHeight w:val="302"/>
        </w:trPr>
        <w:tc>
          <w:tcPr>
            <w:tcW w:w="2410" w:type="dxa"/>
            <w:vMerge/>
            <w:shd w:val="clear" w:color="auto" w:fill="auto"/>
          </w:tcPr>
          <w:p w14:paraId="50F90F8A" w14:textId="77777777" w:rsidR="00705002" w:rsidRPr="00705002" w:rsidRDefault="00705002" w:rsidP="00705002">
            <w:pPr>
              <w:suppressAutoHyphens/>
              <w:spacing w:after="0" w:line="240" w:lineRule="auto"/>
              <w:jc w:val="center"/>
              <w:rPr>
                <w:rFonts w:ascii="Times New Roman" w:eastAsia="Times New Roman" w:hAnsi="Times New Roman"/>
                <w:sz w:val="24"/>
                <w:szCs w:val="24"/>
                <w:lang w:eastAsia="ar-SA"/>
              </w:rPr>
            </w:pPr>
          </w:p>
        </w:tc>
        <w:tc>
          <w:tcPr>
            <w:tcW w:w="3544" w:type="dxa"/>
            <w:shd w:val="clear" w:color="auto" w:fill="auto"/>
          </w:tcPr>
          <w:p w14:paraId="7DD605D5"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r w:rsidRPr="00705002">
              <w:rPr>
                <w:rFonts w:ascii="Times New Roman" w:eastAsia="Times New Roman" w:hAnsi="Times New Roman"/>
                <w:bCs/>
                <w:sz w:val="24"/>
                <w:szCs w:val="24"/>
                <w:lang w:eastAsia="ar-SA"/>
              </w:rPr>
              <w:t>Однофазная</w:t>
            </w:r>
          </w:p>
        </w:tc>
        <w:tc>
          <w:tcPr>
            <w:tcW w:w="2126" w:type="dxa"/>
            <w:shd w:val="clear" w:color="auto" w:fill="auto"/>
          </w:tcPr>
          <w:p w14:paraId="16AAC161"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r w:rsidRPr="00705002">
              <w:rPr>
                <w:rFonts w:ascii="Times New Roman" w:eastAsia="Times New Roman" w:hAnsi="Times New Roman"/>
                <w:bCs/>
                <w:sz w:val="24"/>
                <w:szCs w:val="24"/>
                <w:lang w:eastAsia="ar-SA"/>
              </w:rPr>
              <w:t>80-300</w:t>
            </w:r>
          </w:p>
        </w:tc>
        <w:tc>
          <w:tcPr>
            <w:tcW w:w="1809" w:type="dxa"/>
          </w:tcPr>
          <w:p w14:paraId="1F83E2DD"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p>
        </w:tc>
      </w:tr>
      <w:tr w:rsidR="00705002" w:rsidRPr="00705002" w14:paraId="5E618853" w14:textId="21A3077D" w:rsidTr="00705002">
        <w:trPr>
          <w:trHeight w:val="302"/>
        </w:trPr>
        <w:tc>
          <w:tcPr>
            <w:tcW w:w="2410" w:type="dxa"/>
            <w:vMerge w:val="restart"/>
            <w:shd w:val="clear" w:color="auto" w:fill="auto"/>
          </w:tcPr>
          <w:p w14:paraId="5CE4F7BC" w14:textId="77777777" w:rsidR="00705002" w:rsidRPr="00705002" w:rsidRDefault="00705002" w:rsidP="00705002">
            <w:pPr>
              <w:suppressAutoHyphens/>
              <w:spacing w:after="0" w:line="240" w:lineRule="auto"/>
              <w:jc w:val="center"/>
              <w:rPr>
                <w:rFonts w:ascii="Times New Roman" w:eastAsia="Times New Roman" w:hAnsi="Times New Roman"/>
                <w:b/>
                <w:sz w:val="24"/>
                <w:szCs w:val="24"/>
                <w:lang w:eastAsia="ar-SA"/>
              </w:rPr>
            </w:pPr>
            <w:r w:rsidRPr="00705002">
              <w:rPr>
                <w:rFonts w:ascii="Times New Roman" w:eastAsia="Times New Roman" w:hAnsi="Times New Roman"/>
                <w:sz w:val="24"/>
                <w:szCs w:val="24"/>
                <w:lang w:eastAsia="ar-SA"/>
              </w:rPr>
              <w:t>От однофазной сети230</w:t>
            </w:r>
            <w:proofErr w:type="gramStart"/>
            <w:r w:rsidRPr="00705002">
              <w:rPr>
                <w:rFonts w:ascii="Times New Roman" w:eastAsia="Times New Roman" w:hAnsi="Times New Roman"/>
                <w:sz w:val="24"/>
                <w:szCs w:val="24"/>
                <w:lang w:eastAsia="ar-SA"/>
              </w:rPr>
              <w:t xml:space="preserve"> В</w:t>
            </w:r>
            <w:proofErr w:type="gramEnd"/>
          </w:p>
        </w:tc>
        <w:tc>
          <w:tcPr>
            <w:tcW w:w="3544" w:type="dxa"/>
            <w:shd w:val="clear" w:color="auto" w:fill="auto"/>
          </w:tcPr>
          <w:p w14:paraId="5700C960"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r w:rsidRPr="00705002">
              <w:rPr>
                <w:rFonts w:ascii="Times New Roman" w:eastAsia="Times New Roman" w:hAnsi="Times New Roman"/>
                <w:bCs/>
                <w:sz w:val="24"/>
                <w:szCs w:val="24"/>
                <w:lang w:eastAsia="ar-SA"/>
              </w:rPr>
              <w:t xml:space="preserve">Трехфазная </w:t>
            </w:r>
            <w:proofErr w:type="gramStart"/>
            <w:r w:rsidRPr="00705002">
              <w:rPr>
                <w:rFonts w:ascii="Times New Roman" w:eastAsia="Times New Roman" w:hAnsi="Times New Roman"/>
                <w:bCs/>
                <w:sz w:val="24"/>
                <w:szCs w:val="24"/>
                <w:lang w:eastAsia="ar-SA"/>
              </w:rPr>
              <w:t>трех-и</w:t>
            </w:r>
            <w:proofErr w:type="gramEnd"/>
            <w:r w:rsidRPr="00705002">
              <w:rPr>
                <w:rFonts w:ascii="Times New Roman" w:eastAsia="Times New Roman" w:hAnsi="Times New Roman"/>
                <w:bCs/>
                <w:sz w:val="24"/>
                <w:szCs w:val="24"/>
                <w:lang w:eastAsia="ar-SA"/>
              </w:rPr>
              <w:t xml:space="preserve"> четырехпроводная</w:t>
            </w:r>
          </w:p>
        </w:tc>
        <w:tc>
          <w:tcPr>
            <w:tcW w:w="2126" w:type="dxa"/>
            <w:shd w:val="clear" w:color="auto" w:fill="auto"/>
          </w:tcPr>
          <w:p w14:paraId="543A5F29"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r w:rsidRPr="00705002">
              <w:rPr>
                <w:rFonts w:ascii="Times New Roman" w:eastAsia="Times New Roman" w:hAnsi="Times New Roman"/>
                <w:bCs/>
                <w:sz w:val="24"/>
                <w:szCs w:val="24"/>
                <w:lang w:eastAsia="ar-SA"/>
              </w:rPr>
              <w:t>80-300</w:t>
            </w:r>
          </w:p>
        </w:tc>
        <w:tc>
          <w:tcPr>
            <w:tcW w:w="1809" w:type="dxa"/>
          </w:tcPr>
          <w:p w14:paraId="0662F9AA"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p>
        </w:tc>
      </w:tr>
      <w:tr w:rsidR="00705002" w:rsidRPr="00705002" w14:paraId="65EBE5A7" w14:textId="1E10AB87" w:rsidTr="00705002">
        <w:trPr>
          <w:trHeight w:val="277"/>
        </w:trPr>
        <w:tc>
          <w:tcPr>
            <w:tcW w:w="2410" w:type="dxa"/>
            <w:vMerge/>
            <w:shd w:val="clear" w:color="auto" w:fill="auto"/>
          </w:tcPr>
          <w:p w14:paraId="5EB7CF96" w14:textId="77777777" w:rsidR="00705002" w:rsidRPr="00705002" w:rsidRDefault="00705002" w:rsidP="00705002">
            <w:pPr>
              <w:suppressAutoHyphens/>
              <w:spacing w:after="0" w:line="240" w:lineRule="auto"/>
              <w:jc w:val="center"/>
              <w:rPr>
                <w:rFonts w:ascii="Times New Roman" w:eastAsia="Times New Roman" w:hAnsi="Times New Roman"/>
                <w:sz w:val="24"/>
                <w:szCs w:val="24"/>
                <w:lang w:eastAsia="ar-SA"/>
              </w:rPr>
            </w:pPr>
          </w:p>
        </w:tc>
        <w:tc>
          <w:tcPr>
            <w:tcW w:w="3544" w:type="dxa"/>
            <w:shd w:val="clear" w:color="auto" w:fill="auto"/>
          </w:tcPr>
          <w:p w14:paraId="4CA39BDC"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r w:rsidRPr="00705002">
              <w:rPr>
                <w:rFonts w:ascii="Times New Roman" w:eastAsia="Times New Roman" w:hAnsi="Times New Roman"/>
                <w:bCs/>
                <w:sz w:val="24"/>
                <w:szCs w:val="24"/>
                <w:lang w:eastAsia="ar-SA"/>
              </w:rPr>
              <w:t>Однофазная</w:t>
            </w:r>
          </w:p>
        </w:tc>
        <w:tc>
          <w:tcPr>
            <w:tcW w:w="2126" w:type="dxa"/>
            <w:shd w:val="clear" w:color="auto" w:fill="auto"/>
          </w:tcPr>
          <w:p w14:paraId="3B9F361E"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r w:rsidRPr="00705002">
              <w:rPr>
                <w:rFonts w:ascii="Times New Roman" w:eastAsia="Times New Roman" w:hAnsi="Times New Roman"/>
                <w:bCs/>
                <w:sz w:val="24"/>
                <w:szCs w:val="24"/>
                <w:lang w:eastAsia="ar-SA"/>
              </w:rPr>
              <w:t>80-300</w:t>
            </w:r>
          </w:p>
        </w:tc>
        <w:tc>
          <w:tcPr>
            <w:tcW w:w="1809" w:type="dxa"/>
          </w:tcPr>
          <w:p w14:paraId="00911970" w14:textId="77777777" w:rsidR="00705002" w:rsidRPr="00705002" w:rsidRDefault="00705002" w:rsidP="00705002">
            <w:pPr>
              <w:suppressAutoHyphens/>
              <w:spacing w:after="0" w:line="240" w:lineRule="auto"/>
              <w:jc w:val="center"/>
              <w:rPr>
                <w:rFonts w:ascii="Times New Roman" w:eastAsia="Times New Roman" w:hAnsi="Times New Roman"/>
                <w:bCs/>
                <w:sz w:val="24"/>
                <w:szCs w:val="24"/>
                <w:lang w:eastAsia="ar-SA"/>
              </w:rPr>
            </w:pPr>
          </w:p>
        </w:tc>
      </w:tr>
    </w:tbl>
    <w:p w14:paraId="5B5D36FB"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22131300"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0CCBC58" w14:textId="77777777" w:rsid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A8F06A9" w14:textId="77777777" w:rsidR="00CC6438" w:rsidRDefault="00CC6438" w:rsidP="00CC643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BFF796F" w14:textId="77777777" w:rsidR="00CC6438" w:rsidRDefault="00CC6438" w:rsidP="00CC643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w:t>
      </w:r>
      <w:proofErr w:type="gramStart"/>
      <w:r w:rsidRPr="0072406A">
        <w:rPr>
          <w:rFonts w:ascii="Times New Roman" w:eastAsia="Times New Roman" w:hAnsi="Times New Roman"/>
          <w:sz w:val="24"/>
          <w:szCs w:val="24"/>
          <w:lang w:eastAsia="ru-RU"/>
        </w:rPr>
        <w:t>ОК</w:t>
      </w:r>
      <w:proofErr w:type="gramEnd"/>
      <w:r w:rsidRPr="0072406A">
        <w:rPr>
          <w:rFonts w:ascii="Times New Roman" w:eastAsia="Times New Roman" w:hAnsi="Times New Roman"/>
          <w:sz w:val="24"/>
          <w:szCs w:val="24"/>
          <w:lang w:eastAsia="ru-RU"/>
        </w:rPr>
        <w:t xml:space="preserve">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«или аналог», «или аналогичного типа</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 xml:space="preserve">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w:t>
      </w:r>
      <w:proofErr w:type="gramEnd"/>
      <w:r w:rsidRPr="0072406A">
        <w:rPr>
          <w:rFonts w:ascii="Times New Roman" w:eastAsia="Calibri" w:hAnsi="Times New Roman"/>
          <w:color w:val="000000"/>
          <w:sz w:val="24"/>
          <w:szCs w:val="24"/>
          <w:lang w:eastAsia="ru-RU"/>
        </w:rPr>
        <w:t xml:space="preserve">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Употребление Заказчиком словосочетания «один </w:t>
      </w:r>
      <w:proofErr w:type="gramStart"/>
      <w:r w:rsidRPr="0072406A">
        <w:rPr>
          <w:rFonts w:ascii="Times New Roman" w:eastAsia="Calibri" w:hAnsi="Times New Roman"/>
          <w:color w:val="000000"/>
          <w:sz w:val="24"/>
          <w:szCs w:val="24"/>
          <w:lang w:eastAsia="ru-RU"/>
        </w:rPr>
        <w:t>из</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с</w:t>
      </w:r>
      <w:proofErr w:type="gramEnd"/>
      <w:r w:rsidRPr="0072406A">
        <w:rPr>
          <w:rFonts w:ascii="Times New Roman" w:eastAsia="Calibri" w:hAnsi="Times New Roman"/>
          <w:color w:val="000000"/>
          <w:sz w:val="24"/>
          <w:szCs w:val="24"/>
          <w:lang w:eastAsia="ru-RU"/>
        </w:rPr>
        <w:t xml:space="preserve">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w:t>
      </w:r>
      <w:proofErr w:type="gramStart"/>
      <w:r w:rsidRPr="0072406A">
        <w:rPr>
          <w:rFonts w:ascii="Times New Roman" w:eastAsia="Calibri" w:hAnsi="Times New Roman"/>
          <w:color w:val="000000"/>
          <w:sz w:val="24"/>
          <w:szCs w:val="24"/>
          <w:lang w:eastAsia="ru-RU"/>
        </w:rPr>
        <w:t>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w:t>
      </w:r>
      <w:r w:rsidRPr="0072406A">
        <w:rPr>
          <w:rFonts w:ascii="Times New Roman" w:eastAsia="Calibri" w:hAnsi="Times New Roman"/>
          <w:color w:val="000000"/>
          <w:sz w:val="24"/>
          <w:szCs w:val="24"/>
          <w:lang w:eastAsia="ru-RU"/>
        </w:rPr>
        <w:lastRenderedPageBreak/>
        <w:t xml:space="preserve">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72406A">
        <w:rPr>
          <w:rFonts w:ascii="Times New Roman" w:eastAsia="Calibri" w:hAnsi="Times New Roman"/>
          <w:color w:val="000000"/>
          <w:sz w:val="24"/>
          <w:szCs w:val="24"/>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proofErr w:type="gramEnd"/>
      <w:r>
        <w:rPr>
          <w:rFonts w:ascii="Times New Roman" w:eastAsia="Calibri" w:hAnsi="Times New Roman"/>
          <w:sz w:val="24"/>
          <w:szCs w:val="24"/>
          <w:lang w:eastAsia="ru-RU"/>
        </w:rPr>
        <w:t xml:space="preserve"> </w:t>
      </w:r>
      <w:proofErr w:type="gramStart"/>
      <w:r w:rsidRPr="0072406A">
        <w:rPr>
          <w:rFonts w:ascii="Times New Roman" w:eastAsia="Calibri" w:hAnsi="Times New Roman"/>
          <w:sz w:val="24"/>
          <w:szCs w:val="24"/>
          <w:lang w:eastAsia="ru-RU"/>
        </w:rPr>
        <w:t>конкретными</w:t>
      </w:r>
      <w:proofErr w:type="gramEnd"/>
      <w:r w:rsidRPr="0072406A">
        <w:rPr>
          <w:rFonts w:ascii="Times New Roman" w:eastAsia="Calibri" w:hAnsi="Times New Roman"/>
          <w:sz w:val="24"/>
          <w:szCs w:val="24"/>
          <w:lang w:eastAsia="ru-RU"/>
        </w:rPr>
        <w:t xml:space="preserve">,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proofErr w:type="gramStart"/>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Pr="0072406A">
        <w:rPr>
          <w:rFonts w:ascii="Times New Roman" w:eastAsia="Calibri" w:hAnsi="Times New Roman"/>
          <w:color w:val="000000"/>
          <w:sz w:val="24"/>
          <w:szCs w:val="24"/>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proofErr w:type="gramStart"/>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Pr="0072406A">
        <w:rPr>
          <w:rFonts w:ascii="Times New Roman" w:eastAsia="Calibri" w:hAnsi="Times New Roman"/>
          <w:sz w:val="24"/>
          <w:szCs w:val="24"/>
          <w:lang w:eastAsia="ru-RU"/>
        </w:rPr>
        <w:t>СанПин</w:t>
      </w:r>
      <w:proofErr w:type="spellEnd"/>
      <w:r w:rsidRPr="0072406A">
        <w:rPr>
          <w:rFonts w:ascii="Times New Roman" w:eastAsia="Calibri" w:hAnsi="Times New Roman"/>
          <w:sz w:val="24"/>
          <w:szCs w:val="24"/>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Pr="0072406A">
        <w:rPr>
          <w:rFonts w:ascii="Times New Roman" w:eastAsia="Calibri" w:hAnsi="Times New Roman"/>
          <w:sz w:val="24"/>
          <w:szCs w:val="24"/>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lastRenderedPageBreak/>
        <w:t xml:space="preserve">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72406A">
        <w:rPr>
          <w:rFonts w:ascii="Times New Roman" w:eastAsia="Calibri" w:hAnsi="Times New Roman"/>
          <w:color w:val="000000"/>
          <w:sz w:val="24"/>
          <w:szCs w:val="24"/>
          <w:lang w:eastAsia="ru-RU"/>
        </w:rPr>
        <w:t>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w:t>
      </w:r>
      <w:proofErr w:type="gramEnd"/>
      <w:r w:rsidRPr="0072406A">
        <w:rPr>
          <w:rFonts w:ascii="Times New Roman" w:eastAsia="Calibri" w:hAnsi="Times New Roman"/>
          <w:color w:val="000000"/>
          <w:sz w:val="24"/>
          <w:szCs w:val="24"/>
          <w:lang w:eastAsia="ru-RU"/>
        </w:rPr>
        <w:t xml:space="preserve">) </w:t>
      </w:r>
      <w:proofErr w:type="spellStart"/>
      <w:proofErr w:type="gram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w:t>
      </w:r>
      <w:proofErr w:type="gramEnd"/>
      <w:r w:rsidRPr="0072406A">
        <w:rPr>
          <w:rFonts w:ascii="Times New Roman" w:eastAsia="Calibri" w:hAnsi="Times New Roman"/>
          <w:color w:val="000000"/>
          <w:sz w:val="24"/>
          <w:szCs w:val="24"/>
          <w:lang w:eastAsia="ru-RU"/>
        </w:rPr>
        <w:t xml:space="preserve">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быть в неизменном виде </w:t>
      </w:r>
      <w:proofErr w:type="gramStart"/>
      <w:r w:rsidRPr="0072406A">
        <w:rPr>
          <w:rFonts w:ascii="Times New Roman" w:eastAsia="Calibri" w:hAnsi="Times New Roman"/>
          <w:color w:val="000000"/>
          <w:sz w:val="24"/>
          <w:szCs w:val="24"/>
          <w:lang w:eastAsia="ru-RU"/>
        </w:rPr>
        <w:t>приведены</w:t>
      </w:r>
      <w:proofErr w:type="gramEnd"/>
      <w:r w:rsidRPr="0072406A">
        <w:rPr>
          <w:rFonts w:ascii="Times New Roman" w:eastAsia="Calibri" w:hAnsi="Times New Roman"/>
          <w:color w:val="000000"/>
          <w:sz w:val="24"/>
          <w:szCs w:val="24"/>
          <w:lang w:eastAsia="ru-RU"/>
        </w:rPr>
        <w:t xml:space="preserve"> в заявке участником. </w:t>
      </w:r>
      <w:proofErr w:type="gramStart"/>
      <w:r w:rsidRPr="0072406A">
        <w:rPr>
          <w:rFonts w:ascii="Times New Roman" w:eastAsia="Calibri" w:hAnsi="Times New Roman"/>
          <w:color w:val="000000"/>
          <w:sz w:val="24"/>
          <w:szCs w:val="24"/>
          <w:lang w:eastAsia="ru-RU"/>
        </w:rPr>
        <w:t xml:space="preserve">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w:t>
      </w:r>
      <w:r w:rsidRPr="0072406A">
        <w:rPr>
          <w:rFonts w:ascii="Times New Roman" w:eastAsia="Calibri" w:hAnsi="Times New Roman"/>
          <w:color w:val="000000"/>
          <w:sz w:val="24"/>
          <w:szCs w:val="24"/>
          <w:lang w:eastAsia="ru-RU"/>
        </w:rPr>
        <w:lastRenderedPageBreak/>
        <w:t>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roofErr w:type="gramEnd"/>
      <w:r w:rsidRPr="0072406A">
        <w:rPr>
          <w:rFonts w:ascii="Times New Roman" w:eastAsia="Calibri" w:hAnsi="Times New Roman"/>
          <w:color w:val="000000"/>
          <w:sz w:val="24"/>
          <w:szCs w:val="24"/>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72406A">
        <w:rPr>
          <w:rFonts w:ascii="Times New Roman" w:eastAsia="Calibri" w:hAnsi="Times New Roman"/>
          <w:color w:val="000000"/>
          <w:sz w:val="24"/>
          <w:szCs w:val="24"/>
          <w:lang w:eastAsia="ru-RU"/>
        </w:rPr>
        <w:t>Р</w:t>
      </w:r>
      <w:proofErr w:type="gramEnd"/>
      <w:r w:rsidRPr="0072406A">
        <w:rPr>
          <w:rFonts w:ascii="Times New Roman" w:eastAsia="Calibri" w:hAnsi="Times New Roman"/>
          <w:color w:val="000000"/>
          <w:sz w:val="24"/>
          <w:szCs w:val="24"/>
          <w:lang w:eastAsia="ru-RU"/>
        </w:rPr>
        <w:t>,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2FB0A750"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70F668E" w14:textId="14DE1BCC"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27DD1C28" w14:textId="688DE31A"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264E3B9B" w14:textId="22517703"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2A4F6F6E" w14:textId="4472916C"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7A41BA7E" w14:textId="469C60F2"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783FF06A" w14:textId="47F6FDCE"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6973A5DE" w14:textId="14AF3448"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20756096" w14:textId="52071755"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75170499" w14:textId="0F1850EE"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32E56AF1" w14:textId="26446709"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293182B0" w14:textId="6B6F592D"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29BCF8E1" w14:textId="51A48802"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30029E60" w14:textId="6F82A70F"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024FD0A8" w14:textId="4B046737"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02F88CF1" w14:textId="1443A982"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02CA9D4D" w14:textId="32013883"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73E1D381" w14:textId="397BEB82"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6206A694" w14:textId="77777777" w:rsidR="00F74ABA" w:rsidRDefault="00F74ABA" w:rsidP="00CC6438">
      <w:pPr>
        <w:tabs>
          <w:tab w:val="left" w:pos="3686"/>
        </w:tabs>
        <w:spacing w:after="0" w:line="240" w:lineRule="auto"/>
        <w:ind w:right="6519"/>
        <w:rPr>
          <w:rFonts w:ascii="Times New Roman" w:eastAsia="Calibri" w:hAnsi="Times New Roman"/>
          <w:color w:val="000000"/>
          <w:sz w:val="24"/>
          <w:szCs w:val="24"/>
          <w:lang w:eastAsia="ru-RU"/>
        </w:rPr>
      </w:pPr>
    </w:p>
    <w:p w14:paraId="7070725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615BBC">
        <w:rPr>
          <w:rFonts w:ascii="Times New Roman" w:hAnsi="Times New Roman"/>
          <w:noProof/>
          <w:sz w:val="24"/>
        </w:rPr>
        <w:t>4</w:t>
      </w:r>
      <w:r w:rsidR="00C45562"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14:paraId="39B2B1A9" w14:textId="77777777"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proofErr w:type="gramStart"/>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proofErr w:type="gramEnd"/>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9"/>
      <w:bookmarkEnd w:id="630"/>
    </w:p>
    <w:p w14:paraId="175683FA"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615BBC">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615BBC">
        <w:rPr>
          <w:rFonts w:ascii="Times New Roman" w:hAnsi="Times New Roman"/>
          <w:noProof/>
          <w:sz w:val="24"/>
        </w:rPr>
        <w:t>5</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615BBC">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77777777"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615BBC">
        <w:rPr>
          <w:rFonts w:ascii="Times New Roman" w:hAnsi="Times New Roman"/>
          <w:noProof/>
          <w:sz w:val="24"/>
        </w:rPr>
        <w:t>6</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14:paraId="5A58E131"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615BBC">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14:paraId="46AA3A26" w14:textId="77777777"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4817A6">
              <w:rPr>
                <w:rFonts w:ascii="Times New Roman" w:hAnsi="Times New Roman"/>
                <w:sz w:val="24"/>
              </w:rPr>
              <w:t xml:space="preserve"> </w:t>
            </w:r>
            <w:proofErr w:type="gramStart"/>
            <w:r w:rsidRPr="00FF4341">
              <w:rPr>
                <w:rFonts w:ascii="Times New Roman" w:hAnsi="Times New Roman"/>
                <w:sz w:val="24"/>
              </w:rPr>
              <w:t>виде</w:t>
            </w:r>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2221331" w14:textId="77777777" w:rsidR="00F64C56" w:rsidRDefault="00F64C56" w:rsidP="00F64C56">
      <w:pPr>
        <w:pStyle w:val="2"/>
        <w:numPr>
          <w:ilvl w:val="0"/>
          <w:numId w:val="0"/>
        </w:numPr>
        <w:spacing w:before="0"/>
        <w:jc w:val="right"/>
        <w:rPr>
          <w:rFonts w:ascii="Times New Roman" w:hAnsi="Times New Roman"/>
          <w:b w:val="0"/>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r w:rsidRPr="00F64C56">
        <w:rPr>
          <w:rFonts w:ascii="Times New Roman" w:hAnsi="Times New Roman"/>
          <w:b w:val="0"/>
          <w:sz w:val="24"/>
        </w:rPr>
        <w:lastRenderedPageBreak/>
        <w:t xml:space="preserve">Приложение № 1 </w:t>
      </w:r>
    </w:p>
    <w:p w14:paraId="704700F6" w14:textId="547BD042"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8"/>
      <w:bookmarkEnd w:id="669"/>
      <w:bookmarkEnd w:id="670"/>
      <w:bookmarkEnd w:id="671"/>
      <w:bookmarkEnd w:id="672"/>
      <w:bookmarkEnd w:id="673"/>
      <w:bookmarkEnd w:id="674"/>
      <w:bookmarkEnd w:id="675"/>
      <w:bookmarkEnd w:id="676"/>
      <w:bookmarkEnd w:id="677"/>
      <w:bookmarkEnd w:id="678"/>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9" w:name="_Ref312031562"/>
    </w:p>
    <w:p w14:paraId="709D669C" w14:textId="384DF8C6"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705002">
        <w:rPr>
          <w:rFonts w:ascii="Times New Roman" w:eastAsia="Times New Roman" w:hAnsi="Times New Roman"/>
          <w:sz w:val="24"/>
          <w:szCs w:val="24"/>
          <w:lang w:eastAsia="ru-RU"/>
        </w:rPr>
        <w:t>21</w:t>
      </w:r>
      <w:r w:rsidRPr="00D530BB">
        <w:rPr>
          <w:rFonts w:ascii="Times New Roman" w:eastAsia="Times New Roman" w:hAnsi="Times New Roman"/>
          <w:sz w:val="24"/>
          <w:szCs w:val="24"/>
          <w:lang w:eastAsia="ru-RU"/>
        </w:rPr>
        <w:t xml:space="preserve"> года</w:t>
      </w: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0459017A" w14:textId="77777777" w:rsidR="00D530BB" w:rsidRDefault="00D530BB"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proofErr w:type="gramStart"/>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14:paraId="659A67EE" w14:textId="77777777" w:rsidR="00AC3D62" w:rsidRPr="00D530BB" w:rsidRDefault="00AC3D62"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p>
    <w:p w14:paraId="6F9201A8"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F566EF6"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41EBA09E" w14:textId="77777777"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14:paraId="077DB1A8"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7C152EDA" w14:textId="34315921"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w:t>
      </w:r>
      <w:r w:rsidR="00AE10DF" w:rsidRPr="00AE10DF">
        <w:rPr>
          <w:rFonts w:ascii="Times New Roman" w:eastAsia="Times New Roman" w:hAnsi="Times New Roman"/>
          <w:spacing w:val="7"/>
          <w:sz w:val="24"/>
          <w:szCs w:val="24"/>
          <w:lang w:eastAsia="ru-RU"/>
        </w:rPr>
        <w:t xml:space="preserve">Поставщик обеспечивает поставку Товара в полном объеме согласно Спецификации (Приложение № 1 к договору), с использованием </w:t>
      </w:r>
      <w:r w:rsidR="00705002">
        <w:rPr>
          <w:rFonts w:ascii="Times New Roman" w:eastAsia="Times New Roman" w:hAnsi="Times New Roman"/>
          <w:spacing w:val="7"/>
          <w:sz w:val="24"/>
          <w:szCs w:val="24"/>
          <w:lang w:eastAsia="ru-RU"/>
        </w:rPr>
        <w:t>транспортной компании</w:t>
      </w:r>
      <w:r w:rsidR="00AE10DF" w:rsidRPr="00AE10DF">
        <w:rPr>
          <w:rFonts w:ascii="Times New Roman" w:eastAsia="Times New Roman" w:hAnsi="Times New Roman"/>
          <w:spacing w:val="7"/>
          <w:sz w:val="24"/>
          <w:szCs w:val="24"/>
          <w:lang w:eastAsia="ru-RU"/>
        </w:rPr>
        <w:t xml:space="preserve"> по своему усмотрению</w:t>
      </w:r>
      <w:r w:rsidR="00AE10DF">
        <w:rPr>
          <w:rFonts w:ascii="Times New Roman" w:eastAsia="Times New Roman" w:hAnsi="Times New Roman"/>
          <w:spacing w:val="7"/>
          <w:sz w:val="24"/>
          <w:szCs w:val="24"/>
          <w:lang w:eastAsia="ru-RU"/>
        </w:rPr>
        <w:t xml:space="preserve">. </w:t>
      </w:r>
    </w:p>
    <w:p w14:paraId="53B36392"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Грузополучателем по настоящему договору является АО «Магаданэлектросеть», 685030, г. Магадан, ул. </w:t>
      </w:r>
      <w:proofErr w:type="gramStart"/>
      <w:r w:rsidRPr="00D530BB">
        <w:rPr>
          <w:rFonts w:ascii="Times New Roman" w:eastAsia="Times New Roman" w:hAnsi="Times New Roman"/>
          <w:spacing w:val="-6"/>
          <w:sz w:val="24"/>
          <w:szCs w:val="24"/>
          <w:lang w:eastAsia="ru-RU"/>
        </w:rPr>
        <w:t>Пролетарская</w:t>
      </w:r>
      <w:proofErr w:type="gramEnd"/>
      <w:r w:rsidRPr="00D530BB">
        <w:rPr>
          <w:rFonts w:ascii="Times New Roman" w:eastAsia="Times New Roman" w:hAnsi="Times New Roman"/>
          <w:spacing w:val="-6"/>
          <w:sz w:val="24"/>
          <w:szCs w:val="24"/>
          <w:lang w:eastAsia="ru-RU"/>
        </w:rPr>
        <w:t>, д. 98 тел. (4132) 606-214 (склад), (4132) 20-10-36 (менеджер по закупкам).</w:t>
      </w:r>
    </w:p>
    <w:p w14:paraId="23FFB3FA" w14:textId="5AF2571E"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w:t>
      </w:r>
      <w:r w:rsidR="00F74ABA">
        <w:rPr>
          <w:rFonts w:ascii="Times New Roman" w:eastAsia="Times New Roman" w:hAnsi="Times New Roman"/>
          <w:spacing w:val="7"/>
          <w:sz w:val="24"/>
          <w:szCs w:val="24"/>
          <w:lang w:eastAsia="ru-RU"/>
        </w:rPr>
        <w:t xml:space="preserve"> и иные документы,</w:t>
      </w:r>
      <w:r w:rsidRPr="00D530BB">
        <w:rPr>
          <w:rFonts w:ascii="Times New Roman" w:eastAsia="Times New Roman" w:hAnsi="Times New Roman"/>
          <w:spacing w:val="7"/>
          <w:sz w:val="24"/>
          <w:szCs w:val="24"/>
          <w:lang w:eastAsia="ru-RU"/>
        </w:rPr>
        <w:t xml:space="preserve"> оформленные в соответствии с законодательством РФ</w:t>
      </w:r>
      <w:r w:rsidR="00F74ABA">
        <w:rPr>
          <w:rFonts w:ascii="Times New Roman" w:eastAsia="Times New Roman" w:hAnsi="Times New Roman"/>
          <w:spacing w:val="7"/>
          <w:sz w:val="24"/>
          <w:szCs w:val="24"/>
          <w:lang w:eastAsia="ru-RU"/>
        </w:rPr>
        <w:t>.</w:t>
      </w:r>
    </w:p>
    <w:p w14:paraId="23A852CB"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0B7CE87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51EF42AC" w14:textId="4BB6A532"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705002">
        <w:rPr>
          <w:rFonts w:ascii="Times New Roman" w:eastAsia="Times New Roman" w:hAnsi="Times New Roman"/>
          <w:spacing w:val="-6"/>
          <w:sz w:val="24"/>
          <w:szCs w:val="24"/>
          <w:lang w:eastAsia="ru-RU"/>
        </w:rPr>
        <w:t>31</w:t>
      </w:r>
      <w:r w:rsidRPr="00D530BB">
        <w:rPr>
          <w:rFonts w:ascii="Times New Roman" w:eastAsia="Times New Roman" w:hAnsi="Times New Roman"/>
          <w:spacing w:val="-6"/>
          <w:sz w:val="24"/>
          <w:szCs w:val="24"/>
          <w:lang w:eastAsia="ru-RU"/>
        </w:rPr>
        <w:t>.</w:t>
      </w:r>
      <w:r w:rsidR="00705002">
        <w:rPr>
          <w:rFonts w:ascii="Times New Roman" w:eastAsia="Times New Roman" w:hAnsi="Times New Roman"/>
          <w:spacing w:val="-6"/>
          <w:sz w:val="24"/>
          <w:szCs w:val="24"/>
          <w:lang w:eastAsia="ru-RU"/>
        </w:rPr>
        <w:t>07</w:t>
      </w:r>
      <w:r w:rsidRPr="00D530BB">
        <w:rPr>
          <w:rFonts w:ascii="Times New Roman" w:eastAsia="Times New Roman" w:hAnsi="Times New Roman"/>
          <w:spacing w:val="-6"/>
          <w:sz w:val="24"/>
          <w:szCs w:val="24"/>
          <w:lang w:eastAsia="ru-RU"/>
        </w:rPr>
        <w:t>.20</w:t>
      </w:r>
      <w:r w:rsidR="00E6217E">
        <w:rPr>
          <w:rFonts w:ascii="Times New Roman" w:eastAsia="Times New Roman" w:hAnsi="Times New Roman"/>
          <w:spacing w:val="-6"/>
          <w:sz w:val="24"/>
          <w:szCs w:val="24"/>
          <w:lang w:eastAsia="ru-RU"/>
        </w:rPr>
        <w:t>2</w:t>
      </w:r>
      <w:r w:rsidR="00705002">
        <w:rPr>
          <w:rFonts w:ascii="Times New Roman" w:eastAsia="Times New Roman" w:hAnsi="Times New Roman"/>
          <w:spacing w:val="-6"/>
          <w:sz w:val="24"/>
          <w:szCs w:val="24"/>
          <w:lang w:eastAsia="ru-RU"/>
        </w:rPr>
        <w:t>1</w:t>
      </w:r>
      <w:r w:rsidRPr="00D530BB">
        <w:rPr>
          <w:rFonts w:ascii="Times New Roman" w:eastAsia="Times New Roman" w:hAnsi="Times New Roman"/>
          <w:spacing w:val="-6"/>
          <w:sz w:val="24"/>
          <w:szCs w:val="24"/>
          <w:lang w:eastAsia="ru-RU"/>
        </w:rPr>
        <w:t xml:space="preserve">г.  </w:t>
      </w:r>
    </w:p>
    <w:p w14:paraId="62DD9CB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6AD22FAF" w14:textId="480B237C"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2.6. Поставщик обязан представить Покупателю </w:t>
      </w:r>
      <w:r w:rsidR="00F74ABA">
        <w:rPr>
          <w:rFonts w:ascii="Times New Roman" w:eastAsia="Times New Roman" w:hAnsi="Times New Roman"/>
          <w:spacing w:val="-6"/>
          <w:sz w:val="24"/>
          <w:szCs w:val="24"/>
          <w:lang w:eastAsia="ru-RU"/>
        </w:rPr>
        <w:t>УПД</w:t>
      </w:r>
      <w:r w:rsidRPr="00D530BB">
        <w:rPr>
          <w:rFonts w:ascii="Times New Roman" w:eastAsia="Times New Roman" w:hAnsi="Times New Roman"/>
          <w:spacing w:val="-6"/>
          <w:sz w:val="24"/>
          <w:szCs w:val="24"/>
          <w:lang w:eastAsia="ru-RU"/>
        </w:rPr>
        <w:t xml:space="preserve">,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w:t>
      </w:r>
      <w:r w:rsidRPr="00D530BB">
        <w:rPr>
          <w:rFonts w:ascii="Times New Roman" w:eastAsia="Times New Roman" w:hAnsi="Times New Roman"/>
          <w:spacing w:val="-6"/>
          <w:sz w:val="24"/>
          <w:szCs w:val="24"/>
          <w:lang w:eastAsia="ru-RU"/>
        </w:rPr>
        <w:lastRenderedPageBreak/>
        <w:t xml:space="preserve">течение 3 рабочих дней </w:t>
      </w:r>
      <w:proofErr w:type="gramStart"/>
      <w:r w:rsidRPr="00D530BB">
        <w:rPr>
          <w:rFonts w:ascii="Times New Roman" w:eastAsia="Times New Roman" w:hAnsi="Times New Roman"/>
          <w:spacing w:val="-6"/>
          <w:sz w:val="24"/>
          <w:szCs w:val="24"/>
          <w:lang w:eastAsia="ru-RU"/>
        </w:rPr>
        <w:t>с даты получения</w:t>
      </w:r>
      <w:proofErr w:type="gramEnd"/>
      <w:r w:rsidRPr="00D530BB">
        <w:rPr>
          <w:rFonts w:ascii="Times New Roman" w:eastAsia="Times New Roman" w:hAnsi="Times New Roman"/>
          <w:spacing w:val="-6"/>
          <w:sz w:val="24"/>
          <w:szCs w:val="24"/>
          <w:lang w:eastAsia="ru-RU"/>
        </w:rPr>
        <w:t xml:space="preserve"> соответствующего письменного требования Покупателя.</w:t>
      </w:r>
    </w:p>
    <w:p w14:paraId="1C7C3B8C"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5051DC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0547D24"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14518EBF"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17DDDF80" w14:textId="77777777" w:rsidR="00D530BB" w:rsidRPr="00D530BB" w:rsidRDefault="00D530BB"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DA57AE">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 xml:space="preserve">В случае предъявления обоснованных претензий Заказчиком по качеству поставляемого Товара, Поставщик в течение </w:t>
      </w:r>
      <w:r w:rsidR="00FA121D">
        <w:rPr>
          <w:rFonts w:ascii="Times New Roman" w:eastAsia="Times New Roman" w:hAnsi="Times New Roman"/>
          <w:bCs/>
          <w:sz w:val="24"/>
          <w:szCs w:val="24"/>
          <w:lang w:eastAsia="ru-RU"/>
        </w:rPr>
        <w:t>30</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14:paraId="35D3E82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1D7CD71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w:t>
      </w:r>
      <w:proofErr w:type="gramStart"/>
      <w:r w:rsidRPr="00D530BB">
        <w:rPr>
          <w:rFonts w:ascii="Times New Roman" w:eastAsia="Times New Roman" w:hAnsi="Times New Roman"/>
          <w:spacing w:val="-6"/>
          <w:sz w:val="24"/>
          <w:szCs w:val="24"/>
          <w:lang w:eastAsia="ru-RU"/>
        </w:rPr>
        <w:t>,</w:t>
      </w:r>
      <w:proofErr w:type="gramEnd"/>
      <w:r w:rsidRPr="00D530BB">
        <w:rPr>
          <w:rFonts w:ascii="Times New Roman" w:eastAsia="Times New Roman" w:hAnsi="Times New Roman"/>
          <w:spacing w:val="-6"/>
          <w:sz w:val="24"/>
          <w:szCs w:val="24"/>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59534692"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6AC72CFF" w14:textId="77777777" w:rsid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76162A4B" w14:textId="77777777" w:rsidR="00AC3D62" w:rsidRPr="00D530BB" w:rsidRDefault="00AC3D62" w:rsidP="00D530BB">
      <w:pPr>
        <w:spacing w:after="0" w:line="240" w:lineRule="auto"/>
        <w:ind w:firstLine="709"/>
        <w:jc w:val="both"/>
        <w:rPr>
          <w:rFonts w:ascii="Times New Roman" w:eastAsia="Times New Roman" w:hAnsi="Times New Roman"/>
          <w:spacing w:val="-6"/>
          <w:sz w:val="24"/>
          <w:szCs w:val="24"/>
          <w:lang w:eastAsia="ru-RU"/>
        </w:rPr>
      </w:pPr>
    </w:p>
    <w:p w14:paraId="4B618298"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76DBEB17"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6DD6C471"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w:t>
      </w:r>
      <w:proofErr w:type="gramStart"/>
      <w:r w:rsidRPr="00D530BB">
        <w:rPr>
          <w:rFonts w:ascii="Times New Roman" w:eastAsia="Times New Roman" w:hAnsi="Times New Roman"/>
          <w:sz w:val="24"/>
          <w:szCs w:val="24"/>
          <w:lang w:eastAsia="ru-RU"/>
        </w:rPr>
        <w:t xml:space="preserve"> ____________() </w:t>
      </w:r>
      <w:proofErr w:type="gramEnd"/>
      <w:r w:rsidRPr="00D530BB">
        <w:rPr>
          <w:rFonts w:ascii="Times New Roman" w:eastAsia="Times New Roman" w:hAnsi="Times New Roman"/>
          <w:sz w:val="24"/>
          <w:szCs w:val="24"/>
          <w:lang w:eastAsia="ru-RU"/>
        </w:rPr>
        <w:t xml:space="preserve">рублей, в том числе (с/без) НДС (20%) ____________ () рублей __ коп.  Стоимость Товара включает в себя расходы по доставке товара до склада Покупателя, все налоги, сборы и </w:t>
      </w:r>
      <w:r w:rsidR="005D23C5">
        <w:rPr>
          <w:rFonts w:ascii="Times New Roman" w:eastAsia="Times New Roman" w:hAnsi="Times New Roman"/>
          <w:sz w:val="24"/>
          <w:szCs w:val="24"/>
          <w:lang w:eastAsia="ru-RU"/>
        </w:rPr>
        <w:t xml:space="preserve">другие </w:t>
      </w:r>
      <w:r w:rsidRPr="00D530BB">
        <w:rPr>
          <w:rFonts w:ascii="Times New Roman" w:eastAsia="Times New Roman" w:hAnsi="Times New Roman"/>
          <w:sz w:val="24"/>
          <w:szCs w:val="24"/>
          <w:lang w:eastAsia="ru-RU"/>
        </w:rPr>
        <w:t>расходы Поставщика, связанные с исполнением обязательств по настоящему договору</w:t>
      </w:r>
      <w:r w:rsidR="005D23C5">
        <w:rPr>
          <w:rFonts w:ascii="Times New Roman" w:eastAsia="Times New Roman" w:hAnsi="Times New Roman"/>
          <w:sz w:val="24"/>
          <w:szCs w:val="24"/>
          <w:lang w:eastAsia="ru-RU"/>
        </w:rPr>
        <w:t>.</w:t>
      </w:r>
    </w:p>
    <w:p w14:paraId="633B2340"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6EC4465C" w14:textId="258B9565" w:rsidR="00C226B1"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w:t>
      </w:r>
      <w:proofErr w:type="gramStart"/>
      <w:r w:rsidRPr="00D530BB">
        <w:rPr>
          <w:rFonts w:ascii="Times New Roman" w:eastAsia="Times New Roman" w:hAnsi="Times New Roman"/>
          <w:snapToGrid w:val="0"/>
          <w:spacing w:val="-6"/>
          <w:sz w:val="24"/>
          <w:szCs w:val="24"/>
          <w:lang w:eastAsia="ru-RU"/>
        </w:rPr>
        <w:t>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w:t>
      </w:r>
      <w:r w:rsidR="00FA121D">
        <w:rPr>
          <w:rFonts w:ascii="Times New Roman" w:eastAsia="Times New Roman" w:hAnsi="Times New Roman"/>
          <w:snapToGrid w:val="0"/>
          <w:spacing w:val="-6"/>
          <w:sz w:val="24"/>
          <w:szCs w:val="24"/>
          <w:lang w:eastAsia="ru-RU"/>
        </w:rPr>
        <w:t xml:space="preserve"> </w:t>
      </w:r>
      <w:r w:rsidR="00F74ABA">
        <w:rPr>
          <w:rFonts w:ascii="Times New Roman" w:eastAsia="Times New Roman" w:hAnsi="Times New Roman"/>
          <w:snapToGrid w:val="0"/>
          <w:spacing w:val="-6"/>
          <w:sz w:val="24"/>
          <w:szCs w:val="24"/>
          <w:lang w:eastAsia="ru-RU"/>
        </w:rPr>
        <w:t>предоплата</w:t>
      </w:r>
      <w:r w:rsidR="00FA121D" w:rsidRPr="00FA121D">
        <w:rPr>
          <w:rFonts w:ascii="Times New Roman" w:eastAsia="Times New Roman" w:hAnsi="Times New Roman"/>
          <w:snapToGrid w:val="0"/>
          <w:spacing w:val="-6"/>
          <w:sz w:val="24"/>
          <w:szCs w:val="24"/>
          <w:lang w:eastAsia="ru-RU"/>
        </w:rPr>
        <w:t xml:space="preserve"> в размере 50 % в течение 10 рабочих дней со дня заключения договора, окончательный расчет - в течение 15 рабочих дней</w:t>
      </w:r>
      <w:r w:rsidR="00BF12F1" w:rsidRPr="00BF12F1">
        <w:rPr>
          <w:rFonts w:ascii="Times New Roman" w:eastAsia="Times New Roman" w:hAnsi="Times New Roman"/>
          <w:snapToGrid w:val="0"/>
          <w:spacing w:val="-6"/>
          <w:sz w:val="24"/>
          <w:szCs w:val="24"/>
          <w:lang w:eastAsia="ru-RU"/>
        </w:rPr>
        <w:t xml:space="preserve"> со дня получения Покупателем Товара</w:t>
      </w:r>
      <w:r w:rsidR="00C226B1" w:rsidRPr="00C226B1">
        <w:rPr>
          <w:rFonts w:ascii="Times New Roman" w:eastAsia="Times New Roman" w:hAnsi="Times New Roman"/>
          <w:snapToGrid w:val="0"/>
          <w:spacing w:val="-6"/>
          <w:sz w:val="24"/>
          <w:szCs w:val="24"/>
          <w:lang w:eastAsia="ru-RU"/>
        </w:rPr>
        <w:t>, сертификатов и оригиналов бухгалтерских документов</w:t>
      </w:r>
      <w:r w:rsidR="00F74ABA">
        <w:rPr>
          <w:rFonts w:ascii="Times New Roman" w:eastAsia="Times New Roman" w:hAnsi="Times New Roman"/>
          <w:snapToGrid w:val="0"/>
          <w:spacing w:val="-6"/>
          <w:sz w:val="24"/>
          <w:szCs w:val="24"/>
          <w:lang w:eastAsia="ru-RU"/>
        </w:rPr>
        <w:t xml:space="preserve"> (Универсальный передаточный документ)</w:t>
      </w:r>
      <w:r w:rsidR="00FA121D">
        <w:rPr>
          <w:rFonts w:ascii="Times New Roman" w:eastAsia="Times New Roman" w:hAnsi="Times New Roman"/>
          <w:snapToGrid w:val="0"/>
          <w:spacing w:val="-6"/>
          <w:sz w:val="24"/>
          <w:szCs w:val="24"/>
          <w:lang w:eastAsia="ru-RU"/>
        </w:rPr>
        <w:t>.</w:t>
      </w:r>
      <w:proofErr w:type="gramEnd"/>
    </w:p>
    <w:p w14:paraId="7ACC17C7" w14:textId="77777777" w:rsidR="00D530BB"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w:t>
      </w:r>
      <w:proofErr w:type="gramStart"/>
      <w:r w:rsidRPr="00D530BB">
        <w:rPr>
          <w:rFonts w:ascii="Times New Roman" w:eastAsia="Times New Roman" w:hAnsi="Times New Roman"/>
          <w:snapToGrid w:val="0"/>
          <w:spacing w:val="-6"/>
          <w:sz w:val="24"/>
          <w:szCs w:val="24"/>
          <w:lang w:eastAsia="ru-RU"/>
        </w:rPr>
        <w:t>дств с р</w:t>
      </w:r>
      <w:proofErr w:type="gramEnd"/>
      <w:r w:rsidRPr="00D530BB">
        <w:rPr>
          <w:rFonts w:ascii="Times New Roman" w:eastAsia="Times New Roman" w:hAnsi="Times New Roman"/>
          <w:snapToGrid w:val="0"/>
          <w:spacing w:val="-6"/>
          <w:sz w:val="24"/>
          <w:szCs w:val="24"/>
          <w:lang w:eastAsia="ru-RU"/>
        </w:rPr>
        <w:t>асчетного счета Покупателя.</w:t>
      </w:r>
    </w:p>
    <w:p w14:paraId="02B91DEA"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12BD4DC9"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5DDF3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5. ДОКУМЕНТАЦИЯ</w:t>
      </w:r>
    </w:p>
    <w:p w14:paraId="4348ADCD"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6405821"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7D81CED7"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77E8FAAC"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3FE5A054"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67449C7E"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4E346FC7"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4CB1159C"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D530BB">
        <w:rPr>
          <w:rFonts w:ascii="Times New Roman" w:eastAsia="Times New Roman" w:hAnsi="Times New Roman"/>
          <w:snapToGrid w:val="0"/>
          <w:spacing w:val="-6"/>
          <w:sz w:val="24"/>
          <w:szCs w:val="24"/>
          <w:lang w:eastAsia="ru-RU"/>
        </w:rPr>
        <w:t>не достижении</w:t>
      </w:r>
      <w:proofErr w:type="gramEnd"/>
      <w:r w:rsidRPr="00D530BB">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4096E63A" w14:textId="77777777" w:rsidR="00D530BB" w:rsidRPr="00D530BB" w:rsidRDefault="00D530BB" w:rsidP="00D530BB">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780B0FC4"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5B68C418"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D37AA27"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3B87876A"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14:paraId="5962C0E7" w14:textId="77777777" w:rsidR="00D530BB" w:rsidRP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3C8F3E20" w14:textId="77777777" w:rsid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w:t>
      </w:r>
      <w:proofErr w:type="gramStart"/>
      <w:r w:rsidRPr="00D530BB">
        <w:rPr>
          <w:rFonts w:ascii="Times New Roman" w:eastAsia="Times New Roman" w:hAnsi="Times New Roman"/>
          <w:snapToGrid w:val="0"/>
          <w:spacing w:val="-6"/>
          <w:sz w:val="24"/>
          <w:szCs w:val="24"/>
          <w:lang w:eastAsia="ru-RU"/>
        </w:rPr>
        <w:t>ств Ст</w:t>
      </w:r>
      <w:proofErr w:type="gramEnd"/>
      <w:r w:rsidRPr="00D530BB">
        <w:rPr>
          <w:rFonts w:ascii="Times New Roman" w:eastAsia="Times New Roman" w:hAnsi="Times New Roman"/>
          <w:snapToGrid w:val="0"/>
          <w:spacing w:val="-6"/>
          <w:sz w:val="24"/>
          <w:szCs w:val="24"/>
          <w:lang w:eastAsia="ru-RU"/>
        </w:rPr>
        <w:t>ороны обязаны немедленно уведомить друг друга.</w:t>
      </w:r>
    </w:p>
    <w:p w14:paraId="5E4F3427"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9. ГАРАНТИИ</w:t>
      </w:r>
    </w:p>
    <w:p w14:paraId="1F90B6E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.1. Поставщик гарантирует высокое качество Товара и его соответствие стандартам, техническим условиям, иной нормативно-технической документации для данного Товара на основании технической документации завода-изготовителя. </w:t>
      </w:r>
    </w:p>
    <w:p w14:paraId="0DC583A1"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.2. Качество Товара подтверждается прилагаемыми к нему копиями сертификатов качества завода-изготовителя.</w:t>
      </w:r>
    </w:p>
    <w:p w14:paraId="6D576471"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.3. Гарантийный срок на Товар устанавливается в соответствии с паспортами, выдаваемыми заводом-изготовителем, и должен составлять 1</w:t>
      </w:r>
      <w:r w:rsidR="00FA121D">
        <w:rPr>
          <w:rFonts w:ascii="Times New Roman" w:eastAsia="Times New Roman" w:hAnsi="Times New Roman"/>
          <w:snapToGrid w:val="0"/>
          <w:spacing w:val="-6"/>
          <w:sz w:val="24"/>
          <w:szCs w:val="24"/>
          <w:lang w:eastAsia="ru-RU"/>
        </w:rPr>
        <w:t>8</w:t>
      </w:r>
      <w:r w:rsidRPr="00857959">
        <w:rPr>
          <w:rFonts w:ascii="Times New Roman" w:eastAsia="Times New Roman" w:hAnsi="Times New Roman"/>
          <w:snapToGrid w:val="0"/>
          <w:spacing w:val="-6"/>
          <w:sz w:val="24"/>
          <w:szCs w:val="24"/>
          <w:lang w:eastAsia="ru-RU"/>
        </w:rPr>
        <w:t xml:space="preserve"> (</w:t>
      </w:r>
      <w:r w:rsidR="00FA121D">
        <w:rPr>
          <w:rFonts w:ascii="Times New Roman" w:eastAsia="Times New Roman" w:hAnsi="Times New Roman"/>
          <w:snapToGrid w:val="0"/>
          <w:spacing w:val="-6"/>
          <w:sz w:val="24"/>
          <w:szCs w:val="24"/>
          <w:lang w:eastAsia="ru-RU"/>
        </w:rPr>
        <w:t>восемнадцать</w:t>
      </w:r>
      <w:r w:rsidRPr="00857959">
        <w:rPr>
          <w:rFonts w:ascii="Times New Roman" w:eastAsia="Times New Roman" w:hAnsi="Times New Roman"/>
          <w:snapToGrid w:val="0"/>
          <w:spacing w:val="-6"/>
          <w:sz w:val="24"/>
          <w:szCs w:val="24"/>
          <w:lang w:eastAsia="ru-RU"/>
        </w:rPr>
        <w:t>) месяцев от даты подписания товарной накладной (УПД  форме ТОРГ-12).</w:t>
      </w:r>
    </w:p>
    <w:p w14:paraId="4CB542A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.4. Гарантийное обслуживание Товара включает ремонт или замену неисправного Товара (части Товара), неисправность которого произошла по причинам, не зависящим от Покупателя. </w:t>
      </w:r>
    </w:p>
    <w:p w14:paraId="60CAE765"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.5. Все расходы, связанные с заменой (или ремонтом) поставленного Товара в течение гарантийного срока, несет Поставщик.</w:t>
      </w:r>
    </w:p>
    <w:p w14:paraId="631BE8A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.6. Поставщик обязуется осуществлять гарантийное обслуживание Товара в соответствии с гарантийными обязательствами завода-изготовителя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w:t>
      </w:r>
    </w:p>
    <w:p w14:paraId="40B93C23"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.7. Гарантийное обслуживание Товара осуществляется сервисными центрами, находящимися на территории г. Магадана.</w:t>
      </w:r>
    </w:p>
    <w:p w14:paraId="1D44F304"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.8. Время устранения неисправности должно составлять не более 3 (трех) рабочих дней с момента поступления заявки на гарантийное обслуживание. Если неисправность не может быть устранена в течение указанного срока, то неисправный Товар должен быть заменен (постоянно или временно, до завершения ремонта) Поставщиком </w:t>
      </w:r>
      <w:proofErr w:type="gramStart"/>
      <w:r w:rsidRPr="00857959">
        <w:rPr>
          <w:rFonts w:ascii="Times New Roman" w:eastAsia="Times New Roman" w:hAnsi="Times New Roman"/>
          <w:snapToGrid w:val="0"/>
          <w:spacing w:val="-6"/>
          <w:sz w:val="24"/>
          <w:szCs w:val="24"/>
          <w:lang w:eastAsia="ru-RU"/>
        </w:rPr>
        <w:t>на</w:t>
      </w:r>
      <w:proofErr w:type="gramEnd"/>
      <w:r w:rsidRPr="00857959">
        <w:rPr>
          <w:rFonts w:ascii="Times New Roman" w:eastAsia="Times New Roman" w:hAnsi="Times New Roman"/>
          <w:snapToGrid w:val="0"/>
          <w:spacing w:val="-6"/>
          <w:sz w:val="24"/>
          <w:szCs w:val="24"/>
          <w:lang w:eastAsia="ru-RU"/>
        </w:rPr>
        <w:t xml:space="preserve"> аналогичный. Прием и передача неисправного и отремонтированного Товара оформляется двусторонними актами, подписываемыми представителями Покупателя и Поставщика. </w:t>
      </w:r>
    </w:p>
    <w:p w14:paraId="792BB44B"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.9. 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14:paraId="1CB0AB44"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.10. Все запасные части, устанавливаемые на Товар в течение гарантийного периода, должны быть произведены и сертифицированы тем же заводом-изготовителем, что и исходные комплектующие Товара, и иметь функциональные характеристики не хуже, чем исходные комплектующие Товара.</w:t>
      </w:r>
    </w:p>
    <w:p w14:paraId="40A719A8"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.11. Гарантийные обязательства Поставщика не относятся к устранению дефектов и ущерба, возникших вследствие стихийного бедствия, неправильного или небрежного хранения, а также ненадлежащего использования и обслуживания Товара Покупателем (привлеченных им третьих лиц). Поставщик также не несет обязательств по предоставлению гарантийного обслуживания, если необходимость в нем возникла по причине изменений, модификаций или попыток ремонтировать Товар без разрешения Поставщика. Гарантийные обязательства также не распространяются на быстро</w:t>
      </w:r>
      <w:r w:rsidR="00FA121D">
        <w:rPr>
          <w:rFonts w:ascii="Times New Roman" w:eastAsia="Times New Roman" w:hAnsi="Times New Roman"/>
          <w:snapToGrid w:val="0"/>
          <w:spacing w:val="-6"/>
          <w:sz w:val="24"/>
          <w:szCs w:val="24"/>
          <w:lang w:eastAsia="ru-RU"/>
        </w:rPr>
        <w:t xml:space="preserve"> </w:t>
      </w:r>
      <w:r w:rsidRPr="00857959">
        <w:rPr>
          <w:rFonts w:ascii="Times New Roman" w:eastAsia="Times New Roman" w:hAnsi="Times New Roman"/>
          <w:snapToGrid w:val="0"/>
          <w:spacing w:val="-6"/>
          <w:sz w:val="24"/>
          <w:szCs w:val="24"/>
          <w:lang w:eastAsia="ru-RU"/>
        </w:rPr>
        <w:t xml:space="preserve">изнашиваемые элементы и расходные материалы. </w:t>
      </w:r>
    </w:p>
    <w:p w14:paraId="65902695"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.12. Покупатель несет ответственность за восстановление стертых или измененных в процессе гарантийного обслуживания файлов, данных или программ, а также за защиту своей собственной конфиденциальной информации. Поставщик не несет ответственности за возможную потерю информации в процессе гарантийного обслуживания.</w:t>
      </w:r>
    </w:p>
    <w:p w14:paraId="66251930" w14:textId="77777777" w:rsidR="00AC3D62" w:rsidRPr="00D530BB"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.13.Обязательства Поставщика по гарантийному обслуживанию могут быть расширены при условии заключения Сторонами соглашения на дополнительное обслуживание.</w:t>
      </w:r>
    </w:p>
    <w:p w14:paraId="38443854" w14:textId="77777777" w:rsidR="00D530BB" w:rsidRPr="00D530BB" w:rsidRDefault="00D530BB" w:rsidP="00D530BB">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2C31CBF4" w14:textId="0A3EB9E9"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10.1. Настоящий Договор вступает в силу с момента</w:t>
      </w:r>
      <w:r w:rsidR="00067E65">
        <w:rPr>
          <w:rFonts w:ascii="Times New Roman" w:eastAsia="Times New Roman" w:hAnsi="Times New Roman"/>
          <w:snapToGrid w:val="0"/>
          <w:spacing w:val="-6"/>
          <w:sz w:val="24"/>
          <w:szCs w:val="24"/>
          <w:lang w:eastAsia="ru-RU"/>
        </w:rPr>
        <w:t xml:space="preserve"> его подписания и действует до </w:t>
      </w:r>
      <w:r w:rsidR="00EB59A2">
        <w:rPr>
          <w:rFonts w:ascii="Times New Roman" w:eastAsia="Times New Roman" w:hAnsi="Times New Roman"/>
          <w:snapToGrid w:val="0"/>
          <w:spacing w:val="-6"/>
          <w:sz w:val="24"/>
          <w:szCs w:val="24"/>
          <w:lang w:eastAsia="ru-RU"/>
        </w:rPr>
        <w:t>31</w:t>
      </w:r>
      <w:r w:rsidR="00F64280">
        <w:rPr>
          <w:rFonts w:ascii="Times New Roman" w:eastAsia="Times New Roman" w:hAnsi="Times New Roman"/>
          <w:snapToGrid w:val="0"/>
          <w:spacing w:val="-6"/>
          <w:sz w:val="24"/>
          <w:szCs w:val="24"/>
          <w:lang w:eastAsia="ru-RU"/>
        </w:rPr>
        <w:t xml:space="preserve"> </w:t>
      </w:r>
      <w:r w:rsidR="00EB59A2">
        <w:rPr>
          <w:rFonts w:ascii="Times New Roman" w:eastAsia="Times New Roman" w:hAnsi="Times New Roman"/>
          <w:snapToGrid w:val="0"/>
          <w:spacing w:val="-6"/>
          <w:sz w:val="24"/>
          <w:szCs w:val="24"/>
          <w:lang w:eastAsia="ru-RU"/>
        </w:rPr>
        <w:t>июля</w:t>
      </w:r>
      <w:r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EB59A2">
        <w:rPr>
          <w:rFonts w:ascii="Times New Roman" w:eastAsia="Times New Roman" w:hAnsi="Times New Roman"/>
          <w:snapToGrid w:val="0"/>
          <w:spacing w:val="-6"/>
          <w:sz w:val="24"/>
          <w:szCs w:val="24"/>
          <w:lang w:eastAsia="ru-RU"/>
        </w:rPr>
        <w:t>1</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0D6A168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39EEE61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CFD471D"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3B9DDFB4"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329BD0C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1EA4908C"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2A4A1E2E" w14:textId="77777777"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2DC287EE" w14:textId="77777777" w:rsidR="00857959" w:rsidRDefault="00857959" w:rsidP="00D530BB">
      <w:pPr>
        <w:spacing w:after="0" w:line="240" w:lineRule="auto"/>
        <w:ind w:firstLine="708"/>
        <w:jc w:val="both"/>
        <w:rPr>
          <w:rFonts w:ascii="Times New Roman" w:eastAsia="Times New Roman" w:hAnsi="Times New Roman"/>
          <w:sz w:val="24"/>
          <w:szCs w:val="24"/>
          <w:lang w:eastAsia="ru-RU"/>
        </w:rPr>
      </w:pPr>
    </w:p>
    <w:p w14:paraId="1AE5899C" w14:textId="77777777" w:rsidR="00BE05CA" w:rsidRPr="00D530BB" w:rsidRDefault="00BE05CA" w:rsidP="00D530BB">
      <w:pPr>
        <w:spacing w:after="0" w:line="240" w:lineRule="auto"/>
        <w:ind w:firstLine="708"/>
        <w:jc w:val="both"/>
        <w:rPr>
          <w:rFonts w:ascii="Times New Roman" w:eastAsia="Times New Roman" w:hAnsi="Times New Roman"/>
          <w:sz w:val="24"/>
          <w:szCs w:val="24"/>
          <w:lang w:eastAsia="ru-RU"/>
        </w:rPr>
      </w:pPr>
    </w:p>
    <w:p w14:paraId="72DCD878" w14:textId="77777777" w:rsidR="00D530BB" w:rsidRPr="00D530BB" w:rsidRDefault="00D530BB" w:rsidP="00BE05CA">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w:t>
      </w:r>
      <w:r w:rsidR="00BE05CA">
        <w:rPr>
          <w:rFonts w:ascii="Times New Roman" w:eastAsia="Times New Roman" w:hAnsi="Times New Roman"/>
          <w:b/>
          <w:sz w:val="24"/>
          <w:szCs w:val="24"/>
          <w:lang w:eastAsia="ru-RU"/>
        </w:rPr>
        <w:t xml:space="preserve">ие адреса, банковские реквизиты  </w:t>
      </w:r>
      <w:r w:rsidRPr="00D530BB">
        <w:rPr>
          <w:rFonts w:ascii="Times New Roman" w:eastAsia="Times New Roman" w:hAnsi="Times New Roman"/>
          <w:b/>
          <w:sz w:val="24"/>
          <w:szCs w:val="24"/>
          <w:lang w:eastAsia="ru-RU"/>
        </w:rPr>
        <w:t>и подписи сторон:</w:t>
      </w:r>
    </w:p>
    <w:p w14:paraId="1D6979A5"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26C60C4"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42C93763"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60A4B0B7" w14:textId="77777777" w:rsidTr="00D530BB">
        <w:trPr>
          <w:trHeight w:val="168"/>
        </w:trPr>
        <w:tc>
          <w:tcPr>
            <w:tcW w:w="5334" w:type="dxa"/>
            <w:gridSpan w:val="2"/>
          </w:tcPr>
          <w:p w14:paraId="3C5EB84B"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18D0DB3B"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1F7732F0"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Акционерное общество </w:t>
            </w:r>
          </w:p>
          <w:p w14:paraId="3AE9E61F"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«Магаданэлектросеть»</w:t>
            </w:r>
          </w:p>
          <w:p w14:paraId="3A2E114C"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685000, Магаданская область, г. Магадан, </w:t>
            </w:r>
          </w:p>
          <w:p w14:paraId="145A68E1"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ул. Пролетарская д.98.</w:t>
            </w:r>
          </w:p>
          <w:p w14:paraId="6B76322A"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ИНН: 4909044901/КПП 490901001;</w:t>
            </w:r>
          </w:p>
          <w:p w14:paraId="306F5877"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Расчетный счет: 40702810936000100053;</w:t>
            </w:r>
          </w:p>
          <w:p w14:paraId="3AA19397"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067E65">
              <w:rPr>
                <w:rFonts w:ascii="Times New Roman" w:eastAsia="Times New Roman" w:hAnsi="Times New Roman"/>
                <w:sz w:val="24"/>
                <w:szCs w:val="24"/>
                <w:lang w:eastAsia="ru-RU"/>
              </w:rPr>
              <w:t>Корр</w:t>
            </w:r>
            <w:proofErr w:type="gramStart"/>
            <w:r w:rsidRPr="00067E65">
              <w:rPr>
                <w:rFonts w:ascii="Times New Roman" w:eastAsia="Times New Roman" w:hAnsi="Times New Roman"/>
                <w:sz w:val="24"/>
                <w:szCs w:val="24"/>
                <w:lang w:eastAsia="ru-RU"/>
              </w:rPr>
              <w:t>.с</w:t>
            </w:r>
            <w:proofErr w:type="gramEnd"/>
            <w:r w:rsidRPr="00067E65">
              <w:rPr>
                <w:rFonts w:ascii="Times New Roman" w:eastAsia="Times New Roman" w:hAnsi="Times New Roman"/>
                <w:sz w:val="24"/>
                <w:szCs w:val="24"/>
                <w:lang w:eastAsia="ru-RU"/>
              </w:rPr>
              <w:t>чет</w:t>
            </w:r>
            <w:proofErr w:type="spellEnd"/>
            <w:r w:rsidRPr="00067E65">
              <w:rPr>
                <w:rFonts w:ascii="Times New Roman" w:eastAsia="Times New Roman" w:hAnsi="Times New Roman"/>
                <w:sz w:val="24"/>
                <w:szCs w:val="24"/>
                <w:lang w:eastAsia="ru-RU"/>
              </w:rPr>
              <w:t>: 30101810300000000607;</w:t>
            </w:r>
          </w:p>
          <w:p w14:paraId="63A7D0D5"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БИК: 044442607;</w:t>
            </w:r>
          </w:p>
          <w:p w14:paraId="3803786F"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Северо-Восточное отделение № 8645</w:t>
            </w:r>
          </w:p>
          <w:p w14:paraId="78301A3B" w14:textId="76E31BB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 ПАО Сбербанк г.</w:t>
            </w:r>
            <w:r w:rsidR="00E3309B">
              <w:rPr>
                <w:rFonts w:ascii="Times New Roman" w:eastAsia="Times New Roman" w:hAnsi="Times New Roman"/>
                <w:sz w:val="24"/>
                <w:szCs w:val="24"/>
                <w:lang w:eastAsia="ru-RU"/>
              </w:rPr>
              <w:t xml:space="preserve"> </w:t>
            </w:r>
            <w:r w:rsidRPr="00067E65">
              <w:rPr>
                <w:rFonts w:ascii="Times New Roman" w:eastAsia="Times New Roman" w:hAnsi="Times New Roman"/>
                <w:sz w:val="24"/>
                <w:szCs w:val="24"/>
                <w:lang w:eastAsia="ru-RU"/>
              </w:rPr>
              <w:t xml:space="preserve">Магадан </w:t>
            </w:r>
          </w:p>
          <w:p w14:paraId="686B3674"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тел. (4132) 606385, 201035,  201036</w:t>
            </w:r>
          </w:p>
          <w:p w14:paraId="7414E5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6BA0075A" w14:textId="77777777" w:rsidTr="00D530BB">
        <w:trPr>
          <w:trHeight w:val="168"/>
        </w:trPr>
        <w:tc>
          <w:tcPr>
            <w:tcW w:w="5334" w:type="dxa"/>
            <w:gridSpan w:val="2"/>
          </w:tcPr>
          <w:p w14:paraId="291C39EB"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3AE6B34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3F779802"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6A0F64EF"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560D5ED5" w14:textId="77777777" w:rsidTr="00D530BB">
        <w:tblPrEx>
          <w:tblLook w:val="0000" w:firstRow="0" w:lastRow="0" w:firstColumn="0" w:lastColumn="0" w:noHBand="0" w:noVBand="0"/>
        </w:tblPrEx>
        <w:trPr>
          <w:trHeight w:val="871"/>
        </w:trPr>
        <w:tc>
          <w:tcPr>
            <w:tcW w:w="2826" w:type="dxa"/>
          </w:tcPr>
          <w:p w14:paraId="7547026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4034FDD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4BFA1C42"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551AE7F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0440EBD6"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49A417B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72E3F9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044B411B"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60D6B7EB" w14:textId="77777777" w:rsidTr="00D530BB">
        <w:tblPrEx>
          <w:tblLook w:val="0000" w:firstRow="0" w:lastRow="0" w:firstColumn="0" w:lastColumn="0" w:noHBand="0" w:noVBand="0"/>
        </w:tblPrEx>
        <w:trPr>
          <w:trHeight w:val="432"/>
        </w:trPr>
        <w:tc>
          <w:tcPr>
            <w:tcW w:w="5334" w:type="dxa"/>
            <w:gridSpan w:val="2"/>
          </w:tcPr>
          <w:p w14:paraId="59FBE9CB" w14:textId="6F60CA04" w:rsidR="00D530BB" w:rsidRPr="00D530BB" w:rsidRDefault="00D530BB" w:rsidP="00EB59A2">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w:t>
            </w:r>
            <w:r w:rsidR="00EB59A2">
              <w:rPr>
                <w:rFonts w:ascii="Times New Roman" w:eastAsia="Times New Roman" w:hAnsi="Times New Roman"/>
                <w:snapToGrid w:val="0"/>
                <w:sz w:val="24"/>
                <w:szCs w:val="24"/>
                <w:lang w:eastAsia="ru-RU"/>
              </w:rPr>
              <w:t>1</w:t>
            </w:r>
            <w:r w:rsidRPr="00D530BB">
              <w:rPr>
                <w:rFonts w:ascii="Times New Roman" w:eastAsia="Times New Roman" w:hAnsi="Times New Roman"/>
                <w:snapToGrid w:val="0"/>
                <w:sz w:val="24"/>
                <w:szCs w:val="24"/>
                <w:lang w:eastAsia="ru-RU"/>
              </w:rPr>
              <w:t xml:space="preserve"> г.</w:t>
            </w:r>
          </w:p>
        </w:tc>
        <w:tc>
          <w:tcPr>
            <w:tcW w:w="4413" w:type="dxa"/>
            <w:gridSpan w:val="2"/>
          </w:tcPr>
          <w:p w14:paraId="3044F779" w14:textId="0EBCD283" w:rsidR="00D530BB" w:rsidRPr="00D530BB" w:rsidRDefault="00D530BB" w:rsidP="00EB59A2">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w:t>
            </w:r>
            <w:r w:rsidR="00EB59A2">
              <w:rPr>
                <w:rFonts w:ascii="Times New Roman" w:eastAsia="Times New Roman" w:hAnsi="Times New Roman"/>
                <w:snapToGrid w:val="0"/>
                <w:sz w:val="24"/>
                <w:szCs w:val="24"/>
                <w:lang w:eastAsia="ru-RU"/>
              </w:rPr>
              <w:t>1</w:t>
            </w:r>
            <w:r w:rsidRPr="00D530BB">
              <w:rPr>
                <w:rFonts w:ascii="Times New Roman" w:eastAsia="Times New Roman" w:hAnsi="Times New Roman"/>
                <w:snapToGrid w:val="0"/>
                <w:sz w:val="24"/>
                <w:szCs w:val="24"/>
                <w:lang w:eastAsia="ru-RU"/>
              </w:rPr>
              <w:t xml:space="preserve"> г.</w:t>
            </w:r>
          </w:p>
        </w:tc>
      </w:tr>
    </w:tbl>
    <w:p w14:paraId="285A9FD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7B2E36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64CAE0A0" w14:textId="77777777" w:rsidR="00D530BB" w:rsidRDefault="00D530BB" w:rsidP="00D530BB">
      <w:pPr>
        <w:spacing w:after="0" w:line="240" w:lineRule="auto"/>
        <w:ind w:firstLine="567"/>
        <w:jc w:val="right"/>
        <w:rPr>
          <w:rFonts w:ascii="Times New Roman" w:eastAsia="Times New Roman" w:hAnsi="Times New Roman"/>
          <w:i/>
          <w:sz w:val="24"/>
          <w:szCs w:val="24"/>
          <w:lang w:eastAsia="ru-RU"/>
        </w:rPr>
      </w:pPr>
    </w:p>
    <w:p w14:paraId="0C58284E" w14:textId="77777777" w:rsidR="00EB59A2" w:rsidRPr="00D530BB" w:rsidRDefault="00EB59A2" w:rsidP="00D530BB">
      <w:pPr>
        <w:spacing w:after="0" w:line="240" w:lineRule="auto"/>
        <w:ind w:firstLine="567"/>
        <w:jc w:val="right"/>
        <w:rPr>
          <w:rFonts w:ascii="Times New Roman" w:eastAsia="Times New Roman" w:hAnsi="Times New Roman"/>
          <w:i/>
          <w:sz w:val="24"/>
          <w:szCs w:val="24"/>
          <w:lang w:eastAsia="ru-RU"/>
        </w:rPr>
      </w:pPr>
    </w:p>
    <w:p w14:paraId="56183DC7"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7B06EB75"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5383E47C" w14:textId="76EF0AF2"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4B83DC27" w14:textId="1CA18FEC" w:rsidR="00F74ABA" w:rsidRDefault="00F74ABA" w:rsidP="00D530BB">
      <w:pPr>
        <w:spacing w:after="0" w:line="240" w:lineRule="auto"/>
        <w:ind w:firstLine="567"/>
        <w:jc w:val="right"/>
        <w:rPr>
          <w:rFonts w:ascii="Times New Roman" w:eastAsia="Times New Roman" w:hAnsi="Times New Roman"/>
          <w:i/>
          <w:sz w:val="24"/>
          <w:szCs w:val="24"/>
          <w:lang w:eastAsia="ru-RU"/>
        </w:rPr>
      </w:pPr>
    </w:p>
    <w:p w14:paraId="7D1B1CB5" w14:textId="14295301" w:rsidR="00F74ABA" w:rsidRDefault="00F74ABA" w:rsidP="00D530BB">
      <w:pPr>
        <w:spacing w:after="0" w:line="240" w:lineRule="auto"/>
        <w:ind w:firstLine="567"/>
        <w:jc w:val="right"/>
        <w:rPr>
          <w:rFonts w:ascii="Times New Roman" w:eastAsia="Times New Roman" w:hAnsi="Times New Roman"/>
          <w:i/>
          <w:sz w:val="24"/>
          <w:szCs w:val="24"/>
          <w:lang w:eastAsia="ru-RU"/>
        </w:rPr>
      </w:pPr>
    </w:p>
    <w:p w14:paraId="1061FB99" w14:textId="19FDD2D5" w:rsidR="00F74ABA" w:rsidRDefault="00F74ABA" w:rsidP="00D530BB">
      <w:pPr>
        <w:spacing w:after="0" w:line="240" w:lineRule="auto"/>
        <w:ind w:firstLine="567"/>
        <w:jc w:val="right"/>
        <w:rPr>
          <w:rFonts w:ascii="Times New Roman" w:eastAsia="Times New Roman" w:hAnsi="Times New Roman"/>
          <w:i/>
          <w:sz w:val="24"/>
          <w:szCs w:val="24"/>
          <w:lang w:eastAsia="ru-RU"/>
        </w:rPr>
      </w:pPr>
    </w:p>
    <w:p w14:paraId="398DFC56" w14:textId="1716499C" w:rsidR="00F74ABA" w:rsidRDefault="00F74ABA" w:rsidP="00D530BB">
      <w:pPr>
        <w:spacing w:after="0" w:line="240" w:lineRule="auto"/>
        <w:ind w:firstLine="567"/>
        <w:jc w:val="right"/>
        <w:rPr>
          <w:rFonts w:ascii="Times New Roman" w:eastAsia="Times New Roman" w:hAnsi="Times New Roman"/>
          <w:i/>
          <w:sz w:val="24"/>
          <w:szCs w:val="24"/>
          <w:lang w:eastAsia="ru-RU"/>
        </w:rPr>
      </w:pPr>
    </w:p>
    <w:p w14:paraId="4D129B65" w14:textId="77777777" w:rsidR="00F74ABA" w:rsidRDefault="00F74ABA" w:rsidP="00D530BB">
      <w:pPr>
        <w:spacing w:after="0" w:line="240" w:lineRule="auto"/>
        <w:ind w:firstLine="567"/>
        <w:jc w:val="right"/>
        <w:rPr>
          <w:rFonts w:ascii="Times New Roman" w:eastAsia="Times New Roman" w:hAnsi="Times New Roman"/>
          <w:i/>
          <w:sz w:val="24"/>
          <w:szCs w:val="24"/>
          <w:lang w:eastAsia="ru-RU"/>
        </w:rPr>
      </w:pPr>
    </w:p>
    <w:p w14:paraId="05E141FE"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2DAD51B1"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6D23B16A"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lastRenderedPageBreak/>
        <w:t xml:space="preserve">Приложение № 1 к договору поставки </w:t>
      </w:r>
    </w:p>
    <w:p w14:paraId="0D5A1F9B"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557B269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70847247"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786"/>
        <w:gridCol w:w="1276"/>
        <w:gridCol w:w="1701"/>
        <w:gridCol w:w="1424"/>
      </w:tblGrid>
      <w:tr w:rsidR="00BE05CA" w:rsidRPr="00D530BB" w14:paraId="3A31F382" w14:textId="77777777" w:rsidTr="00BE05CA">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420FE90"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20D29C07"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proofErr w:type="gramStart"/>
            <w:r w:rsidRPr="00D530BB">
              <w:rPr>
                <w:rFonts w:ascii="Times New Roman" w:eastAsia="Times New Roman" w:hAnsi="Times New Roman"/>
                <w:b/>
                <w:bCs/>
                <w:snapToGrid w:val="0"/>
                <w:spacing w:val="-6"/>
                <w:sz w:val="18"/>
                <w:szCs w:val="18"/>
                <w:lang w:eastAsia="ru-RU"/>
              </w:rPr>
              <w:t>п</w:t>
            </w:r>
            <w:proofErr w:type="gramEnd"/>
            <w:r w:rsidRPr="00D530BB">
              <w:rPr>
                <w:rFonts w:ascii="Times New Roman" w:eastAsia="Times New Roman" w:hAnsi="Times New Roman"/>
                <w:b/>
                <w:bCs/>
                <w:snapToGrid w:val="0"/>
                <w:spacing w:val="-6"/>
                <w:sz w:val="18"/>
                <w:szCs w:val="18"/>
                <w:lang w:eastAsia="ru-RU"/>
              </w:rPr>
              <w:t>/п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B8777B"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21CC99B4"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1315712" w14:textId="148CAFA8" w:rsidR="00BE05CA" w:rsidRPr="00D530BB" w:rsidRDefault="00E3309B" w:rsidP="00E3309B">
            <w:pPr>
              <w:spacing w:after="0" w:line="240" w:lineRule="auto"/>
              <w:ind w:firstLine="3"/>
              <w:jc w:val="center"/>
              <w:rPr>
                <w:rFonts w:ascii="Times New Roman" w:eastAsia="Times New Roman" w:hAnsi="Times New Roman"/>
                <w:b/>
                <w:snapToGrid w:val="0"/>
                <w:spacing w:val="-6"/>
                <w:sz w:val="18"/>
                <w:szCs w:val="18"/>
                <w:lang w:eastAsia="ru-RU"/>
              </w:rPr>
            </w:pPr>
            <w:r>
              <w:rPr>
                <w:rFonts w:ascii="Times New Roman" w:eastAsia="Times New Roman" w:hAnsi="Times New Roman"/>
                <w:b/>
                <w:snapToGrid w:val="0"/>
                <w:spacing w:val="-6"/>
                <w:sz w:val="18"/>
                <w:szCs w:val="18"/>
                <w:lang w:eastAsia="ru-RU"/>
              </w:rPr>
              <w:t>Страна происхождения</w:t>
            </w: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CE62EB9" w14:textId="77777777" w:rsidR="00BE05CA" w:rsidRPr="00D530BB" w:rsidRDefault="00BE05CA"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59B393C" w14:textId="77777777" w:rsidR="00BE05CA" w:rsidRPr="00D530BB" w:rsidRDefault="00BE05CA"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EEF9E51" w14:textId="77777777" w:rsidR="00BE05CA" w:rsidRPr="00D530BB" w:rsidRDefault="00BE05CA"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roofErr w:type="gramStart"/>
            <w:r>
              <w:rPr>
                <w:rFonts w:ascii="Times New Roman" w:eastAsia="Times New Roman" w:hAnsi="Times New Roman"/>
                <w:b/>
                <w:bCs/>
                <w:snapToGrid w:val="0"/>
                <w:spacing w:val="-6"/>
                <w:sz w:val="18"/>
                <w:szCs w:val="18"/>
                <w:lang w:eastAsia="ru-RU"/>
              </w:rPr>
              <w:t>за</w:t>
            </w:r>
            <w:proofErr w:type="gramEnd"/>
          </w:p>
          <w:p w14:paraId="79997C5D" w14:textId="77777777" w:rsidR="00BE05CA" w:rsidRPr="00D530BB" w:rsidRDefault="00BE05CA" w:rsidP="00BE05CA">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w:t>
            </w:r>
            <w:r>
              <w:rPr>
                <w:rFonts w:ascii="Times New Roman" w:eastAsia="Times New Roman" w:hAnsi="Times New Roman"/>
                <w:b/>
                <w:bCs/>
                <w:snapToGrid w:val="0"/>
                <w:spacing w:val="-6"/>
                <w:sz w:val="18"/>
                <w:szCs w:val="18"/>
                <w:lang w:eastAsia="ru-RU"/>
              </w:rPr>
              <w:t xml:space="preserve">у </w:t>
            </w:r>
            <w:r w:rsidRPr="00D530BB">
              <w:rPr>
                <w:rFonts w:ascii="Times New Roman" w:eastAsia="Times New Roman" w:hAnsi="Times New Roman"/>
                <w:b/>
                <w:bCs/>
                <w:snapToGrid w:val="0"/>
                <w:spacing w:val="-6"/>
                <w:sz w:val="18"/>
                <w:szCs w:val="18"/>
                <w:lang w:eastAsia="ru-RU"/>
              </w:rPr>
              <w:t>с НДС/без НДС, руб.</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4EE34" w14:textId="77777777" w:rsidR="00BE05CA" w:rsidRPr="00D530BB" w:rsidRDefault="00BE05CA"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F730274" w14:textId="77777777" w:rsidR="00BE05CA" w:rsidRPr="00D530BB" w:rsidRDefault="00BE05CA"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BE05CA" w:rsidRPr="00D530BB" w14:paraId="744B9FF3" w14:textId="77777777" w:rsidTr="00BE05CA">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9579420" w14:textId="77777777" w:rsidR="00BE05CA" w:rsidRPr="00D530BB" w:rsidRDefault="00BE05CA"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FDA578F" w14:textId="77777777" w:rsidR="00BE05CA" w:rsidRPr="00D530BB" w:rsidRDefault="00BE05CA"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65DCAD0" w14:textId="77777777" w:rsidR="00BE05CA" w:rsidRPr="00D530BB" w:rsidRDefault="00BE05CA"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73A5A71" w14:textId="77777777" w:rsidR="00BE05CA" w:rsidRPr="00D530BB" w:rsidRDefault="00BE05CA"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4AC6278" w14:textId="77777777" w:rsidR="00BE05CA" w:rsidRPr="00D530BB" w:rsidRDefault="00BE05CA"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44A38A9" w14:textId="77777777" w:rsidR="00BE05CA" w:rsidRPr="00D530BB" w:rsidRDefault="00BE05CA" w:rsidP="00D530BB">
            <w:pPr>
              <w:suppressAutoHyphens/>
              <w:spacing w:after="60" w:line="240" w:lineRule="auto"/>
              <w:jc w:val="center"/>
              <w:rPr>
                <w:rFonts w:ascii="Times New Roman" w:eastAsia="Times New Roman" w:hAnsi="Times New Roman"/>
                <w:sz w:val="20"/>
                <w:szCs w:val="20"/>
                <w:lang w:eastAsia="ar-SA"/>
              </w:rPr>
            </w:pP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E6C8589" w14:textId="77777777" w:rsidR="00BE05CA" w:rsidRPr="00D530BB" w:rsidRDefault="00BE05CA"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72D42A63" w14:textId="77777777" w:rsidTr="00BE05CA">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4441C8D"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1407F6A9"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108E7608"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452D311"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781BED"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06FCE66F" w14:textId="77777777" w:rsidTr="00BE05CA">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06B094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54EF508"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311AF565"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44F416"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A54EC5F"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FE7DC6E" w14:textId="77777777" w:rsidTr="00BE05CA">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20F5B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1E7F023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09859DB4"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5FFB710" w14:textId="307077C3"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r w:rsidR="00C6699C">
              <w:rPr>
                <w:rFonts w:ascii="Times New Roman" w:eastAsia="Times New Roman" w:hAnsi="Times New Roman"/>
                <w:b/>
                <w:bCs/>
                <w:snapToGrid w:val="0"/>
                <w:spacing w:val="-6"/>
                <w:sz w:val="20"/>
                <w:szCs w:val="20"/>
                <w:lang w:eastAsia="ru-RU"/>
              </w:rPr>
              <w:t>/ без НДС</w:t>
            </w:r>
            <w:r w:rsidRPr="00D530BB">
              <w:rPr>
                <w:rFonts w:ascii="Times New Roman" w:eastAsia="Times New Roman" w:hAnsi="Times New Roman"/>
                <w:b/>
                <w:bCs/>
                <w:snapToGrid w:val="0"/>
                <w:spacing w:val="-6"/>
                <w:sz w:val="20"/>
                <w:szCs w:val="20"/>
                <w:lang w:eastAsia="ru-RU"/>
              </w:rPr>
              <w:t>:</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1ED541"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470BB746" w14:textId="77777777" w:rsidR="00C6699C" w:rsidRDefault="00C6699C"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1D003C2F" w14:textId="0D13AE20"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2D1190D8"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15EE8A09"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7B322D6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4F046963" w14:textId="65AF31BB"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w:t>
      </w:r>
    </w:p>
    <w:p w14:paraId="774BD1CE"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2BCB9AF"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0D2C2D25" w14:textId="77777777" w:rsidR="00B6108A" w:rsidRDefault="00B6108A" w:rsidP="00BE05CA">
      <w:pPr>
        <w:spacing w:after="0" w:line="240" w:lineRule="auto"/>
        <w:rPr>
          <w:rFonts w:ascii="Times New Roman" w:eastAsiaTheme="majorEastAsia" w:hAnsi="Times New Roman"/>
          <w:b/>
          <w:bCs/>
          <w:sz w:val="24"/>
        </w:rPr>
      </w:pPr>
    </w:p>
    <w:p w14:paraId="72CC8B40" w14:textId="77777777" w:rsidR="00857959" w:rsidRDefault="00857959" w:rsidP="00BE05CA">
      <w:pPr>
        <w:spacing w:after="0" w:line="240" w:lineRule="auto"/>
        <w:rPr>
          <w:rFonts w:ascii="Times New Roman" w:eastAsiaTheme="majorEastAsia" w:hAnsi="Times New Roman"/>
          <w:b/>
          <w:bCs/>
          <w:sz w:val="24"/>
        </w:rPr>
      </w:pPr>
    </w:p>
    <w:p w14:paraId="743B71C8"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88F6E0"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C73B489"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0DE1B85A"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69FA3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B1A9B6"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5C883C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8737EBE"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1D233F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8213924"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0D99F7D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6C4C95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66C11B4"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AEFE1B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7FB3BDB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D82F0B3"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358D26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18B946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72C9F47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8B51F8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7882A47"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DCADFA0"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AF1E44E"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CD03C75"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BAC3037"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7C29468"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0624DFD5"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bookmarkStart w:id="680" w:name="_Ref313447456"/>
      <w:bookmarkStart w:id="681" w:name="_Ref313447487"/>
      <w:bookmarkStart w:id="682" w:name="_Ref414042300"/>
      <w:bookmarkStart w:id="683" w:name="_Ref414042605"/>
      <w:bookmarkStart w:id="684" w:name="_Toc415874780"/>
      <w:bookmarkStart w:id="685" w:name="_Toc7444317"/>
      <w:r w:rsidRPr="00660ACE">
        <w:rPr>
          <w:rFonts w:ascii="Times New Roman" w:hAnsi="Times New Roman"/>
          <w:b w:val="0"/>
          <w:sz w:val="24"/>
        </w:rPr>
        <w:t xml:space="preserve">Приложение №2 </w:t>
      </w:r>
    </w:p>
    <w:p w14:paraId="4FABA839" w14:textId="67DFB60E" w:rsidR="00AA324A" w:rsidRPr="00660ACE" w:rsidRDefault="00AA324A" w:rsidP="00AA324A">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14:paraId="0761753E" w14:textId="77777777" w:rsidR="00AA324A" w:rsidRDefault="00AA324A" w:rsidP="00AA324A">
      <w:pPr>
        <w:pStyle w:val="2"/>
        <w:numPr>
          <w:ilvl w:val="0"/>
          <w:numId w:val="0"/>
        </w:numPr>
        <w:spacing w:before="0"/>
        <w:rPr>
          <w:rFonts w:ascii="Times New Roman" w:hAnsi="Times New Roman"/>
          <w:sz w:val="24"/>
        </w:rPr>
      </w:pPr>
    </w:p>
    <w:p w14:paraId="6119EF1E" w14:textId="47B46E92" w:rsidR="00C6699C" w:rsidRDefault="00AA324A" w:rsidP="00AA324A">
      <w:pPr>
        <w:pStyle w:val="2"/>
        <w:numPr>
          <w:ilvl w:val="0"/>
          <w:numId w:val="0"/>
        </w:numPr>
        <w:spacing w:before="0"/>
        <w:rPr>
          <w:rFonts w:ascii="Times New Roman" w:hAnsi="Times New Roman"/>
          <w:sz w:val="24"/>
        </w:rPr>
      </w:pPr>
      <w:r>
        <w:rPr>
          <w:rFonts w:ascii="Times New Roman" w:hAnsi="Times New Roman"/>
          <w:sz w:val="24"/>
        </w:rPr>
        <w:t>9.</w:t>
      </w:r>
      <w:r w:rsidR="00C6699C">
        <w:rPr>
          <w:rFonts w:ascii="Times New Roman" w:hAnsi="Times New Roman"/>
          <w:sz w:val="24"/>
        </w:rPr>
        <w:t>ТЕХНИЧЕСКОЕ ЗАДАНИЕ</w:t>
      </w:r>
    </w:p>
    <w:p w14:paraId="373904A0" w14:textId="77777777" w:rsidR="00C6699C" w:rsidRDefault="00C6699C" w:rsidP="00AA324A">
      <w:pPr>
        <w:pStyle w:val="2"/>
        <w:numPr>
          <w:ilvl w:val="0"/>
          <w:numId w:val="0"/>
        </w:numPr>
        <w:spacing w:before="0"/>
        <w:rPr>
          <w:rFonts w:ascii="Times New Roman" w:hAnsi="Times New Roman"/>
          <w:sz w:val="24"/>
        </w:rPr>
      </w:pPr>
    </w:p>
    <w:p w14:paraId="40DB7988" w14:textId="3AF72AFD" w:rsidR="00AA324A" w:rsidRDefault="00AA324A" w:rsidP="00AA324A">
      <w:pPr>
        <w:pStyle w:val="2"/>
        <w:numPr>
          <w:ilvl w:val="0"/>
          <w:numId w:val="0"/>
        </w:numPr>
        <w:spacing w:before="0"/>
        <w:rPr>
          <w:rFonts w:ascii="Times New Roman" w:hAnsi="Times New Roman"/>
          <w:sz w:val="24"/>
        </w:rPr>
      </w:pPr>
      <w:r w:rsidRPr="007C18BC">
        <w:rPr>
          <w:rFonts w:ascii="Times New Roman" w:hAnsi="Times New Roman"/>
          <w:sz w:val="24"/>
        </w:rPr>
        <w:t>ТРЕБОВАНИЯ К ПРОДУКЦИИ</w:t>
      </w:r>
      <w:r>
        <w:rPr>
          <w:rFonts w:ascii="Times New Roman" w:hAnsi="Times New Roman"/>
          <w:sz w:val="24"/>
        </w:rPr>
        <w:t xml:space="preserve"> (ПРЕДМЕТУ ЗАКУПКИ)</w:t>
      </w:r>
    </w:p>
    <w:p w14:paraId="19836E9B" w14:textId="2352B65F" w:rsidR="00EB59A2" w:rsidRPr="00EB59A2" w:rsidRDefault="00EB59A2" w:rsidP="00EB59A2">
      <w:pPr>
        <w:suppressAutoHyphens/>
        <w:spacing w:after="0" w:line="240" w:lineRule="auto"/>
        <w:jc w:val="center"/>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поставк</w:t>
      </w:r>
      <w:r>
        <w:rPr>
          <w:rFonts w:ascii="Times New Roman" w:eastAsia="Times New Roman" w:hAnsi="Times New Roman"/>
          <w:bCs/>
          <w:sz w:val="24"/>
          <w:szCs w:val="24"/>
          <w:lang w:eastAsia="ar-SA"/>
        </w:rPr>
        <w:t>а</w:t>
      </w:r>
      <w:r w:rsidRPr="00EB59A2">
        <w:rPr>
          <w:rFonts w:ascii="Times New Roman" w:eastAsia="Times New Roman" w:hAnsi="Times New Roman"/>
          <w:bCs/>
          <w:sz w:val="24"/>
          <w:szCs w:val="24"/>
          <w:lang w:eastAsia="ar-SA"/>
        </w:rPr>
        <w:t xml:space="preserve"> многофункциональных портативных приборов энергетика для нужд АО «Магаданэлектросеть».</w:t>
      </w:r>
    </w:p>
    <w:p w14:paraId="6236F0D2" w14:textId="77777777" w:rsidR="00EB59A2" w:rsidRPr="00EB59A2" w:rsidRDefault="00EB59A2" w:rsidP="00EB59A2">
      <w:pPr>
        <w:suppressAutoHyphens/>
        <w:spacing w:after="0" w:line="240" w:lineRule="auto"/>
        <w:jc w:val="center"/>
        <w:rPr>
          <w:rFonts w:ascii="Times New Roman" w:eastAsia="Times New Roman" w:hAnsi="Times New Roman"/>
          <w:b/>
          <w:bCs/>
          <w:sz w:val="24"/>
          <w:szCs w:val="24"/>
          <w:lang w:eastAsia="ar-SA"/>
        </w:rPr>
      </w:pPr>
    </w:p>
    <w:p w14:paraId="70C19130" w14:textId="3CEF4FB2" w:rsidR="00EB59A2" w:rsidRPr="00EB59A2" w:rsidRDefault="00EB59A2" w:rsidP="00EB59A2">
      <w:pPr>
        <w:numPr>
          <w:ilvl w:val="0"/>
          <w:numId w:val="35"/>
        </w:numPr>
        <w:tabs>
          <w:tab w:val="num" w:pos="360"/>
          <w:tab w:val="left" w:pos="709"/>
        </w:tabs>
        <w:suppressAutoHyphens/>
        <w:spacing w:after="0" w:line="240" w:lineRule="auto"/>
        <w:ind w:left="0" w:firstLine="709"/>
        <w:jc w:val="center"/>
        <w:rPr>
          <w:rFonts w:ascii="Times New Roman" w:eastAsia="Times New Roman" w:hAnsi="Times New Roman"/>
          <w:b/>
          <w:bCs/>
          <w:sz w:val="24"/>
          <w:szCs w:val="24"/>
          <w:lang w:eastAsia="ar-SA"/>
        </w:rPr>
      </w:pPr>
      <w:r w:rsidRPr="00EB59A2">
        <w:rPr>
          <w:rFonts w:ascii="Times New Roman" w:eastAsia="Times New Roman" w:hAnsi="Times New Roman"/>
          <w:b/>
          <w:bCs/>
          <w:sz w:val="24"/>
          <w:szCs w:val="24"/>
          <w:lang w:eastAsia="ar-SA"/>
        </w:rPr>
        <w:t>Наименование поставляемых товаров, требования, количество.</w:t>
      </w:r>
    </w:p>
    <w:tbl>
      <w:tblPr>
        <w:tblW w:w="9190" w:type="dxa"/>
        <w:tblInd w:w="-10" w:type="dxa"/>
        <w:tblLayout w:type="fixed"/>
        <w:tblLook w:val="0000" w:firstRow="0" w:lastRow="0" w:firstColumn="0" w:lastColumn="0" w:noHBand="0" w:noVBand="0"/>
      </w:tblPr>
      <w:tblGrid>
        <w:gridCol w:w="709"/>
        <w:gridCol w:w="4654"/>
        <w:gridCol w:w="1985"/>
        <w:gridCol w:w="708"/>
        <w:gridCol w:w="1134"/>
      </w:tblGrid>
      <w:tr w:rsidR="00EB59A2" w14:paraId="345051C5" w14:textId="77777777" w:rsidTr="00C6699C">
        <w:tc>
          <w:tcPr>
            <w:tcW w:w="709" w:type="dxa"/>
            <w:tcBorders>
              <w:top w:val="single" w:sz="4" w:space="0" w:color="000000"/>
              <w:left w:val="single" w:sz="4" w:space="0" w:color="000000"/>
              <w:bottom w:val="single" w:sz="4" w:space="0" w:color="000000"/>
            </w:tcBorders>
            <w:shd w:val="clear" w:color="auto" w:fill="auto"/>
            <w:vAlign w:val="center"/>
          </w:tcPr>
          <w:p w14:paraId="51811DC6" w14:textId="0EA8E3CA" w:rsidR="00EB59A2" w:rsidRDefault="00EB59A2" w:rsidP="004F4E32">
            <w:pPr>
              <w:pStyle w:val="afd"/>
              <w:tabs>
                <w:tab w:val="left" w:pos="0"/>
              </w:tabs>
              <w:spacing w:line="240" w:lineRule="auto"/>
              <w:ind w:left="0" w:firstLine="0"/>
              <w:jc w:val="center"/>
              <w:rPr>
                <w:b/>
                <w:sz w:val="24"/>
                <w:szCs w:val="24"/>
              </w:rPr>
            </w:pPr>
            <w:r>
              <w:rPr>
                <w:b/>
                <w:sz w:val="24"/>
                <w:szCs w:val="24"/>
              </w:rPr>
              <w:t>№</w:t>
            </w:r>
          </w:p>
          <w:p w14:paraId="616006D3" w14:textId="77777777" w:rsidR="00EB59A2" w:rsidRDefault="00EB59A2" w:rsidP="004F4E32">
            <w:pPr>
              <w:pStyle w:val="afd"/>
              <w:tabs>
                <w:tab w:val="left" w:pos="0"/>
              </w:tabs>
              <w:spacing w:line="240" w:lineRule="auto"/>
              <w:ind w:left="0" w:firstLine="0"/>
              <w:jc w:val="center"/>
              <w:rPr>
                <w:b/>
                <w:sz w:val="24"/>
                <w:szCs w:val="24"/>
              </w:rPr>
            </w:pPr>
            <w:proofErr w:type="spellStart"/>
            <w:r>
              <w:rPr>
                <w:b/>
                <w:sz w:val="24"/>
                <w:szCs w:val="24"/>
              </w:rPr>
              <w:t>п.п</w:t>
            </w:r>
            <w:proofErr w:type="spellEnd"/>
            <w:r>
              <w:rPr>
                <w:b/>
                <w:sz w:val="24"/>
                <w:szCs w:val="24"/>
              </w:rPr>
              <w:t>.</w:t>
            </w:r>
          </w:p>
        </w:tc>
        <w:tc>
          <w:tcPr>
            <w:tcW w:w="4654" w:type="dxa"/>
            <w:tcBorders>
              <w:top w:val="single" w:sz="4" w:space="0" w:color="000000"/>
              <w:left w:val="single" w:sz="4" w:space="0" w:color="000000"/>
              <w:bottom w:val="single" w:sz="4" w:space="0" w:color="000000"/>
            </w:tcBorders>
            <w:shd w:val="clear" w:color="auto" w:fill="auto"/>
            <w:vAlign w:val="center"/>
          </w:tcPr>
          <w:p w14:paraId="3BF2BAF3" w14:textId="77777777" w:rsidR="00EB59A2" w:rsidRDefault="00EB59A2" w:rsidP="004F4E32">
            <w:pPr>
              <w:pStyle w:val="afd"/>
              <w:tabs>
                <w:tab w:val="left" w:pos="0"/>
              </w:tabs>
              <w:spacing w:line="240" w:lineRule="auto"/>
              <w:ind w:left="0" w:firstLine="0"/>
              <w:jc w:val="center"/>
              <w:rPr>
                <w:b/>
                <w:sz w:val="24"/>
                <w:szCs w:val="24"/>
              </w:rPr>
            </w:pPr>
            <w:r>
              <w:rPr>
                <w:b/>
                <w:sz w:val="24"/>
                <w:szCs w:val="24"/>
              </w:rPr>
              <w:t>Наименование товаров</w:t>
            </w:r>
          </w:p>
        </w:tc>
        <w:tc>
          <w:tcPr>
            <w:tcW w:w="1985" w:type="dxa"/>
            <w:tcBorders>
              <w:top w:val="single" w:sz="4" w:space="0" w:color="000000"/>
              <w:left w:val="single" w:sz="4" w:space="0" w:color="000000"/>
              <w:bottom w:val="single" w:sz="4" w:space="0" w:color="000000"/>
            </w:tcBorders>
            <w:shd w:val="clear" w:color="auto" w:fill="auto"/>
            <w:vAlign w:val="center"/>
          </w:tcPr>
          <w:p w14:paraId="69FABE23" w14:textId="77777777" w:rsidR="00EB59A2" w:rsidRDefault="00EB59A2" w:rsidP="004F4E32">
            <w:pPr>
              <w:pStyle w:val="afd"/>
              <w:tabs>
                <w:tab w:val="left" w:pos="0"/>
              </w:tabs>
              <w:spacing w:line="240" w:lineRule="auto"/>
              <w:ind w:left="0" w:firstLine="0"/>
              <w:jc w:val="center"/>
              <w:rPr>
                <w:b/>
                <w:sz w:val="24"/>
                <w:szCs w:val="24"/>
              </w:rPr>
            </w:pPr>
            <w:r>
              <w:rPr>
                <w:b/>
                <w:sz w:val="24"/>
                <w:szCs w:val="24"/>
              </w:rPr>
              <w:t xml:space="preserve">Требования </w:t>
            </w:r>
            <w:proofErr w:type="gramStart"/>
            <w:r>
              <w:rPr>
                <w:b/>
                <w:sz w:val="24"/>
                <w:szCs w:val="24"/>
              </w:rPr>
              <w:t>к</w:t>
            </w:r>
            <w:proofErr w:type="gramEnd"/>
            <w:r>
              <w:rPr>
                <w:b/>
                <w:sz w:val="24"/>
                <w:szCs w:val="24"/>
              </w:rPr>
              <w:t xml:space="preserve"> </w:t>
            </w:r>
          </w:p>
          <w:p w14:paraId="535D37F4" w14:textId="77777777" w:rsidR="00EB59A2" w:rsidRDefault="00EB59A2" w:rsidP="004F4E32">
            <w:pPr>
              <w:pStyle w:val="afd"/>
              <w:tabs>
                <w:tab w:val="left" w:pos="0"/>
              </w:tabs>
              <w:spacing w:line="240" w:lineRule="auto"/>
              <w:ind w:left="0" w:firstLine="0"/>
              <w:jc w:val="center"/>
              <w:rPr>
                <w:b/>
                <w:sz w:val="24"/>
                <w:szCs w:val="24"/>
              </w:rPr>
            </w:pPr>
            <w:r>
              <w:rPr>
                <w:b/>
                <w:sz w:val="24"/>
                <w:szCs w:val="24"/>
              </w:rPr>
              <w:t>товарам</w:t>
            </w:r>
          </w:p>
          <w:p w14:paraId="3A38736B" w14:textId="77777777" w:rsidR="00EB59A2" w:rsidRDefault="00EB59A2" w:rsidP="004F4E32">
            <w:pPr>
              <w:pStyle w:val="afd"/>
              <w:tabs>
                <w:tab w:val="left" w:pos="0"/>
              </w:tabs>
              <w:spacing w:line="240" w:lineRule="auto"/>
              <w:ind w:left="0" w:firstLine="0"/>
              <w:jc w:val="center"/>
              <w:rPr>
                <w:b/>
                <w:sz w:val="24"/>
                <w:szCs w:val="24"/>
              </w:rPr>
            </w:pPr>
            <w:r>
              <w:rPr>
                <w:b/>
                <w:sz w:val="24"/>
                <w:szCs w:val="24"/>
              </w:rPr>
              <w:t>(ГОСТ, ТУ)</w:t>
            </w:r>
          </w:p>
        </w:tc>
        <w:tc>
          <w:tcPr>
            <w:tcW w:w="708" w:type="dxa"/>
            <w:tcBorders>
              <w:top w:val="single" w:sz="4" w:space="0" w:color="000000"/>
              <w:left w:val="single" w:sz="4" w:space="0" w:color="000000"/>
              <w:bottom w:val="single" w:sz="4" w:space="0" w:color="000000"/>
            </w:tcBorders>
            <w:shd w:val="clear" w:color="auto" w:fill="auto"/>
            <w:vAlign w:val="center"/>
          </w:tcPr>
          <w:p w14:paraId="22B0994E" w14:textId="77777777" w:rsidR="00EB59A2" w:rsidRDefault="00EB59A2" w:rsidP="004F4E32">
            <w:pPr>
              <w:pStyle w:val="afd"/>
              <w:tabs>
                <w:tab w:val="left" w:pos="0"/>
              </w:tabs>
              <w:spacing w:line="240" w:lineRule="auto"/>
              <w:ind w:left="0" w:firstLine="0"/>
              <w:jc w:val="center"/>
              <w:rPr>
                <w:b/>
                <w:sz w:val="24"/>
                <w:szCs w:val="24"/>
              </w:rPr>
            </w:pPr>
            <w:r>
              <w:rPr>
                <w:b/>
                <w:sz w:val="24"/>
                <w:szCs w:val="24"/>
              </w:rPr>
              <w:t>Ед.</w:t>
            </w:r>
          </w:p>
          <w:p w14:paraId="6BF5F91C" w14:textId="77777777" w:rsidR="00EB59A2" w:rsidRDefault="00EB59A2" w:rsidP="004F4E32">
            <w:pPr>
              <w:pStyle w:val="afd"/>
              <w:tabs>
                <w:tab w:val="left" w:pos="0"/>
              </w:tabs>
              <w:spacing w:line="240" w:lineRule="auto"/>
              <w:ind w:left="0" w:firstLine="0"/>
              <w:jc w:val="center"/>
              <w:rPr>
                <w:b/>
                <w:sz w:val="24"/>
                <w:szCs w:val="24"/>
              </w:rPr>
            </w:pPr>
            <w:r>
              <w:rPr>
                <w:b/>
                <w:sz w:val="24"/>
                <w:szCs w:val="24"/>
              </w:rPr>
              <w:t>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49836" w14:textId="70F821C5" w:rsidR="00EB59A2" w:rsidRDefault="00EB59A2" w:rsidP="004F4E32">
            <w:pPr>
              <w:pStyle w:val="afd"/>
              <w:tabs>
                <w:tab w:val="left" w:pos="0"/>
              </w:tabs>
              <w:spacing w:line="240" w:lineRule="auto"/>
              <w:ind w:left="0" w:firstLine="0"/>
              <w:jc w:val="center"/>
              <w:rPr>
                <w:lang w:eastAsia="ar-MA" w:bidi="ar-MA"/>
              </w:rPr>
            </w:pPr>
            <w:r>
              <w:rPr>
                <w:b/>
                <w:sz w:val="24"/>
                <w:szCs w:val="24"/>
              </w:rPr>
              <w:t>Кол-во</w:t>
            </w:r>
          </w:p>
        </w:tc>
      </w:tr>
      <w:tr w:rsidR="00EB59A2" w:rsidRPr="00EB59A2" w14:paraId="5DB5C332" w14:textId="77777777" w:rsidTr="00C6699C">
        <w:trPr>
          <w:trHeight w:val="832"/>
        </w:trPr>
        <w:tc>
          <w:tcPr>
            <w:tcW w:w="709" w:type="dxa"/>
            <w:tcBorders>
              <w:top w:val="single" w:sz="4" w:space="0" w:color="000000"/>
              <w:left w:val="single" w:sz="4" w:space="0" w:color="000000"/>
              <w:bottom w:val="single" w:sz="4" w:space="0" w:color="000000"/>
            </w:tcBorders>
            <w:shd w:val="clear" w:color="auto" w:fill="auto"/>
            <w:vAlign w:val="center"/>
          </w:tcPr>
          <w:p w14:paraId="18CDB968" w14:textId="77777777" w:rsidR="00EB59A2" w:rsidRPr="00EB59A2" w:rsidRDefault="00EB59A2" w:rsidP="00EB59A2">
            <w:pPr>
              <w:suppressAutoHyphens/>
              <w:spacing w:after="0" w:line="240" w:lineRule="auto"/>
              <w:jc w:val="center"/>
              <w:rPr>
                <w:rFonts w:ascii="Times New Roman" w:eastAsia="Times New Roman" w:hAnsi="Times New Roman" w:cs="Calibri"/>
                <w:color w:val="000000"/>
                <w:sz w:val="24"/>
                <w:szCs w:val="24"/>
                <w:lang w:eastAsia="ar-SA"/>
              </w:rPr>
            </w:pPr>
            <w:r w:rsidRPr="00EB59A2">
              <w:rPr>
                <w:rFonts w:ascii="Times New Roman" w:eastAsia="Times New Roman" w:hAnsi="Times New Roman"/>
                <w:sz w:val="24"/>
                <w:szCs w:val="24"/>
                <w:lang w:eastAsia="ar-MA" w:bidi="ar-MA"/>
              </w:rPr>
              <w:t>1</w:t>
            </w:r>
          </w:p>
        </w:tc>
        <w:tc>
          <w:tcPr>
            <w:tcW w:w="4654" w:type="dxa"/>
            <w:tcBorders>
              <w:top w:val="single" w:sz="4" w:space="0" w:color="000000"/>
              <w:left w:val="single" w:sz="4" w:space="0" w:color="000000"/>
              <w:bottom w:val="single" w:sz="4" w:space="0" w:color="000000"/>
            </w:tcBorders>
            <w:shd w:val="clear" w:color="auto" w:fill="auto"/>
            <w:vAlign w:val="center"/>
          </w:tcPr>
          <w:p w14:paraId="626B04B7" w14:textId="051CA937" w:rsidR="00C6699C" w:rsidRDefault="00EB59A2" w:rsidP="00EB59A2">
            <w:pPr>
              <w:suppressAutoHyphens/>
              <w:spacing w:after="0" w:line="240" w:lineRule="auto"/>
              <w:rPr>
                <w:rFonts w:ascii="Times New Roman" w:eastAsia="Calibri" w:hAnsi="Times New Roman"/>
                <w:b/>
                <w:bCs/>
                <w:color w:val="000000"/>
                <w:sz w:val="24"/>
                <w:szCs w:val="24"/>
              </w:rPr>
            </w:pPr>
            <w:r w:rsidRPr="00EB59A2">
              <w:rPr>
                <w:rFonts w:ascii="Times New Roman" w:eastAsia="Times New Roman" w:hAnsi="Times New Roman" w:cs="Calibri"/>
                <w:color w:val="000000"/>
                <w:sz w:val="24"/>
                <w:szCs w:val="24"/>
                <w:lang w:eastAsia="ar-SA"/>
              </w:rPr>
              <w:t>Прибор энергетика многофункциональный портативный</w:t>
            </w:r>
            <w:r w:rsidR="00C6699C" w:rsidRPr="00510933">
              <w:rPr>
                <w:rFonts w:ascii="Times New Roman" w:eastAsia="Calibri" w:hAnsi="Times New Roman"/>
                <w:b/>
                <w:bCs/>
                <w:color w:val="000000"/>
                <w:sz w:val="24"/>
                <w:szCs w:val="24"/>
              </w:rPr>
              <w:t xml:space="preserve"> СЕ 602</w:t>
            </w:r>
            <w:r w:rsidR="00C6699C">
              <w:rPr>
                <w:rFonts w:ascii="Times New Roman" w:eastAsia="Calibri" w:hAnsi="Times New Roman"/>
                <w:b/>
                <w:bCs/>
                <w:color w:val="000000"/>
                <w:sz w:val="24"/>
                <w:szCs w:val="24"/>
              </w:rPr>
              <w:t>М</w:t>
            </w:r>
            <w:r w:rsidR="00C6699C" w:rsidRPr="00510933">
              <w:rPr>
                <w:rFonts w:ascii="Times New Roman" w:eastAsia="Calibri" w:hAnsi="Times New Roman"/>
                <w:b/>
                <w:bCs/>
                <w:color w:val="000000"/>
                <w:sz w:val="24"/>
                <w:szCs w:val="24"/>
              </w:rPr>
              <w:t>-1</w:t>
            </w:r>
            <w:r w:rsidR="00C6699C">
              <w:rPr>
                <w:rFonts w:ascii="Times New Roman" w:eastAsia="Calibri" w:hAnsi="Times New Roman"/>
                <w:b/>
                <w:bCs/>
                <w:color w:val="000000"/>
                <w:sz w:val="24"/>
                <w:szCs w:val="24"/>
              </w:rPr>
              <w:t>20С</w:t>
            </w:r>
            <w:r w:rsidR="00C6699C" w:rsidRPr="00510933">
              <w:rPr>
                <w:rFonts w:ascii="Times New Roman" w:eastAsia="Calibri" w:hAnsi="Times New Roman"/>
                <w:b/>
                <w:bCs/>
                <w:color w:val="000000"/>
                <w:sz w:val="24"/>
                <w:szCs w:val="24"/>
              </w:rPr>
              <w:t xml:space="preserve">К </w:t>
            </w:r>
            <w:r w:rsidR="00C6699C">
              <w:rPr>
                <w:rFonts w:ascii="Times New Roman" w:eastAsia="Calibri" w:hAnsi="Times New Roman"/>
                <w:b/>
                <w:bCs/>
                <w:color w:val="000000"/>
                <w:sz w:val="24"/>
                <w:szCs w:val="24"/>
              </w:rPr>
              <w:t>(или эквивалент).</w:t>
            </w:r>
          </w:p>
          <w:p w14:paraId="274E9989" w14:textId="3AE62F77" w:rsidR="00EB59A2" w:rsidRPr="00EB59A2" w:rsidRDefault="00C6699C" w:rsidP="00EB59A2">
            <w:pPr>
              <w:suppressAutoHyphens/>
              <w:spacing w:after="0" w:line="240" w:lineRule="auto"/>
              <w:rPr>
                <w:rFonts w:ascii="Times New Roman" w:eastAsia="Times New Roman" w:hAnsi="Times New Roman" w:cs="Calibri"/>
                <w:color w:val="000000"/>
                <w:sz w:val="24"/>
                <w:szCs w:val="24"/>
                <w:lang w:eastAsia="ar-SA"/>
              </w:rPr>
            </w:pPr>
            <w:r w:rsidRPr="00C6699C">
              <w:rPr>
                <w:rFonts w:ascii="Times New Roman" w:eastAsia="Calibri" w:hAnsi="Times New Roman"/>
                <w:color w:val="000000"/>
                <w:sz w:val="24"/>
                <w:szCs w:val="24"/>
              </w:rPr>
              <w:t>Прибор</w:t>
            </w:r>
            <w:r w:rsidR="00EB59A2" w:rsidRPr="00C6699C">
              <w:rPr>
                <w:rFonts w:ascii="Times New Roman" w:eastAsia="Times New Roman" w:hAnsi="Times New Roman" w:cs="Calibri"/>
                <w:color w:val="000000"/>
                <w:sz w:val="24"/>
                <w:szCs w:val="24"/>
                <w:lang w:eastAsia="ar-SA"/>
              </w:rPr>
              <w:t xml:space="preserve"> </w:t>
            </w:r>
            <w:r w:rsidR="00EB59A2" w:rsidRPr="00EB59A2">
              <w:rPr>
                <w:rFonts w:ascii="Times New Roman" w:eastAsia="Times New Roman" w:hAnsi="Times New Roman" w:cs="Calibri"/>
                <w:color w:val="000000"/>
                <w:sz w:val="24"/>
                <w:szCs w:val="24"/>
                <w:lang w:eastAsia="ar-SA"/>
              </w:rPr>
              <w:t>предназначен для измерений электроэнергетических величин при определении погрешностей средств измерений электрической мощности и энергии при их поверке и (или) при определении их метрологических характеристик в лабораторных, производственных условиях и на местах эксплуатации при наличии источника испытательных сигналов или реально существующей нагрузки.</w:t>
            </w:r>
          </w:p>
        </w:tc>
        <w:tc>
          <w:tcPr>
            <w:tcW w:w="1985" w:type="dxa"/>
            <w:tcBorders>
              <w:top w:val="single" w:sz="4" w:space="0" w:color="000000"/>
              <w:left w:val="single" w:sz="4" w:space="0" w:color="000000"/>
              <w:bottom w:val="single" w:sz="4" w:space="0" w:color="000000"/>
            </w:tcBorders>
            <w:shd w:val="clear" w:color="auto" w:fill="auto"/>
            <w:vAlign w:val="center"/>
          </w:tcPr>
          <w:p w14:paraId="0D64D814" w14:textId="77777777" w:rsidR="00EB59A2" w:rsidRPr="00EB59A2" w:rsidRDefault="00EB59A2" w:rsidP="00EB59A2">
            <w:pPr>
              <w:tabs>
                <w:tab w:val="left" w:pos="176"/>
              </w:tabs>
              <w:suppressAutoHyphens/>
              <w:spacing w:after="0" w:line="240" w:lineRule="auto"/>
              <w:jc w:val="center"/>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ТУ 4381-084-63919543-2011</w:t>
            </w:r>
          </w:p>
          <w:p w14:paraId="70C2350B" w14:textId="77777777" w:rsidR="00EB59A2" w:rsidRPr="00EB59A2" w:rsidRDefault="00EB59A2" w:rsidP="00EB59A2">
            <w:pPr>
              <w:tabs>
                <w:tab w:val="left" w:pos="176"/>
              </w:tabs>
              <w:suppressAutoHyphens/>
              <w:spacing w:after="0" w:line="240" w:lineRule="auto"/>
              <w:jc w:val="center"/>
              <w:rPr>
                <w:rFonts w:ascii="Times New Roman" w:eastAsia="Times New Roman" w:hAnsi="Times New Roman" w:cs="Calibri"/>
                <w:color w:val="000000"/>
                <w:sz w:val="24"/>
                <w:szCs w:val="24"/>
                <w:lang w:eastAsia="ar-SA"/>
              </w:rPr>
            </w:pPr>
          </w:p>
          <w:p w14:paraId="6579CAE9" w14:textId="77777777" w:rsidR="00EB59A2" w:rsidRPr="00EB59A2" w:rsidRDefault="00EB59A2" w:rsidP="00EB59A2">
            <w:pPr>
              <w:tabs>
                <w:tab w:val="left" w:pos="176"/>
              </w:tabs>
              <w:suppressAutoHyphens/>
              <w:spacing w:after="0" w:line="240" w:lineRule="auto"/>
              <w:jc w:val="center"/>
              <w:rPr>
                <w:rFonts w:ascii="Times New Roman" w:eastAsia="Times New Roman" w:hAnsi="Times New Roman" w:cs="Calibri"/>
                <w:color w:val="000000"/>
                <w:sz w:val="24"/>
                <w:szCs w:val="24"/>
                <w:lang w:eastAsia="ar-SA"/>
              </w:rPr>
            </w:pPr>
            <w:r w:rsidRPr="00EB59A2">
              <w:rPr>
                <w:rFonts w:ascii="Times New Roman" w:eastAsia="Times New Roman" w:hAnsi="Times New Roman" w:cs="Calibri"/>
                <w:color w:val="000000"/>
                <w:sz w:val="24"/>
                <w:szCs w:val="24"/>
                <w:lang w:eastAsia="ar-SA"/>
              </w:rPr>
              <w:t>ГОСТ 22261-94</w:t>
            </w:r>
          </w:p>
          <w:p w14:paraId="0C6A4210" w14:textId="77777777" w:rsidR="00EB59A2" w:rsidRPr="00EB59A2" w:rsidRDefault="00EB59A2" w:rsidP="00EB59A2">
            <w:pPr>
              <w:tabs>
                <w:tab w:val="left" w:pos="176"/>
              </w:tabs>
              <w:suppressAutoHyphens/>
              <w:spacing w:after="0" w:line="240" w:lineRule="auto"/>
              <w:jc w:val="center"/>
              <w:rPr>
                <w:rFonts w:ascii="Times New Roman" w:eastAsia="Times New Roman" w:hAnsi="Times New Roman" w:cs="Calibri"/>
                <w:color w:val="000000"/>
                <w:sz w:val="24"/>
                <w:szCs w:val="24"/>
                <w:lang w:eastAsia="ar-SA"/>
              </w:rPr>
            </w:pPr>
          </w:p>
          <w:p w14:paraId="63750520" w14:textId="77777777" w:rsidR="00EB59A2" w:rsidRPr="00EB59A2" w:rsidRDefault="00EB59A2" w:rsidP="00EB59A2">
            <w:pPr>
              <w:tabs>
                <w:tab w:val="left" w:pos="176"/>
              </w:tabs>
              <w:suppressAutoHyphens/>
              <w:spacing w:after="0" w:line="240" w:lineRule="auto"/>
              <w:jc w:val="center"/>
              <w:rPr>
                <w:rFonts w:ascii="Times New Roman" w:eastAsia="Times New Roman" w:hAnsi="Times New Roman" w:cs="Calibri"/>
                <w:color w:val="000000"/>
                <w:sz w:val="24"/>
                <w:szCs w:val="24"/>
                <w:lang w:eastAsia="ar-SA"/>
              </w:rPr>
            </w:pPr>
            <w:r w:rsidRPr="00EB59A2">
              <w:rPr>
                <w:rFonts w:ascii="Times New Roman" w:eastAsia="Times New Roman" w:hAnsi="Times New Roman" w:cs="Calibri"/>
                <w:color w:val="000000"/>
                <w:sz w:val="24"/>
                <w:szCs w:val="24"/>
                <w:lang w:eastAsia="ar-SA"/>
              </w:rPr>
              <w:t xml:space="preserve">ГОСТ </w:t>
            </w:r>
            <w:proofErr w:type="gramStart"/>
            <w:r w:rsidRPr="00EB59A2">
              <w:rPr>
                <w:rFonts w:ascii="Times New Roman" w:eastAsia="Times New Roman" w:hAnsi="Times New Roman" w:cs="Calibri"/>
                <w:color w:val="000000"/>
                <w:sz w:val="24"/>
                <w:szCs w:val="24"/>
                <w:lang w:eastAsia="ar-SA"/>
              </w:rPr>
              <w:t>Р</w:t>
            </w:r>
            <w:proofErr w:type="gramEnd"/>
            <w:r w:rsidRPr="00EB59A2">
              <w:rPr>
                <w:rFonts w:ascii="Times New Roman" w:eastAsia="Times New Roman" w:hAnsi="Times New Roman" w:cs="Calibri"/>
                <w:color w:val="000000"/>
                <w:sz w:val="24"/>
                <w:szCs w:val="24"/>
                <w:lang w:eastAsia="ar-SA"/>
              </w:rPr>
              <w:t xml:space="preserve"> 51350</w:t>
            </w:r>
          </w:p>
          <w:p w14:paraId="1B528800" w14:textId="77777777" w:rsidR="00EB59A2" w:rsidRPr="00EB59A2" w:rsidRDefault="00EB59A2" w:rsidP="00EB59A2">
            <w:pPr>
              <w:tabs>
                <w:tab w:val="left" w:pos="176"/>
              </w:tabs>
              <w:suppressAutoHyphens/>
              <w:spacing w:after="0" w:line="240" w:lineRule="auto"/>
              <w:jc w:val="center"/>
              <w:rPr>
                <w:rFonts w:ascii="Times New Roman" w:eastAsia="Times New Roman" w:hAnsi="Times New Roman"/>
                <w:sz w:val="24"/>
                <w:szCs w:val="24"/>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14:paraId="483826A4" w14:textId="77777777" w:rsidR="00EB59A2" w:rsidRPr="00EB59A2" w:rsidRDefault="00EB59A2" w:rsidP="00EB59A2">
            <w:pPr>
              <w:suppressAutoHyphens/>
              <w:spacing w:after="0" w:line="240" w:lineRule="auto"/>
              <w:jc w:val="center"/>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D360" w14:textId="3EB26B1D" w:rsidR="00EB59A2" w:rsidRPr="00EB59A2" w:rsidRDefault="00EB59A2" w:rsidP="00EB59A2">
            <w:pPr>
              <w:tabs>
                <w:tab w:val="left" w:pos="33"/>
                <w:tab w:val="left" w:pos="1593"/>
                <w:tab w:val="left" w:pos="1626"/>
              </w:tabs>
              <w:suppressAutoHyphens/>
              <w:spacing w:after="0" w:line="240" w:lineRule="auto"/>
              <w:jc w:val="center"/>
              <w:rPr>
                <w:rFonts w:ascii="Times New Roman" w:eastAsia="Times New Roman" w:hAnsi="Times New Roman"/>
                <w:b/>
                <w:bCs/>
                <w:sz w:val="24"/>
                <w:szCs w:val="24"/>
                <w:lang w:eastAsia="ar-SA"/>
              </w:rPr>
            </w:pPr>
            <w:r w:rsidRPr="00EB59A2">
              <w:rPr>
                <w:rFonts w:ascii="Times New Roman" w:eastAsia="Times New Roman" w:hAnsi="Times New Roman"/>
                <w:sz w:val="24"/>
                <w:szCs w:val="24"/>
                <w:lang w:eastAsia="ar-SA"/>
              </w:rPr>
              <w:t>2</w:t>
            </w:r>
          </w:p>
        </w:tc>
      </w:tr>
    </w:tbl>
    <w:p w14:paraId="210E2D48" w14:textId="77777777" w:rsidR="00EB59A2" w:rsidRPr="00EB59A2" w:rsidRDefault="00EB59A2" w:rsidP="00EB59A2">
      <w:pPr>
        <w:tabs>
          <w:tab w:val="left" w:pos="709"/>
        </w:tabs>
        <w:suppressAutoHyphens/>
        <w:spacing w:after="0" w:line="240" w:lineRule="auto"/>
        <w:jc w:val="center"/>
        <w:rPr>
          <w:rFonts w:ascii="Times New Roman" w:eastAsia="Times New Roman" w:hAnsi="Times New Roman"/>
          <w:b/>
          <w:bCs/>
          <w:sz w:val="24"/>
          <w:szCs w:val="24"/>
          <w:lang w:eastAsia="ar-SA"/>
        </w:rPr>
      </w:pPr>
    </w:p>
    <w:p w14:paraId="37EBEE03" w14:textId="77777777" w:rsidR="00EB59A2" w:rsidRPr="00EB59A2" w:rsidRDefault="00EB59A2" w:rsidP="00EB59A2">
      <w:pPr>
        <w:numPr>
          <w:ilvl w:val="0"/>
          <w:numId w:val="35"/>
        </w:numPr>
        <w:tabs>
          <w:tab w:val="num" w:pos="360"/>
          <w:tab w:val="left" w:pos="709"/>
        </w:tabs>
        <w:suppressAutoHyphens/>
        <w:spacing w:after="0" w:line="240" w:lineRule="auto"/>
        <w:ind w:left="0" w:firstLine="0"/>
        <w:jc w:val="center"/>
        <w:rPr>
          <w:rFonts w:ascii="Times New Roman" w:eastAsia="Times New Roman" w:hAnsi="Times New Roman" w:cs="Calibri"/>
          <w:color w:val="000000"/>
          <w:sz w:val="24"/>
          <w:szCs w:val="24"/>
          <w:lang w:eastAsia="ar-SA"/>
        </w:rPr>
      </w:pPr>
      <w:r w:rsidRPr="00EB59A2">
        <w:rPr>
          <w:rFonts w:ascii="Times New Roman" w:eastAsia="Times New Roman" w:hAnsi="Times New Roman"/>
          <w:b/>
          <w:bCs/>
          <w:sz w:val="24"/>
          <w:szCs w:val="24"/>
          <w:lang w:eastAsia="ar-SA"/>
        </w:rPr>
        <w:t xml:space="preserve">Требования к товару. </w:t>
      </w:r>
    </w:p>
    <w:p w14:paraId="7116AE2C" w14:textId="692794A1" w:rsidR="00EB59A2" w:rsidRPr="00EB59A2" w:rsidRDefault="00EB59A2" w:rsidP="00EB59A2">
      <w:pPr>
        <w:tabs>
          <w:tab w:val="left" w:pos="709"/>
          <w:tab w:val="left" w:pos="1620"/>
        </w:tabs>
        <w:suppressAutoHyphens/>
        <w:spacing w:after="0" w:line="240" w:lineRule="auto"/>
        <w:jc w:val="center"/>
        <w:rPr>
          <w:rFonts w:ascii="Times New Roman" w:eastAsia="Times New Roman" w:hAnsi="Times New Roman" w:cs="Calibri"/>
          <w:color w:val="000000"/>
          <w:sz w:val="24"/>
          <w:szCs w:val="24"/>
          <w:lang w:eastAsia="ar-SA"/>
        </w:rPr>
      </w:pPr>
      <w:r w:rsidRPr="00EB59A2">
        <w:rPr>
          <w:rFonts w:ascii="Times New Roman" w:eastAsia="Times New Roman" w:hAnsi="Times New Roman" w:cs="Calibri"/>
          <w:color w:val="000000"/>
          <w:sz w:val="24"/>
          <w:szCs w:val="24"/>
          <w:lang w:eastAsia="ar-SA"/>
        </w:rPr>
        <w:t>Прибор энергетика многофункциональный портативный СЕ 602М-120 СК</w:t>
      </w:r>
      <w:r w:rsidR="00187EB6">
        <w:rPr>
          <w:rFonts w:ascii="Times New Roman" w:eastAsia="Times New Roman" w:hAnsi="Times New Roman" w:cs="Calibri"/>
          <w:color w:val="000000"/>
          <w:sz w:val="24"/>
          <w:szCs w:val="24"/>
          <w:lang w:eastAsia="ar-SA"/>
        </w:rPr>
        <w:t xml:space="preserve"> (или эквивалент)</w:t>
      </w:r>
      <w:r w:rsidRPr="00EB59A2">
        <w:rPr>
          <w:rFonts w:ascii="Times New Roman" w:eastAsia="Times New Roman" w:hAnsi="Times New Roman" w:cs="Calibri"/>
          <w:color w:val="000000"/>
          <w:sz w:val="24"/>
          <w:szCs w:val="24"/>
          <w:lang w:eastAsia="ar-SA"/>
        </w:rPr>
        <w:t xml:space="preserve">: </w:t>
      </w:r>
    </w:p>
    <w:p w14:paraId="0E24B9F6" w14:textId="112EE41D" w:rsidR="00EB59A2" w:rsidRPr="00EB59A2" w:rsidRDefault="00C6699C" w:rsidP="00EB59A2">
      <w:pPr>
        <w:numPr>
          <w:ilvl w:val="0"/>
          <w:numId w:val="39"/>
        </w:numPr>
        <w:tabs>
          <w:tab w:val="left" w:pos="176"/>
          <w:tab w:val="left" w:pos="720"/>
          <w:tab w:val="left" w:pos="1440"/>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cs="Calibri"/>
          <w:color w:val="000000"/>
          <w:sz w:val="24"/>
          <w:szCs w:val="24"/>
          <w:lang w:eastAsia="ar-SA"/>
        </w:rPr>
        <w:t>Прибор</w:t>
      </w:r>
      <w:r w:rsidR="00EB59A2" w:rsidRPr="00EB59A2">
        <w:rPr>
          <w:rFonts w:ascii="Times New Roman" w:eastAsia="Times New Roman" w:hAnsi="Times New Roman" w:cs="Calibri"/>
          <w:color w:val="000000"/>
          <w:sz w:val="24"/>
          <w:szCs w:val="24"/>
          <w:lang w:eastAsia="ar-SA"/>
        </w:rPr>
        <w:t xml:space="preserve"> должен соответствовать требованиям </w:t>
      </w:r>
      <w:r w:rsidR="00EB59A2" w:rsidRPr="00EB59A2">
        <w:rPr>
          <w:rFonts w:ascii="Times New Roman" w:eastAsia="Times New Roman" w:hAnsi="Times New Roman"/>
          <w:sz w:val="24"/>
          <w:szCs w:val="24"/>
          <w:lang w:eastAsia="ar-SA"/>
        </w:rPr>
        <w:t xml:space="preserve">ГОСТ </w:t>
      </w:r>
      <w:proofErr w:type="gramStart"/>
      <w:r w:rsidR="00EB59A2" w:rsidRPr="00EB59A2">
        <w:rPr>
          <w:rFonts w:ascii="Times New Roman" w:eastAsia="Times New Roman" w:hAnsi="Times New Roman"/>
          <w:sz w:val="24"/>
          <w:szCs w:val="24"/>
          <w:lang w:eastAsia="ar-SA"/>
        </w:rPr>
        <w:t>Р</w:t>
      </w:r>
      <w:proofErr w:type="gramEnd"/>
      <w:r w:rsidR="00EB59A2" w:rsidRPr="00EB59A2">
        <w:rPr>
          <w:rFonts w:ascii="Times New Roman" w:eastAsia="Times New Roman" w:hAnsi="Times New Roman"/>
          <w:sz w:val="24"/>
          <w:szCs w:val="24"/>
          <w:lang w:eastAsia="ar-SA"/>
        </w:rPr>
        <w:t xml:space="preserve"> 51350, ГОСТ 22261-94, </w:t>
      </w:r>
      <w:r w:rsidR="00EB59A2" w:rsidRPr="00EB59A2">
        <w:rPr>
          <w:rFonts w:ascii="Times New Roman" w:eastAsia="Times New Roman" w:hAnsi="Times New Roman" w:cs="Calibri"/>
          <w:color w:val="000000"/>
          <w:sz w:val="24"/>
          <w:szCs w:val="24"/>
          <w:lang w:eastAsia="ar-SA"/>
        </w:rPr>
        <w:t>ТУ -4381-084-63919543-2011</w:t>
      </w:r>
    </w:p>
    <w:p w14:paraId="31FEBC1A" w14:textId="77777777" w:rsidR="00EB59A2" w:rsidRPr="00EB59A2" w:rsidRDefault="00EB59A2" w:rsidP="00EB59A2">
      <w:pPr>
        <w:numPr>
          <w:ilvl w:val="0"/>
          <w:numId w:val="39"/>
        </w:numPr>
        <w:tabs>
          <w:tab w:val="left" w:pos="176"/>
          <w:tab w:val="left" w:pos="720"/>
          <w:tab w:val="left" w:pos="1440"/>
        </w:tabs>
        <w:suppressAutoHyphens/>
        <w:spacing w:after="0" w:line="240" w:lineRule="auto"/>
        <w:jc w:val="both"/>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Приборы выполнены в виде переносных малогабаритных устройств, состоящих, из блока измерительного, и токовых клещей. На передней панели блока измерительного расположен дисплей с клавиатурой; на верхней панели расположены разъемы для подключения входных кабелей и кабеля питания.</w:t>
      </w:r>
    </w:p>
    <w:p w14:paraId="148311F5" w14:textId="77777777" w:rsidR="00EB59A2" w:rsidRPr="00EB59A2" w:rsidRDefault="00EB59A2" w:rsidP="00EB59A2">
      <w:pPr>
        <w:numPr>
          <w:ilvl w:val="0"/>
          <w:numId w:val="39"/>
        </w:numPr>
        <w:suppressAutoHyphens/>
        <w:spacing w:after="0" w:line="240" w:lineRule="auto"/>
        <w:jc w:val="both"/>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Прибор должен обеспечивать проведение измерений как при непосредственном подключении к цепям тока, так и с помощью токовых клещей без разрыва электрической цепи.</w:t>
      </w:r>
    </w:p>
    <w:p w14:paraId="035495AF" w14:textId="77777777" w:rsidR="00EB59A2" w:rsidRPr="00EB59A2" w:rsidRDefault="00EB59A2" w:rsidP="00EB59A2">
      <w:pPr>
        <w:numPr>
          <w:ilvl w:val="0"/>
          <w:numId w:val="39"/>
        </w:numPr>
        <w:suppressAutoHyphens/>
        <w:spacing w:after="0" w:line="240" w:lineRule="auto"/>
        <w:jc w:val="both"/>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Прибор должен иметь возможность измерения основных электроэнергетических величин в контролируемой сети с возможностью отображения и хранения результатов.</w:t>
      </w:r>
    </w:p>
    <w:p w14:paraId="5EFF1E75" w14:textId="77777777" w:rsidR="00EB59A2" w:rsidRPr="00EB59A2" w:rsidRDefault="00EB59A2" w:rsidP="00EB59A2">
      <w:pPr>
        <w:numPr>
          <w:ilvl w:val="0"/>
          <w:numId w:val="39"/>
        </w:numPr>
        <w:suppressAutoHyphens/>
        <w:spacing w:after="0" w:line="240" w:lineRule="auto"/>
        <w:jc w:val="both"/>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Должно быть обеспечено определение относительных погрешностей испытуемых электросчетчиков с датчиками импульсов при подключении их к импульсному входу непосредственно, индукционных и электронных электросчетчиков - с помощью фотосчитывающего устройства или при ручном формировании сигналов начала и окончания измерения с последующей индикацией погрешностей испытуемых электросчетчиков.</w:t>
      </w:r>
    </w:p>
    <w:p w14:paraId="7C405E12" w14:textId="77777777" w:rsidR="00EB59A2" w:rsidRPr="00EB59A2" w:rsidRDefault="00EB59A2" w:rsidP="00EB59A2">
      <w:pPr>
        <w:numPr>
          <w:ilvl w:val="0"/>
          <w:numId w:val="39"/>
        </w:numPr>
        <w:suppressAutoHyphens/>
        <w:spacing w:after="0" w:line="240" w:lineRule="auto"/>
        <w:jc w:val="both"/>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lastRenderedPageBreak/>
        <w:t>Прибор должен производить учет и вывод на индикаторное табло значения удельной энергии потерь в прямом и обратном направлении, а также потребленной и отпущенной активной и реактивной энергии нарастающим итогом.</w:t>
      </w:r>
    </w:p>
    <w:p w14:paraId="4C65DB23" w14:textId="77777777" w:rsidR="00EB59A2" w:rsidRPr="00EB59A2" w:rsidRDefault="00EB59A2" w:rsidP="00EB59A2">
      <w:pPr>
        <w:numPr>
          <w:ilvl w:val="0"/>
          <w:numId w:val="39"/>
        </w:numPr>
        <w:suppressAutoHyphens/>
        <w:spacing w:after="0" w:line="240" w:lineRule="auto"/>
        <w:jc w:val="both"/>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Должна быть реализована возможность использования в качестве средства технического учета электрической энергии.</w:t>
      </w:r>
    </w:p>
    <w:p w14:paraId="7A94BEA1" w14:textId="77777777" w:rsidR="00EB59A2" w:rsidRPr="00EB59A2" w:rsidRDefault="00EB59A2" w:rsidP="00EB59A2">
      <w:pPr>
        <w:numPr>
          <w:ilvl w:val="0"/>
          <w:numId w:val="39"/>
        </w:numPr>
        <w:suppressAutoHyphens/>
        <w:spacing w:after="0" w:line="240" w:lineRule="auto"/>
        <w:jc w:val="both"/>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 xml:space="preserve">Прибор должен обеспечивать запись, хранение в энергонезависимой памяти и последующую передачу на персональный компьютер </w:t>
      </w:r>
      <w:proofErr w:type="gramStart"/>
      <w:r w:rsidRPr="00EB59A2">
        <w:rPr>
          <w:rFonts w:ascii="Times New Roman" w:eastAsia="Times New Roman" w:hAnsi="Times New Roman"/>
          <w:sz w:val="24"/>
          <w:szCs w:val="24"/>
          <w:lang w:eastAsia="ar-SA"/>
        </w:rPr>
        <w:t>результатов определения погрешностей испытуемых счетчиков электроэнергии</w:t>
      </w:r>
      <w:proofErr w:type="gramEnd"/>
      <w:r w:rsidRPr="00EB59A2">
        <w:rPr>
          <w:rFonts w:ascii="Times New Roman" w:eastAsia="Times New Roman" w:hAnsi="Times New Roman"/>
          <w:sz w:val="24"/>
          <w:szCs w:val="24"/>
          <w:lang w:eastAsia="ar-SA"/>
        </w:rPr>
        <w:t xml:space="preserve"> с фиксацией параметров сигналов в контролируемой сети, типов испытуемых электросчетчиков, их заводских номеров и адресов, по которым они установлены, а также показаний отсчетных устройств электросчетчиков и даты испытаний.</w:t>
      </w:r>
    </w:p>
    <w:p w14:paraId="37621C6D" w14:textId="77777777" w:rsidR="00EB59A2" w:rsidRPr="00EB59A2" w:rsidRDefault="00EB59A2" w:rsidP="00EB59A2">
      <w:pPr>
        <w:numPr>
          <w:ilvl w:val="0"/>
          <w:numId w:val="39"/>
        </w:numPr>
        <w:suppressAutoHyphens/>
        <w:spacing w:after="0" w:line="240" w:lineRule="auto"/>
        <w:jc w:val="both"/>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 xml:space="preserve">Прибор должен имеет возможность </w:t>
      </w:r>
      <w:proofErr w:type="gramStart"/>
      <w:r w:rsidRPr="00EB59A2">
        <w:rPr>
          <w:rFonts w:ascii="Times New Roman" w:eastAsia="Times New Roman" w:hAnsi="Times New Roman"/>
          <w:sz w:val="24"/>
          <w:szCs w:val="24"/>
          <w:lang w:eastAsia="ar-SA"/>
        </w:rPr>
        <w:t>сохранения результатов определения погрешностей счетчиков</w:t>
      </w:r>
      <w:proofErr w:type="gramEnd"/>
      <w:r w:rsidRPr="00EB59A2">
        <w:rPr>
          <w:rFonts w:ascii="Times New Roman" w:eastAsia="Times New Roman" w:hAnsi="Times New Roman"/>
          <w:sz w:val="24"/>
          <w:szCs w:val="24"/>
          <w:lang w:eastAsia="ar-SA"/>
        </w:rPr>
        <w:t xml:space="preserve"> и параметров контролируемой сети в энергонезависимой памяти, с последующей передачей их внешним устройствам. Обмен информацией с внешними устройствами осуществляется по </w:t>
      </w:r>
      <w:proofErr w:type="spellStart"/>
      <w:r w:rsidRPr="00EB59A2">
        <w:rPr>
          <w:rFonts w:ascii="Times New Roman" w:eastAsia="Times New Roman" w:hAnsi="Times New Roman"/>
          <w:sz w:val="24"/>
          <w:szCs w:val="24"/>
          <w:lang w:eastAsia="ar-SA"/>
        </w:rPr>
        <w:t>Bluetooth</w:t>
      </w:r>
      <w:proofErr w:type="spellEnd"/>
      <w:r w:rsidRPr="00EB59A2">
        <w:rPr>
          <w:rFonts w:ascii="Times New Roman" w:eastAsia="Times New Roman" w:hAnsi="Times New Roman"/>
          <w:sz w:val="24"/>
          <w:szCs w:val="24"/>
          <w:lang w:eastAsia="ar-SA"/>
        </w:rPr>
        <w:t xml:space="preserve"> соединению.</w:t>
      </w:r>
    </w:p>
    <w:p w14:paraId="49E957D7" w14:textId="77777777" w:rsidR="00EB59A2" w:rsidRPr="00EB59A2" w:rsidRDefault="00EB59A2" w:rsidP="00EB59A2">
      <w:pPr>
        <w:numPr>
          <w:ilvl w:val="0"/>
          <w:numId w:val="39"/>
        </w:numPr>
        <w:suppressAutoHyphens/>
        <w:spacing w:after="0" w:line="240" w:lineRule="auto"/>
        <w:jc w:val="both"/>
        <w:rPr>
          <w:rFonts w:ascii="Times New Roman" w:eastAsia="Times New Roman" w:hAnsi="Times New Roman"/>
          <w:b/>
          <w:sz w:val="24"/>
          <w:szCs w:val="24"/>
          <w:lang w:eastAsia="ar-SA"/>
        </w:rPr>
      </w:pPr>
      <w:r w:rsidRPr="00EB59A2">
        <w:rPr>
          <w:rFonts w:ascii="Times New Roman" w:eastAsia="Times New Roman" w:hAnsi="Times New Roman"/>
          <w:sz w:val="24"/>
          <w:szCs w:val="24"/>
          <w:lang w:eastAsia="ar-SA"/>
        </w:rPr>
        <w:t xml:space="preserve">Питание Прибора осуществляется от контролируемой сети переменного тока частотой 50 (60) Гц или от однофазной сети переменного тока частотой 50 (60) Гц со значениями напряжения, приведенными в таблице 1. </w:t>
      </w:r>
    </w:p>
    <w:p w14:paraId="17DBAF92" w14:textId="77777777" w:rsidR="00EB59A2" w:rsidRPr="00EB59A2" w:rsidRDefault="00EB59A2" w:rsidP="00EB59A2">
      <w:pPr>
        <w:numPr>
          <w:ilvl w:val="0"/>
          <w:numId w:val="39"/>
        </w:numPr>
        <w:suppressAutoHyphens/>
        <w:spacing w:after="0" w:line="240" w:lineRule="auto"/>
        <w:jc w:val="both"/>
        <w:rPr>
          <w:rFonts w:ascii="Times New Roman" w:eastAsia="Times New Roman" w:hAnsi="Times New Roman"/>
          <w:b/>
          <w:sz w:val="24"/>
          <w:szCs w:val="24"/>
          <w:lang w:eastAsia="ar-SA"/>
        </w:rPr>
      </w:pPr>
      <w:r w:rsidRPr="00EB59A2">
        <w:rPr>
          <w:rFonts w:ascii="Times New Roman" w:eastAsia="Times New Roman" w:hAnsi="Times New Roman"/>
          <w:sz w:val="24"/>
          <w:szCs w:val="24"/>
          <w:lang w:eastAsia="ar-SA"/>
        </w:rPr>
        <w:t xml:space="preserve">Таблица 1.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4052"/>
        <w:gridCol w:w="2315"/>
      </w:tblGrid>
      <w:tr w:rsidR="00EB59A2" w:rsidRPr="00EB59A2" w14:paraId="1778AF92" w14:textId="77777777" w:rsidTr="004F4E32">
        <w:trPr>
          <w:trHeight w:val="1160"/>
        </w:trPr>
        <w:tc>
          <w:tcPr>
            <w:tcW w:w="2414" w:type="dxa"/>
            <w:shd w:val="clear" w:color="auto" w:fill="auto"/>
          </w:tcPr>
          <w:p w14:paraId="61EB2D0F" w14:textId="77777777" w:rsidR="00EB59A2" w:rsidRPr="00EB59A2" w:rsidRDefault="00EB59A2" w:rsidP="00EB59A2">
            <w:pPr>
              <w:suppressAutoHyphens/>
              <w:spacing w:after="0" w:line="240" w:lineRule="auto"/>
              <w:jc w:val="center"/>
              <w:rPr>
                <w:rFonts w:ascii="Times New Roman" w:eastAsia="Times New Roman" w:hAnsi="Times New Roman"/>
                <w:sz w:val="24"/>
                <w:szCs w:val="24"/>
                <w:lang w:eastAsia="ar-SA"/>
              </w:rPr>
            </w:pPr>
          </w:p>
          <w:p w14:paraId="162C7B0F" w14:textId="77777777" w:rsidR="00EB59A2" w:rsidRPr="00EB59A2" w:rsidRDefault="00EB59A2" w:rsidP="00EB59A2">
            <w:pPr>
              <w:suppressAutoHyphens/>
              <w:spacing w:after="0" w:line="240" w:lineRule="auto"/>
              <w:jc w:val="center"/>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Способ питания</w:t>
            </w:r>
          </w:p>
          <w:p w14:paraId="4379A36C" w14:textId="77777777" w:rsidR="00EB59A2" w:rsidRPr="00EB59A2" w:rsidRDefault="00EB59A2" w:rsidP="00EB59A2">
            <w:pPr>
              <w:suppressAutoHyphens/>
              <w:spacing w:after="0" w:line="240" w:lineRule="auto"/>
              <w:jc w:val="center"/>
              <w:rPr>
                <w:rFonts w:ascii="Times New Roman" w:eastAsia="Times New Roman" w:hAnsi="Times New Roman"/>
                <w:sz w:val="24"/>
                <w:szCs w:val="24"/>
                <w:lang w:eastAsia="ar-SA"/>
              </w:rPr>
            </w:pPr>
          </w:p>
        </w:tc>
        <w:tc>
          <w:tcPr>
            <w:tcW w:w="4052" w:type="dxa"/>
            <w:shd w:val="clear" w:color="auto" w:fill="auto"/>
          </w:tcPr>
          <w:p w14:paraId="2C7F502F" w14:textId="77777777" w:rsidR="00EB59A2" w:rsidRPr="00EB59A2" w:rsidRDefault="00EB59A2" w:rsidP="00EB59A2">
            <w:pPr>
              <w:suppressAutoHyphens/>
              <w:spacing w:after="0" w:line="240" w:lineRule="auto"/>
              <w:jc w:val="center"/>
              <w:rPr>
                <w:rFonts w:ascii="Times New Roman" w:eastAsia="Times New Roman" w:hAnsi="Times New Roman"/>
                <w:sz w:val="24"/>
                <w:szCs w:val="24"/>
                <w:lang w:eastAsia="ar-SA"/>
              </w:rPr>
            </w:pPr>
          </w:p>
          <w:p w14:paraId="2B33EEC5" w14:textId="77777777" w:rsidR="00EB59A2" w:rsidRPr="00EB59A2" w:rsidRDefault="00EB59A2" w:rsidP="00EB59A2">
            <w:pPr>
              <w:suppressAutoHyphens/>
              <w:spacing w:after="0" w:line="240" w:lineRule="auto"/>
              <w:jc w:val="center"/>
              <w:rPr>
                <w:rFonts w:ascii="Times New Roman" w:eastAsia="Times New Roman" w:hAnsi="Times New Roman"/>
                <w:b/>
                <w:sz w:val="24"/>
                <w:szCs w:val="24"/>
                <w:lang w:eastAsia="ar-SA"/>
              </w:rPr>
            </w:pPr>
            <w:r w:rsidRPr="00EB59A2">
              <w:rPr>
                <w:rFonts w:ascii="Times New Roman" w:eastAsia="Times New Roman" w:hAnsi="Times New Roman"/>
                <w:sz w:val="24"/>
                <w:szCs w:val="24"/>
                <w:lang w:eastAsia="ar-SA"/>
              </w:rPr>
              <w:t>Вид контролируемой сети</w:t>
            </w:r>
          </w:p>
        </w:tc>
        <w:tc>
          <w:tcPr>
            <w:tcW w:w="2315" w:type="dxa"/>
            <w:shd w:val="clear" w:color="auto" w:fill="auto"/>
          </w:tcPr>
          <w:p w14:paraId="025BD14A" w14:textId="77777777" w:rsidR="00EB59A2" w:rsidRPr="00EB59A2" w:rsidRDefault="00EB59A2" w:rsidP="00EB59A2">
            <w:pPr>
              <w:suppressAutoHyphens/>
              <w:spacing w:after="0" w:line="240" w:lineRule="auto"/>
              <w:jc w:val="center"/>
              <w:rPr>
                <w:rFonts w:ascii="Times New Roman" w:eastAsia="Times New Roman" w:hAnsi="Times New Roman"/>
                <w:b/>
                <w:sz w:val="24"/>
                <w:szCs w:val="24"/>
                <w:lang w:eastAsia="ar-SA"/>
              </w:rPr>
            </w:pPr>
            <w:r w:rsidRPr="00EB59A2">
              <w:rPr>
                <w:rFonts w:ascii="Times New Roman" w:eastAsia="Times New Roman" w:hAnsi="Times New Roman"/>
                <w:sz w:val="24"/>
                <w:szCs w:val="24"/>
                <w:lang w:eastAsia="ar-SA"/>
              </w:rPr>
              <w:t xml:space="preserve">Диапазон фазного (междуфазного) напряжения питания, </w:t>
            </w:r>
            <w:proofErr w:type="gramStart"/>
            <w:r w:rsidRPr="00EB59A2">
              <w:rPr>
                <w:rFonts w:ascii="Times New Roman" w:eastAsia="Times New Roman" w:hAnsi="Times New Roman"/>
                <w:sz w:val="24"/>
                <w:szCs w:val="24"/>
                <w:lang w:eastAsia="ar-SA"/>
              </w:rPr>
              <w:t>В</w:t>
            </w:r>
            <w:proofErr w:type="gramEnd"/>
          </w:p>
        </w:tc>
      </w:tr>
      <w:tr w:rsidR="00EB59A2" w:rsidRPr="00EB59A2" w14:paraId="224182DE" w14:textId="77777777" w:rsidTr="004F4E32">
        <w:trPr>
          <w:trHeight w:val="277"/>
        </w:trPr>
        <w:tc>
          <w:tcPr>
            <w:tcW w:w="2414" w:type="dxa"/>
            <w:vMerge w:val="restart"/>
            <w:shd w:val="clear" w:color="auto" w:fill="auto"/>
          </w:tcPr>
          <w:p w14:paraId="0BF4238D" w14:textId="77777777" w:rsidR="00EB59A2" w:rsidRPr="00EB59A2" w:rsidRDefault="00EB59A2" w:rsidP="00EB59A2">
            <w:pPr>
              <w:suppressAutoHyphens/>
              <w:spacing w:after="0" w:line="240" w:lineRule="auto"/>
              <w:jc w:val="center"/>
              <w:rPr>
                <w:rFonts w:ascii="Times New Roman" w:eastAsia="Times New Roman" w:hAnsi="Times New Roman"/>
                <w:b/>
                <w:sz w:val="24"/>
                <w:szCs w:val="24"/>
                <w:lang w:eastAsia="ar-SA"/>
              </w:rPr>
            </w:pPr>
            <w:r w:rsidRPr="00EB59A2">
              <w:rPr>
                <w:rFonts w:ascii="Times New Roman" w:eastAsia="Times New Roman" w:hAnsi="Times New Roman"/>
                <w:sz w:val="24"/>
                <w:szCs w:val="24"/>
                <w:lang w:eastAsia="ar-SA"/>
              </w:rPr>
              <w:t>От контролируемой сети</w:t>
            </w:r>
          </w:p>
        </w:tc>
        <w:tc>
          <w:tcPr>
            <w:tcW w:w="4052" w:type="dxa"/>
            <w:shd w:val="clear" w:color="auto" w:fill="auto"/>
          </w:tcPr>
          <w:p w14:paraId="3004827C" w14:textId="77777777" w:rsidR="00EB59A2" w:rsidRPr="00EB59A2" w:rsidRDefault="00EB59A2" w:rsidP="00EB59A2">
            <w:pPr>
              <w:suppressAutoHyphens/>
              <w:spacing w:after="0" w:line="240" w:lineRule="auto"/>
              <w:jc w:val="center"/>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 xml:space="preserve">Трехфазная </w:t>
            </w:r>
            <w:proofErr w:type="gramStart"/>
            <w:r w:rsidRPr="00EB59A2">
              <w:rPr>
                <w:rFonts w:ascii="Times New Roman" w:eastAsia="Times New Roman" w:hAnsi="Times New Roman"/>
                <w:bCs/>
                <w:sz w:val="24"/>
                <w:szCs w:val="24"/>
                <w:lang w:eastAsia="ar-SA"/>
              </w:rPr>
              <w:t>трех-и</w:t>
            </w:r>
            <w:proofErr w:type="gramEnd"/>
            <w:r w:rsidRPr="00EB59A2">
              <w:rPr>
                <w:rFonts w:ascii="Times New Roman" w:eastAsia="Times New Roman" w:hAnsi="Times New Roman"/>
                <w:bCs/>
                <w:sz w:val="24"/>
                <w:szCs w:val="24"/>
                <w:lang w:eastAsia="ar-SA"/>
              </w:rPr>
              <w:t xml:space="preserve"> четырехпроводная</w:t>
            </w:r>
          </w:p>
        </w:tc>
        <w:tc>
          <w:tcPr>
            <w:tcW w:w="2315" w:type="dxa"/>
            <w:shd w:val="clear" w:color="auto" w:fill="auto"/>
          </w:tcPr>
          <w:p w14:paraId="380E939B" w14:textId="77777777" w:rsidR="00EB59A2" w:rsidRPr="00EB59A2" w:rsidRDefault="00EB59A2" w:rsidP="00EB59A2">
            <w:pPr>
              <w:suppressAutoHyphens/>
              <w:spacing w:after="0" w:line="240" w:lineRule="auto"/>
              <w:jc w:val="center"/>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46(80)-253(440)</w:t>
            </w:r>
          </w:p>
        </w:tc>
      </w:tr>
      <w:tr w:rsidR="00EB59A2" w:rsidRPr="00EB59A2" w14:paraId="22CCC9BB" w14:textId="77777777" w:rsidTr="004F4E32">
        <w:trPr>
          <w:trHeight w:val="302"/>
        </w:trPr>
        <w:tc>
          <w:tcPr>
            <w:tcW w:w="2414" w:type="dxa"/>
            <w:vMerge/>
            <w:shd w:val="clear" w:color="auto" w:fill="auto"/>
          </w:tcPr>
          <w:p w14:paraId="46464528" w14:textId="77777777" w:rsidR="00EB59A2" w:rsidRPr="00EB59A2" w:rsidRDefault="00EB59A2" w:rsidP="00EB59A2">
            <w:pPr>
              <w:suppressAutoHyphens/>
              <w:spacing w:after="0" w:line="240" w:lineRule="auto"/>
              <w:jc w:val="center"/>
              <w:rPr>
                <w:rFonts w:ascii="Times New Roman" w:eastAsia="Times New Roman" w:hAnsi="Times New Roman"/>
                <w:sz w:val="24"/>
                <w:szCs w:val="24"/>
                <w:lang w:eastAsia="ar-SA"/>
              </w:rPr>
            </w:pPr>
          </w:p>
        </w:tc>
        <w:tc>
          <w:tcPr>
            <w:tcW w:w="4052" w:type="dxa"/>
            <w:shd w:val="clear" w:color="auto" w:fill="auto"/>
          </w:tcPr>
          <w:p w14:paraId="10D7E674" w14:textId="77777777" w:rsidR="00EB59A2" w:rsidRPr="00EB59A2" w:rsidRDefault="00EB59A2" w:rsidP="00EB59A2">
            <w:pPr>
              <w:suppressAutoHyphens/>
              <w:spacing w:after="0" w:line="240" w:lineRule="auto"/>
              <w:jc w:val="center"/>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Однофазная</w:t>
            </w:r>
          </w:p>
        </w:tc>
        <w:tc>
          <w:tcPr>
            <w:tcW w:w="2315" w:type="dxa"/>
            <w:shd w:val="clear" w:color="auto" w:fill="auto"/>
          </w:tcPr>
          <w:p w14:paraId="45B0983A" w14:textId="77777777" w:rsidR="00EB59A2" w:rsidRPr="00EB59A2" w:rsidRDefault="00EB59A2" w:rsidP="00EB59A2">
            <w:pPr>
              <w:suppressAutoHyphens/>
              <w:spacing w:after="0" w:line="240" w:lineRule="auto"/>
              <w:jc w:val="center"/>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80-300</w:t>
            </w:r>
          </w:p>
        </w:tc>
      </w:tr>
      <w:tr w:rsidR="00EB59A2" w:rsidRPr="00EB59A2" w14:paraId="70B7BC7F" w14:textId="77777777" w:rsidTr="004F4E32">
        <w:trPr>
          <w:trHeight w:val="302"/>
        </w:trPr>
        <w:tc>
          <w:tcPr>
            <w:tcW w:w="2414" w:type="dxa"/>
            <w:vMerge w:val="restart"/>
            <w:shd w:val="clear" w:color="auto" w:fill="auto"/>
          </w:tcPr>
          <w:p w14:paraId="2563CA8D" w14:textId="77777777" w:rsidR="00EB59A2" w:rsidRPr="00EB59A2" w:rsidRDefault="00EB59A2" w:rsidP="00EB59A2">
            <w:pPr>
              <w:suppressAutoHyphens/>
              <w:spacing w:after="0" w:line="240" w:lineRule="auto"/>
              <w:jc w:val="center"/>
              <w:rPr>
                <w:rFonts w:ascii="Times New Roman" w:eastAsia="Times New Roman" w:hAnsi="Times New Roman"/>
                <w:b/>
                <w:sz w:val="24"/>
                <w:szCs w:val="24"/>
                <w:lang w:eastAsia="ar-SA"/>
              </w:rPr>
            </w:pPr>
            <w:r w:rsidRPr="00EB59A2">
              <w:rPr>
                <w:rFonts w:ascii="Times New Roman" w:eastAsia="Times New Roman" w:hAnsi="Times New Roman"/>
                <w:sz w:val="24"/>
                <w:szCs w:val="24"/>
                <w:lang w:eastAsia="ar-SA"/>
              </w:rPr>
              <w:t>От однофазной сети230</w:t>
            </w:r>
            <w:proofErr w:type="gramStart"/>
            <w:r w:rsidRPr="00EB59A2">
              <w:rPr>
                <w:rFonts w:ascii="Times New Roman" w:eastAsia="Times New Roman" w:hAnsi="Times New Roman"/>
                <w:sz w:val="24"/>
                <w:szCs w:val="24"/>
                <w:lang w:eastAsia="ar-SA"/>
              </w:rPr>
              <w:t xml:space="preserve"> В</w:t>
            </w:r>
            <w:proofErr w:type="gramEnd"/>
          </w:p>
        </w:tc>
        <w:tc>
          <w:tcPr>
            <w:tcW w:w="4052" w:type="dxa"/>
            <w:shd w:val="clear" w:color="auto" w:fill="auto"/>
          </w:tcPr>
          <w:p w14:paraId="005E3EDF" w14:textId="77777777" w:rsidR="00EB59A2" w:rsidRPr="00EB59A2" w:rsidRDefault="00EB59A2" w:rsidP="00EB59A2">
            <w:pPr>
              <w:suppressAutoHyphens/>
              <w:spacing w:after="0" w:line="240" w:lineRule="auto"/>
              <w:jc w:val="center"/>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 xml:space="preserve">Трехфазная </w:t>
            </w:r>
            <w:proofErr w:type="gramStart"/>
            <w:r w:rsidRPr="00EB59A2">
              <w:rPr>
                <w:rFonts w:ascii="Times New Roman" w:eastAsia="Times New Roman" w:hAnsi="Times New Roman"/>
                <w:bCs/>
                <w:sz w:val="24"/>
                <w:szCs w:val="24"/>
                <w:lang w:eastAsia="ar-SA"/>
              </w:rPr>
              <w:t>трех-и</w:t>
            </w:r>
            <w:proofErr w:type="gramEnd"/>
            <w:r w:rsidRPr="00EB59A2">
              <w:rPr>
                <w:rFonts w:ascii="Times New Roman" w:eastAsia="Times New Roman" w:hAnsi="Times New Roman"/>
                <w:bCs/>
                <w:sz w:val="24"/>
                <w:szCs w:val="24"/>
                <w:lang w:eastAsia="ar-SA"/>
              </w:rPr>
              <w:t xml:space="preserve"> четырехпроводная</w:t>
            </w:r>
          </w:p>
        </w:tc>
        <w:tc>
          <w:tcPr>
            <w:tcW w:w="2315" w:type="dxa"/>
            <w:shd w:val="clear" w:color="auto" w:fill="auto"/>
          </w:tcPr>
          <w:p w14:paraId="3A9E949A" w14:textId="77777777" w:rsidR="00EB59A2" w:rsidRPr="00EB59A2" w:rsidRDefault="00EB59A2" w:rsidP="00EB59A2">
            <w:pPr>
              <w:suppressAutoHyphens/>
              <w:spacing w:after="0" w:line="240" w:lineRule="auto"/>
              <w:jc w:val="center"/>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80-300</w:t>
            </w:r>
          </w:p>
        </w:tc>
      </w:tr>
      <w:tr w:rsidR="00EB59A2" w:rsidRPr="00EB59A2" w14:paraId="1FCF3163" w14:textId="77777777" w:rsidTr="004F4E32">
        <w:trPr>
          <w:trHeight w:val="277"/>
        </w:trPr>
        <w:tc>
          <w:tcPr>
            <w:tcW w:w="2414" w:type="dxa"/>
            <w:vMerge/>
            <w:shd w:val="clear" w:color="auto" w:fill="auto"/>
          </w:tcPr>
          <w:p w14:paraId="53C75995" w14:textId="77777777" w:rsidR="00EB59A2" w:rsidRPr="00EB59A2" w:rsidRDefault="00EB59A2" w:rsidP="00EB59A2">
            <w:pPr>
              <w:suppressAutoHyphens/>
              <w:spacing w:after="0" w:line="240" w:lineRule="auto"/>
              <w:jc w:val="center"/>
              <w:rPr>
                <w:rFonts w:ascii="Times New Roman" w:eastAsia="Times New Roman" w:hAnsi="Times New Roman"/>
                <w:sz w:val="24"/>
                <w:szCs w:val="24"/>
                <w:lang w:eastAsia="ar-SA"/>
              </w:rPr>
            </w:pPr>
          </w:p>
        </w:tc>
        <w:tc>
          <w:tcPr>
            <w:tcW w:w="4052" w:type="dxa"/>
            <w:shd w:val="clear" w:color="auto" w:fill="auto"/>
          </w:tcPr>
          <w:p w14:paraId="21C4964D" w14:textId="77777777" w:rsidR="00EB59A2" w:rsidRPr="00EB59A2" w:rsidRDefault="00EB59A2" w:rsidP="00EB59A2">
            <w:pPr>
              <w:suppressAutoHyphens/>
              <w:spacing w:after="0" w:line="240" w:lineRule="auto"/>
              <w:jc w:val="center"/>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Однофазная</w:t>
            </w:r>
          </w:p>
        </w:tc>
        <w:tc>
          <w:tcPr>
            <w:tcW w:w="2315" w:type="dxa"/>
            <w:shd w:val="clear" w:color="auto" w:fill="auto"/>
          </w:tcPr>
          <w:p w14:paraId="0DC6D467" w14:textId="77777777" w:rsidR="00EB59A2" w:rsidRPr="00EB59A2" w:rsidRDefault="00EB59A2" w:rsidP="00EB59A2">
            <w:pPr>
              <w:suppressAutoHyphens/>
              <w:spacing w:after="0" w:line="240" w:lineRule="auto"/>
              <w:jc w:val="center"/>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80-300</w:t>
            </w:r>
          </w:p>
        </w:tc>
      </w:tr>
    </w:tbl>
    <w:p w14:paraId="6AA65EC1" w14:textId="77777777" w:rsidR="00EB59A2" w:rsidRPr="00EB59A2" w:rsidRDefault="00EB59A2" w:rsidP="00EB59A2">
      <w:pPr>
        <w:numPr>
          <w:ilvl w:val="0"/>
          <w:numId w:val="35"/>
        </w:numPr>
        <w:tabs>
          <w:tab w:val="num" w:pos="360"/>
          <w:tab w:val="left" w:pos="709"/>
        </w:tabs>
        <w:suppressAutoHyphens/>
        <w:spacing w:after="0" w:line="240" w:lineRule="auto"/>
        <w:ind w:left="360" w:firstLine="360"/>
        <w:jc w:val="center"/>
        <w:rPr>
          <w:rFonts w:ascii="Times New Roman" w:eastAsia="Times New Roman" w:hAnsi="Times New Roman"/>
          <w:szCs w:val="20"/>
          <w:lang w:eastAsia="ar-SA"/>
        </w:rPr>
      </w:pPr>
      <w:r w:rsidRPr="00EB59A2">
        <w:rPr>
          <w:rFonts w:ascii="Times New Roman" w:eastAsia="Times New Roman" w:hAnsi="Times New Roman"/>
          <w:b/>
          <w:sz w:val="24"/>
          <w:szCs w:val="24"/>
          <w:lang w:eastAsia="ar-SA"/>
        </w:rPr>
        <w:t>Требования к качеству товара</w:t>
      </w:r>
      <w:r w:rsidRPr="00EB59A2">
        <w:rPr>
          <w:rFonts w:ascii="Times New Roman" w:eastAsia="Times New Roman" w:hAnsi="Times New Roman"/>
          <w:sz w:val="24"/>
          <w:szCs w:val="24"/>
          <w:lang w:eastAsia="ar-SA"/>
        </w:rPr>
        <w:t>.</w:t>
      </w:r>
      <w:r w:rsidRPr="00EB59A2">
        <w:rPr>
          <w:rFonts w:ascii="Times New Roman" w:eastAsia="Times New Roman" w:hAnsi="Times New Roman"/>
          <w:b/>
          <w:sz w:val="24"/>
          <w:szCs w:val="24"/>
          <w:lang w:eastAsia="ar-SA"/>
        </w:rPr>
        <w:t xml:space="preserve"> </w:t>
      </w:r>
    </w:p>
    <w:p w14:paraId="0B8E105F" w14:textId="77777777" w:rsidR="00EB59A2" w:rsidRPr="00EB59A2" w:rsidRDefault="00EB59A2" w:rsidP="00EB59A2">
      <w:pPr>
        <w:numPr>
          <w:ilvl w:val="0"/>
          <w:numId w:val="37"/>
        </w:numPr>
        <w:tabs>
          <w:tab w:val="left" w:pos="720"/>
        </w:tabs>
        <w:suppressAutoHyphens/>
        <w:spacing w:after="0" w:line="240" w:lineRule="auto"/>
        <w:ind w:left="720"/>
        <w:jc w:val="both"/>
        <w:rPr>
          <w:rFonts w:ascii="Times New Roman" w:eastAsia="Times New Roman" w:hAnsi="Times New Roman"/>
          <w:color w:val="FF0000"/>
          <w:sz w:val="24"/>
          <w:szCs w:val="24"/>
          <w:lang w:eastAsia="ar-SA"/>
        </w:rPr>
      </w:pPr>
      <w:r w:rsidRPr="00EB59A2">
        <w:rPr>
          <w:rFonts w:ascii="Times New Roman" w:eastAsia="Times New Roman" w:hAnsi="Times New Roman"/>
          <w:sz w:val="24"/>
          <w:szCs w:val="24"/>
          <w:lang w:eastAsia="ar-SA"/>
        </w:rPr>
        <w:t>Поставляемый Товар должен соответствовать действующим в Российской Федерации ГОСТам, ОСТам, ТУ.</w:t>
      </w:r>
    </w:p>
    <w:p w14:paraId="6416C275" w14:textId="77777777" w:rsidR="00EB59A2" w:rsidRPr="00EB59A2" w:rsidRDefault="00EB59A2" w:rsidP="00EB59A2">
      <w:pPr>
        <w:numPr>
          <w:ilvl w:val="0"/>
          <w:numId w:val="37"/>
        </w:numPr>
        <w:tabs>
          <w:tab w:val="left" w:pos="720"/>
        </w:tabs>
        <w:suppressAutoHyphens/>
        <w:spacing w:after="0" w:line="240" w:lineRule="auto"/>
        <w:ind w:left="720"/>
        <w:jc w:val="both"/>
        <w:rPr>
          <w:rFonts w:ascii="Times New Roman" w:eastAsia="Times New Roman" w:hAnsi="Times New Roman"/>
          <w:sz w:val="24"/>
          <w:szCs w:val="24"/>
          <w:lang w:eastAsia="ar-SA"/>
        </w:rPr>
      </w:pPr>
      <w:r w:rsidRPr="00EB59A2">
        <w:rPr>
          <w:rFonts w:ascii="Times New Roman" w:eastAsia="Times New Roman" w:hAnsi="Times New Roman"/>
          <w:color w:val="FF0000"/>
          <w:sz w:val="24"/>
          <w:szCs w:val="24"/>
          <w:lang w:eastAsia="ar-SA"/>
        </w:rPr>
        <w:t xml:space="preserve"> </w:t>
      </w:r>
      <w:r w:rsidRPr="00EB59A2">
        <w:rPr>
          <w:rFonts w:ascii="Times New Roman" w:eastAsia="Times New Roman" w:hAnsi="Times New Roman"/>
          <w:sz w:val="24"/>
          <w:szCs w:val="24"/>
          <w:lang w:eastAsia="ar-SA"/>
        </w:rPr>
        <w:t xml:space="preserve">На каждый прибор Поставщик </w:t>
      </w:r>
      <w:proofErr w:type="gramStart"/>
      <w:r w:rsidRPr="00EB59A2">
        <w:rPr>
          <w:rFonts w:ascii="Times New Roman" w:eastAsia="Times New Roman" w:hAnsi="Times New Roman"/>
          <w:sz w:val="24"/>
          <w:szCs w:val="24"/>
          <w:lang w:eastAsia="ar-SA"/>
        </w:rPr>
        <w:t>предоставляет Покупателю следующие документы</w:t>
      </w:r>
      <w:proofErr w:type="gramEnd"/>
      <w:r w:rsidRPr="00EB59A2">
        <w:rPr>
          <w:rFonts w:ascii="Times New Roman" w:eastAsia="Times New Roman" w:hAnsi="Times New Roman"/>
          <w:sz w:val="24"/>
          <w:szCs w:val="24"/>
          <w:lang w:eastAsia="ar-SA"/>
        </w:rPr>
        <w:t>:</w:t>
      </w:r>
    </w:p>
    <w:p w14:paraId="582EFA50" w14:textId="77777777" w:rsidR="00EB59A2" w:rsidRPr="00EB59A2" w:rsidRDefault="00EB59A2" w:rsidP="00EB59A2">
      <w:pPr>
        <w:suppressAutoHyphens/>
        <w:spacing w:after="0" w:line="240" w:lineRule="auto"/>
        <w:jc w:val="both"/>
        <w:rPr>
          <w:rFonts w:ascii="Times New Roman" w:eastAsia="Times New Roman" w:hAnsi="Times New Roman"/>
          <w:bCs/>
          <w:sz w:val="24"/>
          <w:szCs w:val="24"/>
          <w:lang w:eastAsia="ar-SA"/>
        </w:rPr>
      </w:pPr>
      <w:r w:rsidRPr="00EB59A2">
        <w:rPr>
          <w:rFonts w:ascii="Times New Roman" w:eastAsia="Times New Roman" w:hAnsi="Times New Roman"/>
          <w:sz w:val="24"/>
          <w:szCs w:val="24"/>
          <w:lang w:eastAsia="ar-SA"/>
        </w:rPr>
        <w:tab/>
        <w:t xml:space="preserve">       ●</w:t>
      </w:r>
      <w:r w:rsidRPr="00EB59A2">
        <w:rPr>
          <w:rFonts w:ascii="Times New Roman" w:eastAsia="Times New Roman" w:hAnsi="Times New Roman"/>
          <w:sz w:val="24"/>
          <w:szCs w:val="24"/>
          <w:lang w:eastAsia="ar-SA"/>
        </w:rPr>
        <w:tab/>
        <w:t>Сертификат соответствия,</w:t>
      </w:r>
    </w:p>
    <w:p w14:paraId="1D45B9EA" w14:textId="77777777" w:rsidR="00EB59A2" w:rsidRPr="00EB59A2" w:rsidRDefault="00EB59A2" w:rsidP="00EB59A2">
      <w:pPr>
        <w:tabs>
          <w:tab w:val="left" w:pos="1440"/>
        </w:tabs>
        <w:suppressAutoHyphens/>
        <w:spacing w:after="0" w:line="240" w:lineRule="auto"/>
        <w:jc w:val="both"/>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 xml:space="preserve">                   ●</w:t>
      </w:r>
      <w:r w:rsidRPr="00EB59A2">
        <w:rPr>
          <w:rFonts w:ascii="Times New Roman" w:eastAsia="Times New Roman" w:hAnsi="Times New Roman"/>
          <w:bCs/>
          <w:sz w:val="24"/>
          <w:szCs w:val="24"/>
          <w:lang w:eastAsia="ar-SA"/>
        </w:rPr>
        <w:tab/>
        <w:t>Свидетельство государственной поверке,</w:t>
      </w:r>
    </w:p>
    <w:p w14:paraId="16F9FA3C" w14:textId="77777777" w:rsidR="00EB59A2" w:rsidRPr="00EB59A2" w:rsidRDefault="00EB59A2" w:rsidP="00EB59A2">
      <w:pPr>
        <w:tabs>
          <w:tab w:val="left" w:pos="1440"/>
        </w:tabs>
        <w:suppressAutoHyphens/>
        <w:spacing w:after="0" w:line="240" w:lineRule="auto"/>
        <w:jc w:val="both"/>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 xml:space="preserve">                   ●</w:t>
      </w:r>
      <w:r w:rsidRPr="00EB59A2">
        <w:rPr>
          <w:rFonts w:ascii="Times New Roman" w:eastAsia="Times New Roman" w:hAnsi="Times New Roman"/>
          <w:bCs/>
          <w:sz w:val="24"/>
          <w:szCs w:val="24"/>
          <w:lang w:eastAsia="ar-SA"/>
        </w:rPr>
        <w:tab/>
        <w:t>Руководство по эксплуатации.</w:t>
      </w:r>
    </w:p>
    <w:p w14:paraId="0F019A6E" w14:textId="77777777" w:rsidR="00EB59A2" w:rsidRPr="00EB59A2" w:rsidRDefault="00EB59A2" w:rsidP="00EB59A2">
      <w:pPr>
        <w:tabs>
          <w:tab w:val="left" w:pos="720"/>
        </w:tabs>
        <w:suppressAutoHyphens/>
        <w:spacing w:after="0" w:line="240" w:lineRule="auto"/>
        <w:jc w:val="both"/>
        <w:rPr>
          <w:rFonts w:ascii="Times New Roman" w:eastAsia="Times New Roman" w:hAnsi="Times New Roman"/>
          <w:bCs/>
          <w:sz w:val="24"/>
          <w:szCs w:val="24"/>
          <w:lang w:eastAsia="ar-SA"/>
        </w:rPr>
      </w:pPr>
      <w:r w:rsidRPr="00EB59A2">
        <w:rPr>
          <w:rFonts w:ascii="Times New Roman" w:eastAsia="Times New Roman" w:hAnsi="Times New Roman"/>
          <w:bCs/>
          <w:sz w:val="24"/>
          <w:szCs w:val="24"/>
          <w:lang w:eastAsia="ar-SA"/>
        </w:rPr>
        <w:tab/>
      </w:r>
      <w:r w:rsidRPr="00EB59A2">
        <w:rPr>
          <w:rFonts w:ascii="Times New Roman" w:eastAsia="Times New Roman" w:hAnsi="Times New Roman"/>
          <w:sz w:val="24"/>
          <w:szCs w:val="24"/>
          <w:lang w:eastAsia="ar-SA"/>
        </w:rPr>
        <w:t>Вышеуказанные документы предоставляются в момент передачи Товара Покупателю</w:t>
      </w:r>
      <w:r w:rsidRPr="00EB59A2">
        <w:rPr>
          <w:rFonts w:ascii="Times New Roman" w:eastAsia="Times New Roman" w:hAnsi="Times New Roman"/>
          <w:bCs/>
          <w:sz w:val="24"/>
          <w:szCs w:val="24"/>
          <w:lang w:eastAsia="ar-SA"/>
        </w:rPr>
        <w:t xml:space="preserve">. </w:t>
      </w:r>
      <w:r w:rsidRPr="00EB59A2">
        <w:rPr>
          <w:rFonts w:ascii="Times New Roman" w:eastAsia="Times New Roman" w:hAnsi="Times New Roman"/>
          <w:sz w:val="24"/>
          <w:szCs w:val="24"/>
          <w:lang w:eastAsia="ar-SA"/>
        </w:rPr>
        <w:t>В случае отсутствия указанных документов Покупатель вправе отказаться от Товара</w:t>
      </w:r>
      <w:r w:rsidRPr="00EB59A2">
        <w:rPr>
          <w:rFonts w:ascii="Times New Roman" w:eastAsia="Times New Roman" w:hAnsi="Times New Roman"/>
          <w:bCs/>
          <w:sz w:val="24"/>
          <w:szCs w:val="24"/>
          <w:lang w:eastAsia="ar-SA"/>
        </w:rPr>
        <w:t>;</w:t>
      </w:r>
    </w:p>
    <w:p w14:paraId="4B8E1E24" w14:textId="293B5A9E" w:rsidR="00EB59A2" w:rsidRPr="00EB59A2" w:rsidRDefault="00EB59A2" w:rsidP="00EB59A2">
      <w:pPr>
        <w:numPr>
          <w:ilvl w:val="0"/>
          <w:numId w:val="40"/>
        </w:numPr>
        <w:suppressAutoHyphens/>
        <w:spacing w:after="0" w:line="240" w:lineRule="auto"/>
        <w:jc w:val="both"/>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Продукция поставляется комплектной, согласно требовани</w:t>
      </w:r>
      <w:r w:rsidR="00C6699C">
        <w:rPr>
          <w:rFonts w:ascii="Times New Roman" w:eastAsia="Times New Roman" w:hAnsi="Times New Roman"/>
          <w:sz w:val="24"/>
          <w:szCs w:val="24"/>
          <w:lang w:eastAsia="ar-SA"/>
        </w:rPr>
        <w:t>ям</w:t>
      </w:r>
      <w:r w:rsidRPr="00EB59A2">
        <w:rPr>
          <w:rFonts w:ascii="Times New Roman" w:eastAsia="Times New Roman" w:hAnsi="Times New Roman"/>
          <w:sz w:val="24"/>
          <w:szCs w:val="24"/>
          <w:lang w:eastAsia="ar-SA"/>
        </w:rPr>
        <w:t xml:space="preserve"> поставляемой продукции;</w:t>
      </w:r>
    </w:p>
    <w:p w14:paraId="26271D0D" w14:textId="77777777" w:rsidR="00EB59A2" w:rsidRPr="00EB59A2" w:rsidRDefault="00EB59A2" w:rsidP="00EB59A2">
      <w:pPr>
        <w:numPr>
          <w:ilvl w:val="1"/>
          <w:numId w:val="38"/>
        </w:numPr>
        <w:tabs>
          <w:tab w:val="left" w:pos="720"/>
        </w:tabs>
        <w:suppressAutoHyphens/>
        <w:spacing w:after="0" w:line="240" w:lineRule="auto"/>
        <w:jc w:val="both"/>
        <w:rPr>
          <w:rFonts w:ascii="Times New Roman" w:eastAsia="Times New Roman" w:hAnsi="Times New Roman"/>
          <w:sz w:val="24"/>
          <w:szCs w:val="24"/>
          <w:lang w:eastAsia="ar-SA"/>
        </w:rPr>
      </w:pPr>
      <w:r w:rsidRPr="00EB59A2">
        <w:rPr>
          <w:rFonts w:ascii="Times New Roman" w:eastAsia="Times New Roman" w:hAnsi="Times New Roman"/>
          <w:sz w:val="24"/>
          <w:szCs w:val="24"/>
          <w:lang w:eastAsia="ar-SA"/>
        </w:rPr>
        <w:t>Упаковка должна гарантировать качество и сохранность поставляемой продукции</w:t>
      </w:r>
    </w:p>
    <w:p w14:paraId="45924A9F" w14:textId="39E628F7" w:rsidR="00EB59A2" w:rsidRPr="00EB59A2" w:rsidRDefault="00EB59A2" w:rsidP="00EB59A2">
      <w:pPr>
        <w:numPr>
          <w:ilvl w:val="1"/>
          <w:numId w:val="38"/>
        </w:numPr>
        <w:tabs>
          <w:tab w:val="left" w:pos="709"/>
        </w:tabs>
        <w:suppressAutoHyphens/>
        <w:spacing w:after="0" w:line="240" w:lineRule="auto"/>
        <w:jc w:val="both"/>
        <w:rPr>
          <w:rFonts w:ascii="Times New Roman" w:eastAsia="Times New Roman" w:hAnsi="Times New Roman"/>
          <w:b/>
          <w:bCs/>
          <w:szCs w:val="20"/>
          <w:lang w:eastAsia="ar-SA"/>
        </w:rPr>
      </w:pPr>
      <w:r w:rsidRPr="00EB59A2">
        <w:rPr>
          <w:rFonts w:ascii="Times New Roman" w:eastAsia="Times New Roman" w:hAnsi="Times New Roman"/>
          <w:sz w:val="24"/>
          <w:szCs w:val="24"/>
          <w:lang w:eastAsia="ar-SA"/>
        </w:rPr>
        <w:t xml:space="preserve"> Продукция </w:t>
      </w:r>
      <w:r w:rsidR="00C6699C">
        <w:rPr>
          <w:rFonts w:ascii="Times New Roman" w:eastAsia="Times New Roman" w:hAnsi="Times New Roman"/>
          <w:sz w:val="24"/>
          <w:szCs w:val="24"/>
          <w:lang w:eastAsia="ar-SA"/>
        </w:rPr>
        <w:t xml:space="preserve">должна быть новой,  </w:t>
      </w:r>
      <w:r w:rsidRPr="00EB59A2">
        <w:rPr>
          <w:rFonts w:ascii="Times New Roman" w:eastAsia="Times New Roman" w:hAnsi="Times New Roman"/>
          <w:sz w:val="24"/>
          <w:szCs w:val="24"/>
          <w:lang w:eastAsia="ar-SA"/>
        </w:rPr>
        <w:t xml:space="preserve">ранее </w:t>
      </w:r>
      <w:r w:rsidR="00C6699C">
        <w:rPr>
          <w:rFonts w:ascii="Times New Roman" w:eastAsia="Times New Roman" w:hAnsi="Times New Roman"/>
          <w:sz w:val="24"/>
          <w:szCs w:val="24"/>
          <w:lang w:eastAsia="ar-SA"/>
        </w:rPr>
        <w:t xml:space="preserve">не </w:t>
      </w:r>
      <w:r w:rsidRPr="00EB59A2">
        <w:rPr>
          <w:rFonts w:ascii="Times New Roman" w:eastAsia="Times New Roman" w:hAnsi="Times New Roman"/>
          <w:sz w:val="24"/>
          <w:szCs w:val="24"/>
          <w:lang w:eastAsia="ar-SA"/>
        </w:rPr>
        <w:t>используем</w:t>
      </w:r>
      <w:r w:rsidR="00C6699C">
        <w:rPr>
          <w:rFonts w:ascii="Times New Roman" w:eastAsia="Times New Roman" w:hAnsi="Times New Roman"/>
          <w:sz w:val="24"/>
          <w:szCs w:val="24"/>
          <w:lang w:eastAsia="ar-SA"/>
        </w:rPr>
        <w:t>ой</w:t>
      </w:r>
      <w:r w:rsidRPr="00EB59A2">
        <w:rPr>
          <w:rFonts w:ascii="Times New Roman" w:eastAsia="Times New Roman" w:hAnsi="Times New Roman"/>
          <w:sz w:val="24"/>
          <w:szCs w:val="24"/>
          <w:lang w:eastAsia="ar-SA"/>
        </w:rPr>
        <w:t>.</w:t>
      </w:r>
    </w:p>
    <w:p w14:paraId="7F34FE93" w14:textId="77777777" w:rsidR="00EB59A2" w:rsidRPr="00EB59A2" w:rsidRDefault="00EB59A2" w:rsidP="00EB59A2">
      <w:pPr>
        <w:numPr>
          <w:ilvl w:val="0"/>
          <w:numId w:val="35"/>
        </w:numPr>
        <w:tabs>
          <w:tab w:val="num" w:pos="360"/>
          <w:tab w:val="left" w:pos="709"/>
        </w:tabs>
        <w:suppressAutoHyphens/>
        <w:spacing w:after="0" w:line="240" w:lineRule="auto"/>
        <w:ind w:left="0" w:firstLine="709"/>
        <w:jc w:val="center"/>
        <w:rPr>
          <w:rFonts w:ascii="Times New Roman" w:eastAsia="Times New Roman" w:hAnsi="Times New Roman"/>
          <w:szCs w:val="20"/>
          <w:lang w:eastAsia="ar-SA"/>
        </w:rPr>
      </w:pPr>
      <w:r w:rsidRPr="00EB59A2">
        <w:rPr>
          <w:rFonts w:ascii="Times New Roman" w:eastAsia="Times New Roman" w:hAnsi="Times New Roman"/>
          <w:b/>
          <w:sz w:val="24"/>
          <w:szCs w:val="24"/>
          <w:lang w:eastAsia="ar-SA"/>
        </w:rPr>
        <w:t>Требования по объему и сроку предоставления гарантий на товары</w:t>
      </w:r>
      <w:r w:rsidRPr="00EB59A2">
        <w:rPr>
          <w:rFonts w:ascii="Times New Roman" w:eastAsia="Times New Roman" w:hAnsi="Times New Roman"/>
          <w:b/>
          <w:bCs/>
          <w:sz w:val="24"/>
          <w:szCs w:val="24"/>
          <w:lang w:eastAsia="ar-SA"/>
        </w:rPr>
        <w:t>:</w:t>
      </w:r>
    </w:p>
    <w:p w14:paraId="2F175001" w14:textId="77777777" w:rsidR="00EB59A2" w:rsidRPr="00EB59A2" w:rsidRDefault="00EB59A2" w:rsidP="00EB59A2">
      <w:pPr>
        <w:suppressAutoHyphens/>
        <w:spacing w:after="0" w:line="240" w:lineRule="auto"/>
        <w:ind w:firstLine="709"/>
        <w:jc w:val="both"/>
        <w:rPr>
          <w:rFonts w:ascii="Times New Roman" w:eastAsia="Calibri" w:hAnsi="Times New Roman"/>
          <w:sz w:val="24"/>
          <w:szCs w:val="24"/>
          <w:lang w:eastAsia="ar-SA"/>
        </w:rPr>
      </w:pPr>
      <w:r w:rsidRPr="00EB59A2">
        <w:rPr>
          <w:rFonts w:ascii="Times New Roman" w:eastAsia="Times New Roman" w:hAnsi="Times New Roman"/>
          <w:sz w:val="24"/>
          <w:szCs w:val="24"/>
          <w:lang w:eastAsia="ar-SA"/>
        </w:rPr>
        <w:t xml:space="preserve">Поставщик гарантирует качество поставляемого товара. </w:t>
      </w:r>
    </w:p>
    <w:p w14:paraId="2C6500EB" w14:textId="1270592A" w:rsidR="00EB59A2" w:rsidRPr="00EB59A2" w:rsidRDefault="00EB59A2" w:rsidP="00EB59A2">
      <w:pPr>
        <w:suppressAutoHyphens/>
        <w:spacing w:after="0" w:line="240" w:lineRule="auto"/>
        <w:ind w:firstLine="709"/>
        <w:jc w:val="both"/>
        <w:rPr>
          <w:rFonts w:ascii="Times New Roman" w:eastAsia="Times New Roman" w:hAnsi="Times New Roman"/>
          <w:b/>
          <w:color w:val="000000"/>
          <w:sz w:val="24"/>
          <w:szCs w:val="24"/>
          <w:lang w:eastAsia="ar-SA"/>
        </w:rPr>
      </w:pPr>
      <w:r w:rsidRPr="00EB59A2">
        <w:rPr>
          <w:rFonts w:ascii="Times New Roman" w:eastAsia="Calibri" w:hAnsi="Times New Roman"/>
          <w:sz w:val="24"/>
          <w:szCs w:val="24"/>
          <w:lang w:eastAsia="ar-SA"/>
        </w:rPr>
        <w:t xml:space="preserve">На поставленный Товар Поставщик устанавливает гарантийный срок, установленный заводом изготовителем, с момента получения Товара Заказчиком (установленный гарантийный срок должен быть не менее чем 18 мес.). </w:t>
      </w:r>
      <w:r w:rsidRPr="00EB59A2">
        <w:rPr>
          <w:rFonts w:ascii="Times New Roman" w:eastAsia="Calibri" w:hAnsi="Times New Roman"/>
          <w:bCs/>
          <w:sz w:val="24"/>
          <w:szCs w:val="24"/>
          <w:lang w:eastAsia="ar-SA"/>
        </w:rPr>
        <w:t>В течение гарантийного срока Заказчик вправе предъявить к Поставщику требования, связанные с недостатками Товара. Предъявление требования осуществляется путем направления Поставщику претензии, недостатки товара оформляются соответствующими Актами.</w:t>
      </w:r>
      <w:r w:rsidRPr="00EB59A2">
        <w:rPr>
          <w:rFonts w:ascii="Times New Roman" w:eastAsia="Times New Roman" w:hAnsi="Times New Roman"/>
          <w:color w:val="000000"/>
          <w:sz w:val="24"/>
          <w:szCs w:val="24"/>
          <w:lang w:eastAsia="ar-SA"/>
        </w:rPr>
        <w:t xml:space="preserve"> Допоставка и/или замена продукции, либо устранение недостатков продукции </w:t>
      </w:r>
      <w:r w:rsidRPr="00EB59A2">
        <w:rPr>
          <w:rFonts w:ascii="Times New Roman" w:eastAsia="Times New Roman" w:hAnsi="Times New Roman"/>
          <w:color w:val="000000"/>
          <w:sz w:val="24"/>
          <w:szCs w:val="24"/>
          <w:lang w:eastAsia="ar-SA"/>
        </w:rPr>
        <w:lastRenderedPageBreak/>
        <w:t xml:space="preserve">осуществляется Поставщиком за свой счет (включая транспортные расходы) в </w:t>
      </w:r>
      <w:r>
        <w:rPr>
          <w:rFonts w:ascii="Times New Roman" w:eastAsia="Times New Roman" w:hAnsi="Times New Roman"/>
          <w:color w:val="000000"/>
          <w:sz w:val="24"/>
          <w:szCs w:val="24"/>
          <w:lang w:eastAsia="ar-SA"/>
        </w:rPr>
        <w:t>срок не позднее 30 рабочих дней.</w:t>
      </w:r>
      <w:bookmarkEnd w:id="679"/>
      <w:bookmarkEnd w:id="680"/>
      <w:bookmarkEnd w:id="681"/>
      <w:bookmarkEnd w:id="682"/>
      <w:bookmarkEnd w:id="683"/>
      <w:bookmarkEnd w:id="684"/>
      <w:bookmarkEnd w:id="685"/>
    </w:p>
    <w:sectPr w:rsidR="00EB59A2" w:rsidRPr="00EB59A2" w:rsidSect="00B2401B">
      <w:footerReference w:type="default" r:id="rId18"/>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B0C9E" w14:textId="77777777" w:rsidR="00615BBC" w:rsidRDefault="00615BBC" w:rsidP="00BE4551">
      <w:pPr>
        <w:spacing w:after="0" w:line="240" w:lineRule="auto"/>
      </w:pPr>
      <w:r>
        <w:separator/>
      </w:r>
    </w:p>
  </w:endnote>
  <w:endnote w:type="continuationSeparator" w:id="0">
    <w:p w14:paraId="59A2532C" w14:textId="77777777" w:rsidR="00615BBC" w:rsidRDefault="00615BBC" w:rsidP="00BE4551">
      <w:pPr>
        <w:spacing w:after="0" w:line="240" w:lineRule="auto"/>
      </w:pPr>
      <w:r>
        <w:continuationSeparator/>
      </w:r>
    </w:p>
  </w:endnote>
  <w:endnote w:type="continuationNotice" w:id="1">
    <w:p w14:paraId="7AA83235" w14:textId="77777777" w:rsidR="00615BBC" w:rsidRDefault="00615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14:paraId="45F61559" w14:textId="77777777" w:rsidR="00615BBC" w:rsidRPr="00A1776F" w:rsidRDefault="00615BB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5475D">
              <w:rPr>
                <w:rFonts w:ascii="Times New Roman" w:hAnsi="Times New Roman"/>
                <w:bCs/>
                <w:noProof/>
                <w:sz w:val="24"/>
                <w:szCs w:val="24"/>
              </w:rPr>
              <w:t>46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14:paraId="2BC71A45" w14:textId="77777777" w:rsidR="00615BBC" w:rsidRPr="0032691D" w:rsidRDefault="00615BBC"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2B8F" w14:textId="77777777" w:rsidR="00615BBC" w:rsidRPr="00744924" w:rsidRDefault="00615BBC" w:rsidP="00744924">
    <w:pPr>
      <w:pStyle w:val="aff5"/>
      <w:jc w:val="right"/>
    </w:pPr>
    <w:r w:rsidRPr="00756D44">
      <w:rPr>
        <w:bCs/>
      </w:rPr>
      <w:fldChar w:fldCharType="begin"/>
    </w:r>
    <w:r w:rsidRPr="00756D44">
      <w:rPr>
        <w:bCs/>
      </w:rPr>
      <w:instrText>PAGE</w:instrText>
    </w:r>
    <w:r w:rsidRPr="00756D44">
      <w:rPr>
        <w:bCs/>
      </w:rPr>
      <w:fldChar w:fldCharType="separate"/>
    </w:r>
    <w:r>
      <w:rPr>
        <w:bCs/>
        <w:noProof/>
      </w:rPr>
      <w:t>76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B6103" w14:textId="77777777" w:rsidR="00615BBC" w:rsidRDefault="00615BBC" w:rsidP="00BE4551">
      <w:pPr>
        <w:spacing w:after="0" w:line="240" w:lineRule="auto"/>
      </w:pPr>
      <w:r>
        <w:separator/>
      </w:r>
    </w:p>
  </w:footnote>
  <w:footnote w:type="continuationSeparator" w:id="0">
    <w:p w14:paraId="2E42CD34" w14:textId="77777777" w:rsidR="00615BBC" w:rsidRDefault="00615BBC" w:rsidP="00BE4551">
      <w:pPr>
        <w:spacing w:after="0" w:line="240" w:lineRule="auto"/>
      </w:pPr>
      <w:r>
        <w:continuationSeparator/>
      </w:r>
    </w:p>
  </w:footnote>
  <w:footnote w:type="continuationNotice" w:id="1">
    <w:p w14:paraId="149C30D9" w14:textId="77777777" w:rsidR="00615BBC" w:rsidRDefault="00615BBC">
      <w:pPr>
        <w:spacing w:after="0" w:line="240" w:lineRule="auto"/>
      </w:pPr>
    </w:p>
  </w:footnote>
  <w:footnote w:id="2">
    <w:p w14:paraId="2FB840A7" w14:textId="77777777" w:rsidR="00615BBC" w:rsidRPr="0067066B" w:rsidRDefault="00615BBC"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77777777" w:rsidR="00615BBC" w:rsidRDefault="00615BBC"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0</w:t>
      </w:r>
      <w:r>
        <w:fldChar w:fldCharType="end"/>
      </w:r>
      <w:r>
        <w:rPr>
          <w:szCs w:val="18"/>
        </w:rPr>
        <w:t>.</w:t>
      </w:r>
    </w:p>
  </w:footnote>
  <w:footnote w:id="4">
    <w:p w14:paraId="5277F627" w14:textId="77777777" w:rsidR="00615BBC" w:rsidRDefault="00615BBC"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615BBC" w:rsidRDefault="00615BBC"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77777777" w:rsidR="00615BBC" w:rsidRDefault="00615BBC"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42FBC81F" w14:textId="77777777" w:rsidR="00615BBC" w:rsidRPr="007C18BC" w:rsidRDefault="00615BB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615BBC" w:rsidRDefault="00615BBC"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615BBC" w:rsidRPr="007C18BC" w:rsidRDefault="00615BBC">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615BBC" w:rsidRPr="007C18BC" w:rsidRDefault="00615BBC"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615BBC" w:rsidRPr="00710310" w:rsidRDefault="00615BBC"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615BBC" w:rsidRPr="007C18BC" w:rsidRDefault="00615BBC"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615BBC" w:rsidRPr="00012F73" w:rsidRDefault="00615BBC"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615BBC" w:rsidRDefault="00615BBC" w:rsidP="00D62F26">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A265" w14:textId="77777777" w:rsidR="00615BBC" w:rsidRPr="00EB5C02" w:rsidRDefault="00615BBC">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6108" w14:textId="77777777" w:rsidR="00615BBC" w:rsidRPr="00EB5C02" w:rsidRDefault="00615BBC">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2BAA4B90"/>
    <w:multiLevelType w:val="multilevel"/>
    <w:tmpl w:val="24FAD660"/>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D921F4"/>
    <w:multiLevelType w:val="multilevel"/>
    <w:tmpl w:val="24FAD660"/>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4"/>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30"/>
  </w:num>
  <w:num w:numId="5">
    <w:abstractNumId w:val="20"/>
  </w:num>
  <w:num w:numId="6">
    <w:abstractNumId w:val="27"/>
  </w:num>
  <w:num w:numId="7">
    <w:abstractNumId w:val="35"/>
  </w:num>
  <w:num w:numId="8">
    <w:abstractNumId w:val="9"/>
  </w:num>
  <w:num w:numId="9">
    <w:abstractNumId w:val="21"/>
  </w:num>
  <w:num w:numId="10">
    <w:abstractNumId w:val="4"/>
  </w:num>
  <w:num w:numId="11">
    <w:abstractNumId w:val="8"/>
  </w:num>
  <w:num w:numId="12">
    <w:abstractNumId w:val="23"/>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num>
  <w:num w:numId="21">
    <w:abstractNumId w:val="24"/>
  </w:num>
  <w:num w:numId="22">
    <w:abstractNumId w:val="16"/>
  </w:num>
  <w:num w:numId="23">
    <w:abstractNumId w:val="19"/>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18"/>
  </w:num>
  <w:num w:numId="30">
    <w:abstractNumId w:val="13"/>
  </w:num>
  <w:num w:numId="31">
    <w:abstractNumId w:val="25"/>
  </w:num>
  <w:num w:numId="32">
    <w:abstractNumId w:val="34"/>
  </w:num>
  <w:num w:numId="33">
    <w:abstractNumId w:val="32"/>
  </w:num>
  <w:num w:numId="34">
    <w:abstractNumId w:val="12"/>
  </w:num>
  <w:num w:numId="35">
    <w:abstractNumId w:val="14"/>
    <w:lvlOverride w:ilvl="0">
      <w:lvl w:ilvl="0">
        <w:start w:val="1"/>
        <w:numFmt w:val="decimal"/>
        <w:suff w:val="space"/>
        <w:lvlText w:val="%1."/>
        <w:lvlJc w:val="left"/>
        <w:pPr>
          <w:ind w:left="283" w:hanging="283"/>
        </w:pPr>
        <w:rPr>
          <w:rFonts w:ascii="Times New Roman" w:hAnsi="Times New Roman" w:hint="default"/>
          <w:b/>
          <w:bCs w:val="0"/>
          <w:color w:val="000000" w:themeColor="text1"/>
          <w:sz w:val="24"/>
          <w:szCs w:val="24"/>
          <w:u w:val="none"/>
        </w:rPr>
      </w:lvl>
    </w:lvlOverride>
  </w:num>
  <w:num w:numId="36">
    <w:abstractNumId w:val="31"/>
  </w:num>
  <w:num w:numId="37">
    <w:abstractNumId w:val="0"/>
  </w:num>
  <w:num w:numId="38">
    <w:abstractNumId w:val="1"/>
  </w:num>
  <w:num w:numId="39">
    <w:abstractNumId w:val="3"/>
  </w:num>
  <w:num w:numId="40">
    <w:abstractNumId w:val="7"/>
  </w:num>
  <w:num w:numId="4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9BC"/>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87EB6"/>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592"/>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75D"/>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6D84"/>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EE8"/>
    <w:rsid w:val="004F3FD7"/>
    <w:rsid w:val="004F45B6"/>
    <w:rsid w:val="004F472B"/>
    <w:rsid w:val="004F4AB2"/>
    <w:rsid w:val="004F4D3E"/>
    <w:rsid w:val="004F4E32"/>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BBC"/>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002"/>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16A"/>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99C"/>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36"/>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1D7"/>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9A2"/>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BA"/>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41"/>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41"/>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0BDC-CB1F-4FF7-AB0A-A4060C31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27387</Words>
  <Characters>156109</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183130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2020-10-05T03:21:00Z</dcterms:created>
  <dcterms:modified xsi:type="dcterms:W3CDTF">2021-03-17T22:53:00Z</dcterms:modified>
</cp:coreProperties>
</file>