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C094E13" w14:textId="3BDDD2D3"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39238B">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B0FECE4" w14:textId="77777777" w:rsidR="00D07950" w:rsidRDefault="002958D4" w:rsidP="0033253E">
      <w:pPr>
        <w:spacing w:after="0" w:line="240" w:lineRule="auto"/>
        <w:jc w:val="center"/>
        <w:rPr>
          <w:rFonts w:ascii="Times New Roman" w:eastAsia="Calibri" w:hAnsi="Times New Roman"/>
          <w:b/>
          <w:color w:val="000000"/>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поставку  </w:t>
      </w:r>
      <w:r w:rsidR="00D07950" w:rsidRPr="00D07950">
        <w:rPr>
          <w:rFonts w:ascii="Times New Roman" w:eastAsia="Calibri" w:hAnsi="Times New Roman"/>
          <w:b/>
          <w:color w:val="000000"/>
          <w:sz w:val="24"/>
          <w:szCs w:val="24"/>
          <w:lang w:eastAsia="ru-RU"/>
        </w:rPr>
        <w:t xml:space="preserve">на поставку металлопроката для нужд </w:t>
      </w:r>
    </w:p>
    <w:p w14:paraId="50E33F50" w14:textId="0551D102" w:rsidR="002958D4" w:rsidRPr="002958D4" w:rsidRDefault="00D07950" w:rsidP="0033253E">
      <w:pPr>
        <w:spacing w:after="0" w:line="240" w:lineRule="auto"/>
        <w:jc w:val="center"/>
        <w:rPr>
          <w:rFonts w:ascii="Times New Roman" w:eastAsia="Times New Roman" w:hAnsi="Times New Roman"/>
          <w:b/>
          <w:sz w:val="24"/>
          <w:szCs w:val="24"/>
          <w:lang w:eastAsia="ru-RU"/>
        </w:rPr>
      </w:pPr>
      <w:r w:rsidRPr="00D07950">
        <w:rPr>
          <w:rFonts w:ascii="Times New Roman" w:eastAsia="Calibri" w:hAnsi="Times New Roman"/>
          <w:b/>
          <w:color w:val="000000"/>
          <w:sz w:val="24"/>
          <w:szCs w:val="24"/>
          <w:lang w:eastAsia="ru-RU"/>
        </w:rPr>
        <w:t>АО «Магаданэлектросеть».</w:t>
      </w:r>
      <w:r>
        <w:rPr>
          <w:rFonts w:ascii="Times New Roman" w:eastAsia="Calibri" w:hAnsi="Times New Roman"/>
          <w:b/>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sidR="0039238B">
        <w:rPr>
          <w:rFonts w:ascii="Times New Roman" w:eastAsia="Times New Roman" w:hAnsi="Times New Roman"/>
          <w:b/>
          <w:sz w:val="24"/>
          <w:szCs w:val="24"/>
          <w:lang w:eastAsia="ru-RU"/>
        </w:rPr>
        <w:t>25</w:t>
      </w:r>
      <w:r w:rsidR="002958D4" w:rsidRPr="002958D4">
        <w:rPr>
          <w:rFonts w:ascii="Times New Roman" w:eastAsia="Times New Roman" w:hAnsi="Times New Roman"/>
          <w:b/>
          <w:sz w:val="24"/>
          <w:szCs w:val="24"/>
          <w:lang w:eastAsia="ru-RU"/>
        </w:rPr>
        <w:t xml:space="preserve"> от </w:t>
      </w:r>
      <w:r w:rsidR="009E6424">
        <w:rPr>
          <w:rFonts w:ascii="Times New Roman" w:eastAsia="Times New Roman" w:hAnsi="Times New Roman"/>
          <w:b/>
          <w:sz w:val="24"/>
          <w:szCs w:val="24"/>
          <w:lang w:eastAsia="ru-RU"/>
        </w:rPr>
        <w:t>2</w:t>
      </w:r>
      <w:r w:rsidR="0039238B">
        <w:rPr>
          <w:rFonts w:ascii="Times New Roman" w:eastAsia="Times New Roman" w:hAnsi="Times New Roman"/>
          <w:b/>
          <w:sz w:val="24"/>
          <w:szCs w:val="24"/>
          <w:lang w:eastAsia="ru-RU"/>
        </w:rPr>
        <w:t>0</w:t>
      </w:r>
      <w:r w:rsidR="002958D4" w:rsidRPr="002958D4">
        <w:rPr>
          <w:rFonts w:ascii="Times New Roman" w:eastAsia="Times New Roman" w:hAnsi="Times New Roman"/>
          <w:b/>
          <w:sz w:val="24"/>
          <w:szCs w:val="24"/>
          <w:lang w:eastAsia="ru-RU"/>
        </w:rPr>
        <w:t>.0</w:t>
      </w:r>
      <w:r w:rsidR="0039238B">
        <w:rPr>
          <w:rFonts w:ascii="Times New Roman" w:eastAsia="Times New Roman" w:hAnsi="Times New Roman"/>
          <w:b/>
          <w:sz w:val="24"/>
          <w:szCs w:val="24"/>
          <w:lang w:eastAsia="ru-RU"/>
        </w:rPr>
        <w:t>4</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39238B">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3D2F80BA" w:rsidR="001F24A3" w:rsidRPr="001F24A3" w:rsidRDefault="0039238B"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1F24A3" w:rsidRPr="001F24A3">
        <w:rPr>
          <w:rFonts w:ascii="Times New Roman" w:eastAsia="Times New Roman" w:hAnsi="Times New Roman"/>
          <w:color w:val="000000"/>
          <w:sz w:val="22"/>
          <w:szCs w:val="22"/>
          <w:lang w:eastAsia="ar-SA"/>
        </w:rPr>
        <w:t xml:space="preserve"> ЮО</w:t>
      </w:r>
    </w:p>
    <w:p w14:paraId="5DCB60ED" w14:textId="26ADB859"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39238B">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E91846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39238B">
        <w:rPr>
          <w:rFonts w:ascii="Times New Roman" w:eastAsia="Times New Roman" w:hAnsi="Times New Roman"/>
          <w:color w:val="000000"/>
          <w:sz w:val="22"/>
          <w:szCs w:val="22"/>
          <w:lang w:eastAsia="ar-SA"/>
        </w:rPr>
        <w:t xml:space="preserve"> Е.В.</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0F530BE5"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1F24A3">
        <w:rPr>
          <w:rFonts w:ascii="Times New Roman" w:eastAsia="Times New Roman" w:hAnsi="Times New Roman"/>
          <w:color w:val="000000"/>
          <w:sz w:val="22"/>
          <w:szCs w:val="22"/>
          <w:lang w:eastAsia="ar-SA"/>
        </w:rPr>
        <w:t>2</w:t>
      </w:r>
      <w:r w:rsidR="0039238B">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00903B08"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39238B">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0D6411">
          <w:rPr>
            <w:webHidden/>
          </w:rPr>
          <w:t>4</w:t>
        </w:r>
        <w:r>
          <w:rPr>
            <w:webHidden/>
          </w:rPr>
          <w:fldChar w:fldCharType="end"/>
        </w:r>
      </w:hyperlink>
    </w:p>
    <w:p w14:paraId="06580644"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0D6411">
          <w:rPr>
            <w:webHidden/>
          </w:rPr>
          <w:t>5</w:t>
        </w:r>
        <w:r w:rsidR="00A258E4">
          <w:rPr>
            <w:webHidden/>
          </w:rPr>
          <w:fldChar w:fldCharType="end"/>
        </w:r>
      </w:hyperlink>
    </w:p>
    <w:p w14:paraId="79F51626"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0D6411">
          <w:rPr>
            <w:webHidden/>
          </w:rPr>
          <w:t>5</w:t>
        </w:r>
        <w:r w:rsidR="00A258E4">
          <w:rPr>
            <w:webHidden/>
          </w:rPr>
          <w:fldChar w:fldCharType="end"/>
        </w:r>
      </w:hyperlink>
    </w:p>
    <w:p w14:paraId="4A5F9987" w14:textId="77777777" w:rsidR="002D5AB1" w:rsidRDefault="001A2427">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0D6411">
          <w:rPr>
            <w:webHidden/>
          </w:rPr>
          <w:t>8</w:t>
        </w:r>
        <w:r w:rsidR="00A258E4">
          <w:rPr>
            <w:webHidden/>
          </w:rPr>
          <w:fldChar w:fldCharType="end"/>
        </w:r>
      </w:hyperlink>
    </w:p>
    <w:p w14:paraId="5091B545" w14:textId="77777777" w:rsidR="002D5AB1" w:rsidRDefault="001A2427">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0D6411">
          <w:rPr>
            <w:webHidden/>
          </w:rPr>
          <w:t>8</w:t>
        </w:r>
        <w:r w:rsidR="00A258E4">
          <w:rPr>
            <w:webHidden/>
          </w:rPr>
          <w:fldChar w:fldCharType="end"/>
        </w:r>
      </w:hyperlink>
    </w:p>
    <w:p w14:paraId="00E4011F" w14:textId="77777777" w:rsidR="002D5AB1" w:rsidRDefault="001A2427">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0D6411">
          <w:rPr>
            <w:webHidden/>
          </w:rPr>
          <w:t>9</w:t>
        </w:r>
        <w:r w:rsidR="00A258E4">
          <w:rPr>
            <w:webHidden/>
          </w:rPr>
          <w:fldChar w:fldCharType="end"/>
        </w:r>
      </w:hyperlink>
    </w:p>
    <w:p w14:paraId="460BA8B3" w14:textId="77777777" w:rsidR="002D5AB1" w:rsidRDefault="001A2427">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0D6411">
          <w:rPr>
            <w:webHidden/>
          </w:rPr>
          <w:t>10</w:t>
        </w:r>
        <w:r w:rsidR="00A258E4">
          <w:rPr>
            <w:webHidden/>
          </w:rPr>
          <w:fldChar w:fldCharType="end"/>
        </w:r>
      </w:hyperlink>
    </w:p>
    <w:p w14:paraId="4853BBD6" w14:textId="77777777" w:rsidR="002D5AB1" w:rsidRDefault="001A2427">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0D6411">
          <w:rPr>
            <w:webHidden/>
          </w:rPr>
          <w:t>10</w:t>
        </w:r>
        <w:r w:rsidR="00A258E4">
          <w:rPr>
            <w:webHidden/>
          </w:rPr>
          <w:fldChar w:fldCharType="end"/>
        </w:r>
      </w:hyperlink>
    </w:p>
    <w:p w14:paraId="4F59D9C2" w14:textId="77777777" w:rsidR="002D5AB1" w:rsidRDefault="001A2427">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0D6411">
          <w:rPr>
            <w:webHidden/>
          </w:rPr>
          <w:t>11</w:t>
        </w:r>
        <w:r w:rsidR="00A258E4">
          <w:rPr>
            <w:webHidden/>
          </w:rPr>
          <w:fldChar w:fldCharType="end"/>
        </w:r>
      </w:hyperlink>
    </w:p>
    <w:p w14:paraId="4503B939"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0D6411">
          <w:rPr>
            <w:webHidden/>
          </w:rPr>
          <w:t>12</w:t>
        </w:r>
        <w:r w:rsidR="00A258E4">
          <w:rPr>
            <w:webHidden/>
          </w:rPr>
          <w:fldChar w:fldCharType="end"/>
        </w:r>
      </w:hyperlink>
    </w:p>
    <w:p w14:paraId="3AE5A011" w14:textId="77777777" w:rsidR="002D5AB1" w:rsidRDefault="001A2427">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0D6411">
          <w:rPr>
            <w:webHidden/>
          </w:rPr>
          <w:t>12</w:t>
        </w:r>
        <w:r w:rsidR="00A258E4">
          <w:rPr>
            <w:webHidden/>
          </w:rPr>
          <w:fldChar w:fldCharType="end"/>
        </w:r>
      </w:hyperlink>
    </w:p>
    <w:p w14:paraId="163A7648" w14:textId="77777777" w:rsidR="002D5AB1" w:rsidRDefault="001A2427">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0D6411">
          <w:rPr>
            <w:webHidden/>
          </w:rPr>
          <w:t>12</w:t>
        </w:r>
        <w:r w:rsidR="00A258E4">
          <w:rPr>
            <w:webHidden/>
          </w:rPr>
          <w:fldChar w:fldCharType="end"/>
        </w:r>
      </w:hyperlink>
    </w:p>
    <w:p w14:paraId="5BD87448" w14:textId="77777777" w:rsidR="002D5AB1" w:rsidRDefault="001A2427">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0D6411">
          <w:rPr>
            <w:webHidden/>
          </w:rPr>
          <w:t>12</w:t>
        </w:r>
        <w:r w:rsidR="00A258E4">
          <w:rPr>
            <w:webHidden/>
          </w:rPr>
          <w:fldChar w:fldCharType="end"/>
        </w:r>
      </w:hyperlink>
    </w:p>
    <w:p w14:paraId="19F1DCFA" w14:textId="77777777" w:rsidR="002D5AB1" w:rsidRDefault="001A2427">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0D6411">
          <w:rPr>
            <w:webHidden/>
          </w:rPr>
          <w:t>13</w:t>
        </w:r>
        <w:r w:rsidR="00A258E4">
          <w:rPr>
            <w:webHidden/>
          </w:rPr>
          <w:fldChar w:fldCharType="end"/>
        </w:r>
      </w:hyperlink>
    </w:p>
    <w:p w14:paraId="6EB72F18" w14:textId="77777777" w:rsidR="002D5AB1" w:rsidRDefault="001A2427">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0D6411">
          <w:rPr>
            <w:webHidden/>
          </w:rPr>
          <w:t>13</w:t>
        </w:r>
        <w:r w:rsidR="00A258E4">
          <w:rPr>
            <w:webHidden/>
          </w:rPr>
          <w:fldChar w:fldCharType="end"/>
        </w:r>
      </w:hyperlink>
    </w:p>
    <w:p w14:paraId="0496A87A" w14:textId="77777777" w:rsidR="002D5AB1" w:rsidRDefault="001A2427">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0D6411">
          <w:rPr>
            <w:webHidden/>
          </w:rPr>
          <w:t>14</w:t>
        </w:r>
        <w:r w:rsidR="00A258E4">
          <w:rPr>
            <w:webHidden/>
          </w:rPr>
          <w:fldChar w:fldCharType="end"/>
        </w:r>
      </w:hyperlink>
    </w:p>
    <w:p w14:paraId="22CA146F" w14:textId="77777777" w:rsidR="002D5AB1" w:rsidRDefault="001A2427">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0D6411">
          <w:rPr>
            <w:webHidden/>
          </w:rPr>
          <w:t>15</w:t>
        </w:r>
        <w:r w:rsidR="00A258E4">
          <w:rPr>
            <w:webHidden/>
          </w:rPr>
          <w:fldChar w:fldCharType="end"/>
        </w:r>
      </w:hyperlink>
    </w:p>
    <w:p w14:paraId="3D7E9E12" w14:textId="77777777" w:rsidR="002D5AB1" w:rsidRDefault="001A2427">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0D6411">
          <w:rPr>
            <w:webHidden/>
          </w:rPr>
          <w:t>15</w:t>
        </w:r>
        <w:r w:rsidR="00A258E4">
          <w:rPr>
            <w:webHidden/>
          </w:rPr>
          <w:fldChar w:fldCharType="end"/>
        </w:r>
      </w:hyperlink>
    </w:p>
    <w:p w14:paraId="3D82F7C6" w14:textId="77777777" w:rsidR="002D5AB1" w:rsidRDefault="001A2427">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0D6411">
          <w:rPr>
            <w:webHidden/>
          </w:rPr>
          <w:t>16</w:t>
        </w:r>
        <w:r w:rsidR="00A258E4">
          <w:rPr>
            <w:webHidden/>
          </w:rPr>
          <w:fldChar w:fldCharType="end"/>
        </w:r>
      </w:hyperlink>
    </w:p>
    <w:p w14:paraId="64683B99" w14:textId="77777777" w:rsidR="002D5AB1" w:rsidRDefault="001A2427">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0D6411">
          <w:rPr>
            <w:webHidden/>
          </w:rPr>
          <w:t>17</w:t>
        </w:r>
        <w:r w:rsidR="00A258E4">
          <w:rPr>
            <w:webHidden/>
          </w:rPr>
          <w:fldChar w:fldCharType="end"/>
        </w:r>
      </w:hyperlink>
    </w:p>
    <w:p w14:paraId="0DC3402A" w14:textId="77777777" w:rsidR="002D5AB1" w:rsidRDefault="001A2427">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0D6411">
          <w:rPr>
            <w:webHidden/>
          </w:rPr>
          <w:t>17</w:t>
        </w:r>
        <w:r w:rsidR="00A258E4">
          <w:rPr>
            <w:webHidden/>
          </w:rPr>
          <w:fldChar w:fldCharType="end"/>
        </w:r>
      </w:hyperlink>
    </w:p>
    <w:p w14:paraId="16814E19" w14:textId="77777777" w:rsidR="002D5AB1" w:rsidRDefault="001A2427">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0D6411">
          <w:rPr>
            <w:webHidden/>
          </w:rPr>
          <w:t>17</w:t>
        </w:r>
        <w:r w:rsidR="00A258E4">
          <w:rPr>
            <w:webHidden/>
          </w:rPr>
          <w:fldChar w:fldCharType="end"/>
        </w:r>
      </w:hyperlink>
    </w:p>
    <w:p w14:paraId="799DC974" w14:textId="77777777" w:rsidR="002D5AB1" w:rsidRDefault="001A2427">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0D6411">
          <w:rPr>
            <w:webHidden/>
          </w:rPr>
          <w:t>19</w:t>
        </w:r>
        <w:r w:rsidR="00A258E4">
          <w:rPr>
            <w:webHidden/>
          </w:rPr>
          <w:fldChar w:fldCharType="end"/>
        </w:r>
      </w:hyperlink>
    </w:p>
    <w:p w14:paraId="35466612" w14:textId="77777777" w:rsidR="002D5AB1" w:rsidRDefault="001A2427">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0D6411">
          <w:rPr>
            <w:webHidden/>
          </w:rPr>
          <w:t>21</w:t>
        </w:r>
        <w:r w:rsidR="00A258E4">
          <w:rPr>
            <w:webHidden/>
          </w:rPr>
          <w:fldChar w:fldCharType="end"/>
        </w:r>
      </w:hyperlink>
    </w:p>
    <w:p w14:paraId="68C68EFD" w14:textId="77777777" w:rsidR="002D5AB1" w:rsidRDefault="001A2427">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0D6411">
          <w:rPr>
            <w:webHidden/>
          </w:rPr>
          <w:t>22</w:t>
        </w:r>
        <w:r w:rsidR="00A258E4">
          <w:rPr>
            <w:webHidden/>
          </w:rPr>
          <w:fldChar w:fldCharType="end"/>
        </w:r>
      </w:hyperlink>
    </w:p>
    <w:p w14:paraId="24686092" w14:textId="77777777" w:rsidR="002D5AB1" w:rsidRDefault="001A2427">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0D6411">
          <w:rPr>
            <w:webHidden/>
          </w:rPr>
          <w:t>23</w:t>
        </w:r>
        <w:r w:rsidR="00A258E4">
          <w:rPr>
            <w:webHidden/>
          </w:rPr>
          <w:fldChar w:fldCharType="end"/>
        </w:r>
      </w:hyperlink>
    </w:p>
    <w:p w14:paraId="534D80A7" w14:textId="77777777" w:rsidR="002D5AB1" w:rsidRDefault="001A2427">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0D6411">
          <w:rPr>
            <w:webHidden/>
          </w:rPr>
          <w:t>23</w:t>
        </w:r>
        <w:r w:rsidR="00A258E4">
          <w:rPr>
            <w:webHidden/>
          </w:rPr>
          <w:fldChar w:fldCharType="end"/>
        </w:r>
      </w:hyperlink>
    </w:p>
    <w:p w14:paraId="5F4D68AC" w14:textId="77777777" w:rsidR="002D5AB1" w:rsidRDefault="001A2427">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0D6411">
          <w:rPr>
            <w:webHidden/>
          </w:rPr>
          <w:t>24</w:t>
        </w:r>
        <w:r w:rsidR="00A258E4">
          <w:rPr>
            <w:webHidden/>
          </w:rPr>
          <w:fldChar w:fldCharType="end"/>
        </w:r>
      </w:hyperlink>
    </w:p>
    <w:p w14:paraId="37B57ECD" w14:textId="77777777" w:rsidR="002D5AB1" w:rsidRDefault="001A2427">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0D6411">
          <w:rPr>
            <w:webHidden/>
          </w:rPr>
          <w:t>25</w:t>
        </w:r>
        <w:r w:rsidR="00A258E4">
          <w:rPr>
            <w:webHidden/>
          </w:rPr>
          <w:fldChar w:fldCharType="end"/>
        </w:r>
      </w:hyperlink>
    </w:p>
    <w:p w14:paraId="48CE6307" w14:textId="77777777" w:rsidR="002D5AB1" w:rsidRDefault="001A2427">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0D6411">
          <w:rPr>
            <w:webHidden/>
          </w:rPr>
          <w:t>30</w:t>
        </w:r>
        <w:r w:rsidR="00A258E4">
          <w:rPr>
            <w:webHidden/>
          </w:rPr>
          <w:fldChar w:fldCharType="end"/>
        </w:r>
      </w:hyperlink>
    </w:p>
    <w:p w14:paraId="30B9D43E"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0D6411">
          <w:rPr>
            <w:webHidden/>
          </w:rPr>
          <w:t>32</w:t>
        </w:r>
        <w:r w:rsidR="00A258E4">
          <w:rPr>
            <w:webHidden/>
          </w:rPr>
          <w:fldChar w:fldCharType="end"/>
        </w:r>
      </w:hyperlink>
    </w:p>
    <w:p w14:paraId="64101A0D" w14:textId="77777777" w:rsidR="002D5AB1" w:rsidRDefault="001A2427">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0D6411">
          <w:rPr>
            <w:webHidden/>
          </w:rPr>
          <w:t>32</w:t>
        </w:r>
        <w:r w:rsidR="00A258E4">
          <w:rPr>
            <w:webHidden/>
          </w:rPr>
          <w:fldChar w:fldCharType="end"/>
        </w:r>
      </w:hyperlink>
    </w:p>
    <w:p w14:paraId="58C44228" w14:textId="77777777" w:rsidR="002D5AB1" w:rsidRDefault="001A2427">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0D6411">
          <w:rPr>
            <w:webHidden/>
          </w:rPr>
          <w:t>32</w:t>
        </w:r>
        <w:r w:rsidR="00A258E4">
          <w:rPr>
            <w:webHidden/>
          </w:rPr>
          <w:fldChar w:fldCharType="end"/>
        </w:r>
      </w:hyperlink>
    </w:p>
    <w:p w14:paraId="7C2AE5C6" w14:textId="77777777" w:rsidR="002D5AB1" w:rsidRDefault="001A2427">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0D6411">
          <w:rPr>
            <w:webHidden/>
          </w:rPr>
          <w:t>35</w:t>
        </w:r>
        <w:r w:rsidR="00A258E4">
          <w:rPr>
            <w:webHidden/>
          </w:rPr>
          <w:fldChar w:fldCharType="end"/>
        </w:r>
      </w:hyperlink>
    </w:p>
    <w:p w14:paraId="14BDD6B1"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0D6411">
          <w:rPr>
            <w:webHidden/>
          </w:rPr>
          <w:t>37</w:t>
        </w:r>
        <w:r w:rsidR="00A258E4">
          <w:rPr>
            <w:webHidden/>
          </w:rPr>
          <w:fldChar w:fldCharType="end"/>
        </w:r>
      </w:hyperlink>
    </w:p>
    <w:p w14:paraId="51E1FE38" w14:textId="77777777" w:rsidR="002D5AB1" w:rsidRDefault="001A2427">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0D6411">
          <w:rPr>
            <w:webHidden/>
          </w:rPr>
          <w:t>43</w:t>
        </w:r>
        <w:r w:rsidR="00A258E4">
          <w:rPr>
            <w:webHidden/>
          </w:rPr>
          <w:fldChar w:fldCharType="end"/>
        </w:r>
      </w:hyperlink>
    </w:p>
    <w:p w14:paraId="65E293D7" w14:textId="77777777" w:rsidR="002D5AB1" w:rsidRDefault="001A2427">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0D6411">
          <w:rPr>
            <w:webHidden/>
          </w:rPr>
          <w:t>43</w:t>
        </w:r>
        <w:r w:rsidR="00A258E4">
          <w:rPr>
            <w:webHidden/>
          </w:rPr>
          <w:fldChar w:fldCharType="end"/>
        </w:r>
      </w:hyperlink>
    </w:p>
    <w:p w14:paraId="404E95B8" w14:textId="77777777" w:rsidR="002D5AB1" w:rsidRDefault="001A2427">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0D6411">
          <w:rPr>
            <w:webHidden/>
          </w:rPr>
          <w:t>45</w:t>
        </w:r>
        <w:r w:rsidR="00A258E4">
          <w:rPr>
            <w:webHidden/>
          </w:rPr>
          <w:fldChar w:fldCharType="end"/>
        </w:r>
      </w:hyperlink>
    </w:p>
    <w:p w14:paraId="21D27BED" w14:textId="77777777" w:rsidR="002D5AB1" w:rsidRDefault="001A2427">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0D6411">
          <w:rPr>
            <w:webHidden/>
          </w:rPr>
          <w:t>45</w:t>
        </w:r>
        <w:r w:rsidR="00A258E4">
          <w:rPr>
            <w:webHidden/>
          </w:rPr>
          <w:fldChar w:fldCharType="end"/>
        </w:r>
      </w:hyperlink>
    </w:p>
    <w:p w14:paraId="22E902E6" w14:textId="77777777" w:rsidR="002D5AB1" w:rsidRDefault="001A2427">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0D6411">
          <w:rPr>
            <w:webHidden/>
          </w:rPr>
          <w:t>47</w:t>
        </w:r>
        <w:r w:rsidR="00A258E4">
          <w:rPr>
            <w:webHidden/>
          </w:rPr>
          <w:fldChar w:fldCharType="end"/>
        </w:r>
      </w:hyperlink>
    </w:p>
    <w:p w14:paraId="6020F630" w14:textId="77777777" w:rsidR="002D5AB1" w:rsidRDefault="001A2427">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0D6411">
          <w:rPr>
            <w:webHidden/>
          </w:rPr>
          <w:t>47</w:t>
        </w:r>
        <w:r w:rsidR="00A258E4">
          <w:rPr>
            <w:webHidden/>
          </w:rPr>
          <w:fldChar w:fldCharType="end"/>
        </w:r>
      </w:hyperlink>
    </w:p>
    <w:p w14:paraId="6B9177F6" w14:textId="77777777" w:rsidR="002D5AB1" w:rsidRDefault="001A2427">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0D6411">
          <w:rPr>
            <w:webHidden/>
          </w:rPr>
          <w:t>49</w:t>
        </w:r>
        <w:r w:rsidR="00A258E4">
          <w:rPr>
            <w:webHidden/>
          </w:rPr>
          <w:fldChar w:fldCharType="end"/>
        </w:r>
      </w:hyperlink>
    </w:p>
    <w:p w14:paraId="46B4011E" w14:textId="77777777" w:rsidR="002D5AB1" w:rsidRDefault="001A2427">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0D6411">
          <w:rPr>
            <w:webHidden/>
          </w:rPr>
          <w:t>50</w:t>
        </w:r>
        <w:r w:rsidR="00A258E4">
          <w:rPr>
            <w:webHidden/>
          </w:rPr>
          <w:fldChar w:fldCharType="end"/>
        </w:r>
      </w:hyperlink>
    </w:p>
    <w:p w14:paraId="2A3BE979" w14:textId="77777777" w:rsidR="002D5AB1" w:rsidRDefault="001A2427">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0D6411">
          <w:rPr>
            <w:webHidden/>
          </w:rPr>
          <w:t>50</w:t>
        </w:r>
        <w:r w:rsidR="00A258E4">
          <w:rPr>
            <w:webHidden/>
          </w:rPr>
          <w:fldChar w:fldCharType="end"/>
        </w:r>
      </w:hyperlink>
    </w:p>
    <w:p w14:paraId="57788AC5" w14:textId="77777777" w:rsidR="002D5AB1" w:rsidRDefault="001A2427">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0D6411">
          <w:rPr>
            <w:webHidden/>
          </w:rPr>
          <w:t>54</w:t>
        </w:r>
        <w:r w:rsidR="00A258E4">
          <w:rPr>
            <w:webHidden/>
          </w:rPr>
          <w:fldChar w:fldCharType="end"/>
        </w:r>
      </w:hyperlink>
    </w:p>
    <w:p w14:paraId="467080CE" w14:textId="77777777" w:rsidR="002D5AB1" w:rsidRDefault="001A2427">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0D6411">
          <w:rPr>
            <w:webHidden/>
          </w:rPr>
          <w:t>54</w:t>
        </w:r>
        <w:r w:rsidR="00A258E4">
          <w:rPr>
            <w:webHidden/>
          </w:rPr>
          <w:fldChar w:fldCharType="end"/>
        </w:r>
      </w:hyperlink>
    </w:p>
    <w:p w14:paraId="650A457C" w14:textId="77777777" w:rsidR="002D5AB1" w:rsidRDefault="001A2427">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0D6411">
          <w:rPr>
            <w:webHidden/>
          </w:rPr>
          <w:t>56</w:t>
        </w:r>
        <w:r w:rsidR="00A258E4">
          <w:rPr>
            <w:webHidden/>
          </w:rPr>
          <w:fldChar w:fldCharType="end"/>
        </w:r>
      </w:hyperlink>
    </w:p>
    <w:p w14:paraId="5618A067" w14:textId="77777777" w:rsidR="002D5AB1" w:rsidRDefault="001A2427">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0D6411">
          <w:rPr>
            <w:webHidden/>
          </w:rPr>
          <w:t>57</w:t>
        </w:r>
        <w:r w:rsidR="00A258E4">
          <w:rPr>
            <w:webHidden/>
          </w:rPr>
          <w:fldChar w:fldCharType="end"/>
        </w:r>
      </w:hyperlink>
    </w:p>
    <w:p w14:paraId="09CE8103" w14:textId="77777777" w:rsidR="002D5AB1" w:rsidRDefault="001A2427">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0D6411">
          <w:rPr>
            <w:webHidden/>
          </w:rPr>
          <w:t>58</w:t>
        </w:r>
        <w:r w:rsidR="00A258E4">
          <w:rPr>
            <w:webHidden/>
          </w:rPr>
          <w:fldChar w:fldCharType="end"/>
        </w:r>
      </w:hyperlink>
    </w:p>
    <w:p w14:paraId="523811A7" w14:textId="77777777"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0D6411">
          <w:rPr>
            <w:webHidden/>
          </w:rPr>
          <w:t>62</w:t>
        </w:r>
        <w:r w:rsidR="00A258E4">
          <w:rPr>
            <w:webHidden/>
          </w:rPr>
          <w:fldChar w:fldCharType="end"/>
        </w:r>
      </w:hyperlink>
    </w:p>
    <w:p w14:paraId="4C0A0B09" w14:textId="31AD6E81" w:rsidR="002D5AB1" w:rsidRDefault="001A2427">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0D6411">
          <w:rPr>
            <w:webHidden/>
          </w:rPr>
          <w:t>66</w:t>
        </w:r>
        <w:r w:rsidR="00A258E4">
          <w:rPr>
            <w:webHidden/>
          </w:rPr>
          <w:fldChar w:fldCharType="end"/>
        </w:r>
      </w:hyperlink>
    </w:p>
    <w:p w14:paraId="38562A2B" w14:textId="61D5A72F" w:rsidR="0078095B" w:rsidRPr="004A3605" w:rsidRDefault="00A258E4" w:rsidP="004A3605">
      <w:pPr>
        <w:pStyle w:val="1f"/>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w:t>
      </w:r>
      <w:proofErr w:type="gramStart"/>
      <w:r w:rsidRPr="000F2C70">
        <w:rPr>
          <w:rFonts w:ascii="Times New Roman" w:hAnsi="Times New Roman"/>
          <w:sz w:val="24"/>
          <w:szCs w:val="24"/>
          <w:lang w:eastAsia="ru-RU"/>
        </w:rPr>
        <w:t>«Интернет»</w:t>
      </w:r>
      <w:proofErr w:type="gramEnd"/>
      <w:r w:rsidRPr="000F2C70">
        <w:rPr>
          <w:rFonts w:ascii="Times New Roman" w:hAnsi="Times New Roman"/>
          <w:sz w:val="24"/>
          <w:szCs w:val="24"/>
          <w:lang w:eastAsia="ru-RU"/>
        </w:rPr>
        <w:t xml:space="preserve">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w:t>
      </w:r>
      <w:proofErr w:type="gramStart"/>
      <w:r w:rsidRPr="000F2C70">
        <w:rPr>
          <w:rFonts w:ascii="Times New Roman" w:hAnsi="Times New Roman"/>
          <w:sz w:val="24"/>
          <w:szCs w:val="24"/>
          <w:lang w:eastAsia="ru-RU"/>
        </w:rPr>
        <w:t>того</w:t>
      </w:r>
      <w:proofErr w:type="gramEnd"/>
      <w:r w:rsidRPr="000F2C70">
        <w:rPr>
          <w:rFonts w:ascii="Times New Roman" w:hAnsi="Times New Roman"/>
          <w:sz w:val="24"/>
          <w:szCs w:val="24"/>
          <w:lang w:eastAsia="ru-RU"/>
        </w:rPr>
        <w:t xml:space="preserve">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69D858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39238B">
        <w:rPr>
          <w:rFonts w:ascii="Times New Roman" w:hAnsi="Times New Roman"/>
          <w:sz w:val="24"/>
        </w:rPr>
        <w:t>4</w:t>
      </w:r>
      <w:r w:rsidR="0039238B" w:rsidRPr="007C18BC">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39238B">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 xml:space="preserve">нформационная </w:t>
      </w:r>
      <w:proofErr w:type="gramStart"/>
      <w:r w:rsidR="00147EFC" w:rsidRPr="007C18BC">
        <w:rPr>
          <w:rFonts w:ascii="Times New Roman" w:hAnsi="Times New Roman"/>
          <w:sz w:val="24"/>
        </w:rPr>
        <w:t>карта)</w:t>
      </w:r>
      <w:r w:rsidR="00233A27" w:rsidRPr="007C18BC">
        <w:rPr>
          <w:rFonts w:ascii="Times New Roman" w:hAnsi="Times New Roman"/>
          <w:sz w:val="24"/>
        </w:rPr>
        <w:t>официально</w:t>
      </w:r>
      <w:proofErr w:type="gramEnd"/>
      <w:r w:rsidR="00233A27" w:rsidRPr="007C18BC">
        <w:rPr>
          <w:rFonts w:ascii="Times New Roman" w:hAnsi="Times New Roman"/>
          <w:sz w:val="24"/>
        </w:rPr>
        <w:t xml:space="preserve">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39238B">
        <w:rPr>
          <w:rFonts w:ascii="Times New Roman" w:hAnsi="Times New Roman"/>
          <w:sz w:val="24"/>
        </w:rPr>
        <w:t>1</w:t>
      </w:r>
      <w:r w:rsidR="0039238B"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094B26C8"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39238B">
        <w:rPr>
          <w:rFonts w:ascii="Times New Roman" w:hAnsi="Times New Roman"/>
          <w:sz w:val="24"/>
        </w:rPr>
        <w:t>1</w:t>
      </w:r>
      <w:r w:rsidRPr="007C18BC">
        <w:rPr>
          <w:rFonts w:ascii="Times New Roman" w:hAnsi="Times New Roman"/>
          <w:sz w:val="24"/>
        </w:rPr>
        <w:t>.</w:t>
      </w:r>
    </w:p>
    <w:p w14:paraId="559AEB99" w14:textId="6AC6835F"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39238B">
        <w:rPr>
          <w:rFonts w:ascii="Times New Roman" w:hAnsi="Times New Roman"/>
          <w:sz w:val="24"/>
        </w:rPr>
        <w:t>2</w:t>
      </w:r>
      <w:r w:rsidR="0096259A" w:rsidRPr="007C18BC">
        <w:rPr>
          <w:rFonts w:ascii="Times New Roman" w:hAnsi="Times New Roman"/>
          <w:sz w:val="24"/>
        </w:rPr>
        <w:t>.</w:t>
      </w:r>
      <w:r w:rsidR="0039238B">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1EB17A70"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39238B">
        <w:rPr>
          <w:rFonts w:ascii="Times New Roman" w:hAnsi="Times New Roman"/>
          <w:sz w:val="24"/>
        </w:rPr>
        <w:t>4</w:t>
      </w:r>
      <w:r w:rsidR="0096259A" w:rsidRPr="007C18BC">
        <w:rPr>
          <w:rFonts w:ascii="Times New Roman" w:hAnsi="Times New Roman"/>
          <w:sz w:val="24"/>
        </w:rPr>
        <w:t>.</w:t>
      </w:r>
    </w:p>
    <w:p w14:paraId="31FB8C94" w14:textId="00225ED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39238B">
        <w:rPr>
          <w:rFonts w:ascii="Times New Roman" w:hAnsi="Times New Roman"/>
          <w:sz w:val="24"/>
        </w:rPr>
        <w:t>5</w:t>
      </w:r>
      <w:r w:rsidRPr="007C18BC">
        <w:rPr>
          <w:rFonts w:ascii="Times New Roman" w:hAnsi="Times New Roman"/>
          <w:sz w:val="24"/>
        </w:rPr>
        <w:t>.</w:t>
      </w:r>
    </w:p>
    <w:p w14:paraId="1A4CE5B5" w14:textId="1D7C5424"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39238B">
        <w:rPr>
          <w:rFonts w:ascii="Times New Roman" w:hAnsi="Times New Roman"/>
          <w:sz w:val="24"/>
        </w:rPr>
        <w:t>6</w:t>
      </w:r>
      <w:r w:rsidR="00AD34E7" w:rsidRPr="007C18BC">
        <w:rPr>
          <w:rFonts w:ascii="Times New Roman" w:hAnsi="Times New Roman"/>
          <w:sz w:val="24"/>
        </w:rPr>
        <w:t>.</w:t>
      </w:r>
    </w:p>
    <w:p w14:paraId="1314FF5D" w14:textId="3CFAE45A"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39238B">
        <w:rPr>
          <w:rFonts w:ascii="Times New Roman" w:hAnsi="Times New Roman"/>
          <w:sz w:val="24"/>
        </w:rPr>
        <w:t>7</w:t>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proofErr w:type="gramStart"/>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proofErr w:type="gramEnd"/>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w:t>
      </w:r>
      <w:proofErr w:type="gramStart"/>
      <w:r w:rsidRPr="00385D16">
        <w:rPr>
          <w:rFonts w:ascii="Times New Roman" w:hAnsi="Times New Roman"/>
          <w:sz w:val="24"/>
          <w:szCs w:val="24"/>
        </w:rPr>
        <w:t>закупки..</w:t>
      </w:r>
      <w:proofErr w:type="gramEnd"/>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0D6411" w:rsidRPr="000D6411">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15236BCC"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39238B">
        <w:rPr>
          <w:rFonts w:ascii="Times New Roman" w:hAnsi="Times New Roman"/>
          <w:sz w:val="24"/>
        </w:rPr>
        <w:t>7</w:t>
      </w:r>
      <w:r w:rsidRPr="007C18BC">
        <w:rPr>
          <w:rFonts w:ascii="Times New Roman" w:hAnsi="Times New Roman"/>
          <w:sz w:val="24"/>
        </w:rPr>
        <w:t xml:space="preserve"> информационной карты.</w:t>
      </w:r>
    </w:p>
    <w:p w14:paraId="74A47F06" w14:textId="79D90E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39238B">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w:t>
      </w:r>
      <w:proofErr w:type="gramStart"/>
      <w:r w:rsidR="00D10EA7">
        <w:rPr>
          <w:rFonts w:ascii="Times New Roman" w:hAnsi="Times New Roman"/>
          <w:sz w:val="24"/>
        </w:rPr>
        <w:t>ЗК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621F7438"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39238B">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0D6411">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0D6411" w:rsidRPr="000D641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0D6411" w:rsidRPr="000D641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0D6411" w:rsidRPr="000D6411">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6ADC39A5"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9238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0D6411" w:rsidRPr="000D641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0D6411" w:rsidRPr="000D6411">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proofErr w:type="gramStart"/>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proofErr w:type="gramEnd"/>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0D6411" w:rsidRPr="000D6411">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0D6411" w:rsidRPr="000D6411">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0D6411" w:rsidRPr="000D6411">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0D6411" w:rsidRPr="000D6411">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0D6411" w:rsidRPr="000D6411">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0D6411" w:rsidRPr="000D6411">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0D6411" w:rsidRPr="000D6411">
        <w:rPr>
          <w:rFonts w:ascii="Times New Roman" w:hAnsi="Times New Roman"/>
          <w:sz w:val="24"/>
        </w:rPr>
        <w:t>4.10</w:t>
      </w:r>
      <w:r w:rsidR="00D61A28">
        <w:fldChar w:fldCharType="end"/>
      </w:r>
      <w:r w:rsidRPr="007C18BC">
        <w:rPr>
          <w:rFonts w:ascii="Times New Roman" w:hAnsi="Times New Roman"/>
          <w:sz w:val="24"/>
        </w:rPr>
        <w:t>);</w:t>
      </w:r>
    </w:p>
    <w:p w14:paraId="52AFF7EC"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0D6411" w:rsidRPr="000D6411">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0D6411" w:rsidRPr="000D6411">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0D6411" w:rsidRPr="000D6411">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0D6411" w:rsidRPr="000D6411">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0D6411" w:rsidRPr="000D6411">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0D6411" w:rsidRPr="000D6411">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0D6411" w:rsidRPr="000D6411">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14583C1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39238B">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3768E68F"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39238B">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0D6411" w:rsidRPr="000D6411">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0D6411" w:rsidRPr="000D6411">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0D6411" w:rsidRPr="000D6411">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1AD4D23D"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39238B">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0D6411" w:rsidRPr="000D6411">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w:t>
      </w:r>
      <w:r w:rsidR="005E3322" w:rsidRPr="007C18BC">
        <w:rPr>
          <w:rFonts w:ascii="Times New Roman" w:hAnsi="Times New Roman"/>
          <w:sz w:val="24"/>
        </w:rPr>
        <w:lastRenderedPageBreak/>
        <w:t xml:space="preserve">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0D6411" w:rsidRPr="000D6411">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0D6411" w:rsidRPr="000D6411">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0D6411" w:rsidRPr="000D6411">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0D6411" w:rsidRPr="000D6411">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proofErr w:type="gramStart"/>
      <w:r w:rsidR="00F01325">
        <w:rPr>
          <w:rFonts w:ascii="Times New Roman" w:hAnsi="Times New Roman"/>
          <w:sz w:val="24"/>
        </w:rPr>
        <w:t>извещение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0D6411" w:rsidRPr="000D6411">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0D6411" w:rsidRPr="000D6411">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0D6411" w:rsidRPr="000D6411">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A207B6" w:rsidRPr="007C18BC">
        <w:rPr>
          <w:rFonts w:ascii="Times New Roman" w:eastAsiaTheme="majorEastAsia" w:hAnsi="Times New Roman"/>
          <w:sz w:val="24"/>
        </w:rPr>
        <w:t>)</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w:t>
      </w:r>
      <w:proofErr w:type="gramEnd"/>
      <w:r w:rsidR="00A207B6" w:rsidRPr="007C18BC">
        <w:rPr>
          <w:rFonts w:ascii="Times New Roman" w:eastAsiaTheme="majorEastAsia" w:hAnsi="Times New Roman"/>
          <w:sz w:val="24"/>
        </w:rPr>
        <w:t xml:space="preserve">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0D6411" w:rsidRPr="000D6411">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0D6411" w:rsidRPr="000D6411">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0D6411" w:rsidRPr="000D6411">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0D6411" w:rsidRPr="000D6411">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0D6411" w:rsidRPr="000D6411">
        <w:rPr>
          <w:rFonts w:ascii="Times New Roman" w:hAnsi="Times New Roman"/>
          <w:sz w:val="24"/>
        </w:rPr>
        <w:t>4.5</w:t>
      </w:r>
      <w:r w:rsidR="00D61A28">
        <w:fldChar w:fldCharType="end"/>
      </w:r>
      <w:r w:rsidRPr="007C18BC">
        <w:rPr>
          <w:rFonts w:ascii="Times New Roman" w:hAnsi="Times New Roman"/>
          <w:sz w:val="24"/>
        </w:rPr>
        <w:t>;</w:t>
      </w:r>
    </w:p>
    <w:p w14:paraId="407AA684" w14:textId="0F0451AC"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39238B">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0D6411" w:rsidRPr="000D641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0D6411" w:rsidRPr="000D6411">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0D6411" w:rsidRPr="000D641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0D6411" w:rsidRPr="000D6411">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0D6411" w:rsidRPr="000D6411">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0D6411" w:rsidRPr="000D6411">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0D6411" w:rsidRPr="000D6411">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0D6411" w:rsidRPr="000D6411">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1A37DBAD"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39238B">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0D6411" w:rsidRPr="000D641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0D6411" w:rsidRPr="000D6411">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0D6411" w:rsidRPr="000D641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0D6411" w:rsidRPr="000D641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0D6411" w:rsidRPr="000D641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0D6411" w:rsidRPr="000D6411">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0D6411" w:rsidRPr="000D6411">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proofErr w:type="gramStart"/>
      <w:r w:rsidR="00D02B3F" w:rsidRPr="007C18BC">
        <w:rPr>
          <w:rFonts w:ascii="Times New Roman" w:eastAsia="Arial Unicode MS" w:hAnsi="Times New Roman"/>
          <w:sz w:val="24"/>
        </w:rPr>
        <w:t>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w:t>
      </w:r>
      <w:proofErr w:type="spellEnd"/>
      <w:proofErr w:type="gramEnd"/>
      <w:r w:rsidR="00EE6775" w:rsidRPr="007C18BC">
        <w:rPr>
          <w:rFonts w:ascii="Times New Roman" w:eastAsia="Arial Unicode MS" w:hAnsi="Times New Roman"/>
          <w:sz w:val="24"/>
        </w:rPr>
        <w:t xml:space="preserve">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0D6411" w:rsidRPr="000D6411">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78FC2A5E"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0D6411" w:rsidRPr="000D6411">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0D6411" w:rsidRPr="000D6411">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0D6411" w:rsidRPr="000D6411">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0D6411" w:rsidRPr="000D6411">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0D6411" w:rsidRPr="000D6411">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0D6411" w:rsidRPr="000D6411">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0D6411" w:rsidRPr="000D6411">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0D6411">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0D6411">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0D6411" w:rsidRPr="000D6411">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0D6411" w:rsidRPr="000D6411">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0D6411">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0D6411" w:rsidRPr="000D6411">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0D6411" w:rsidRPr="000D6411">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0D6411" w:rsidRPr="000D6411">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0D6411" w:rsidRPr="000D6411">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0D6411" w:rsidRPr="000D6411">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0D6411" w:rsidRPr="000D6411">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0D6411" w:rsidRPr="000D6411">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0D6411" w:rsidRPr="000D6411">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0D6411" w:rsidRPr="000D6411">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0D6411" w:rsidRPr="000D6411">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0D6411" w:rsidRPr="000D6411">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0D6411" w:rsidRPr="000D6411">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0D6411">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0D6411" w:rsidRPr="000D6411">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0D6411" w:rsidRPr="000D6411">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0D6411" w:rsidRPr="000D6411">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0D6411" w:rsidRPr="000D6411">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0D6411" w:rsidRPr="000D6411">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0D6411" w:rsidRPr="000D6411">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0D6411" w:rsidRPr="000D6411">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0D6411" w:rsidRPr="000D6411">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0D6411" w:rsidRPr="000D6411">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0D6411" w:rsidRPr="000D6411">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0D6411" w:rsidRPr="000D6411">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0D6411" w:rsidRPr="000D6411">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0D6411" w:rsidRPr="000D6411">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0D6411" w:rsidRPr="000D6411">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0D6411" w:rsidRPr="000D6411">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0D6411" w:rsidRPr="000D6411">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0D6411" w:rsidRPr="000D6411">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0D6411" w:rsidRPr="000D6411">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0D6411" w:rsidRPr="000D6411">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0D6411" w:rsidRPr="000D6411">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0D6411" w:rsidRPr="000D6411">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0D6411" w:rsidRPr="000D641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0D6411" w:rsidRPr="000D6411">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0D6411" w:rsidRPr="000D6411">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0D6411" w:rsidRPr="000D641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0D6411" w:rsidRPr="000D6411">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54F587A"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1A3CC96B" w:rsidR="0075298C" w:rsidRPr="008D692C" w:rsidRDefault="00943E62" w:rsidP="00B86C05">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B86C05" w:rsidRPr="00B86C05">
              <w:rPr>
                <w:rFonts w:ascii="Times New Roman" w:hAnsi="Times New Roman"/>
                <w:bCs/>
                <w:sz w:val="24"/>
              </w:rPr>
              <w:t>металлопроката 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47436E22" w:rsidR="00765001" w:rsidRPr="008D692C" w:rsidRDefault="00765001" w:rsidP="00B86C05">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6472E1">
              <w:rPr>
                <w:rFonts w:ascii="Times New Roman" w:hAnsi="Times New Roman"/>
                <w:bCs/>
                <w:sz w:val="24"/>
              </w:rPr>
              <w:t>2</w:t>
            </w:r>
            <w:r w:rsidRPr="008D692C">
              <w:rPr>
                <w:rFonts w:ascii="Times New Roman" w:hAnsi="Times New Roman"/>
                <w:bCs/>
                <w:sz w:val="24"/>
              </w:rPr>
              <w:t xml:space="preserve"> год: индивидуальный номер </w:t>
            </w:r>
            <w:r w:rsidR="006472E1">
              <w:rPr>
                <w:rFonts w:ascii="Times New Roman" w:hAnsi="Times New Roman"/>
                <w:bCs/>
                <w:sz w:val="24"/>
              </w:rPr>
              <w:t>25</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proofErr w:type="spellStart"/>
            <w:r w:rsidR="00B86C05">
              <w:rPr>
                <w:rFonts w:ascii="Times New Roman" w:hAnsi="Times New Roman"/>
                <w:sz w:val="24"/>
                <w:szCs w:val="24"/>
                <w:lang w:val="en-US"/>
              </w:rPr>
              <w:t>sbitneva</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oaomes</w:t>
            </w:r>
            <w:proofErr w:type="spellEnd"/>
            <w:r w:rsidR="00B35197" w:rsidRPr="00B35197">
              <w:rPr>
                <w:rFonts w:ascii="Times New Roman" w:hAnsi="Times New Roman"/>
                <w:sz w:val="24"/>
                <w:szCs w:val="24"/>
              </w:rPr>
              <w:t>.</w:t>
            </w:r>
            <w:proofErr w:type="spellStart"/>
            <w:r w:rsidR="00B35197">
              <w:rPr>
                <w:rFonts w:ascii="Times New Roman" w:hAnsi="Times New Roman"/>
                <w:sz w:val="24"/>
                <w:szCs w:val="24"/>
                <w:lang w:val="en-US"/>
              </w:rPr>
              <w:t>ru</w:t>
            </w:r>
            <w:proofErr w:type="spellEnd"/>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proofErr w:type="spellStart"/>
            <w:r w:rsidRPr="007C18BC">
              <w:rPr>
                <w:rFonts w:ascii="Times New Roman" w:hAnsi="Times New Roman"/>
                <w:bCs/>
                <w:sz w:val="24"/>
              </w:rPr>
              <w:t>телекоммуникацион</w:t>
            </w:r>
            <w:proofErr w:type="spellEnd"/>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4E7A9277" w14:textId="78E5391E" w:rsidR="00943E62" w:rsidRDefault="00566DAF" w:rsidP="00943E62">
            <w:pPr>
              <w:pStyle w:val="a"/>
              <w:ind w:left="70" w:hanging="72"/>
              <w:rPr>
                <w:rFonts w:ascii="Times New Roman" w:hAnsi="Times New Roman"/>
                <w:sz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6472E1">
              <w:rPr>
                <w:rFonts w:ascii="Times New Roman" w:hAnsi="Times New Roman"/>
                <w:sz w:val="24"/>
              </w:rPr>
              <w:t>1 244 267</w:t>
            </w:r>
            <w:r w:rsidR="00943E62" w:rsidRPr="00943E62">
              <w:rPr>
                <w:rFonts w:ascii="Times New Roman" w:hAnsi="Times New Roman"/>
                <w:sz w:val="24"/>
              </w:rPr>
              <w:t xml:space="preserve"> (</w:t>
            </w:r>
            <w:r w:rsidR="006472E1">
              <w:rPr>
                <w:rFonts w:ascii="Times New Roman" w:hAnsi="Times New Roman"/>
                <w:sz w:val="24"/>
              </w:rPr>
              <w:t>один миллион двести сорок четыре тысячи двести шестьдесят семь</w:t>
            </w:r>
            <w:r w:rsidR="001E14D2">
              <w:rPr>
                <w:rFonts w:ascii="Times New Roman" w:hAnsi="Times New Roman"/>
                <w:sz w:val="24"/>
              </w:rPr>
              <w:t>)</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w:t>
            </w:r>
            <w:proofErr w:type="gramStart"/>
            <w:r w:rsidR="006472E1">
              <w:rPr>
                <w:rFonts w:ascii="Times New Roman" w:hAnsi="Times New Roman"/>
                <w:sz w:val="24"/>
              </w:rPr>
              <w:t>88</w:t>
            </w:r>
            <w:r w:rsidR="00943E62" w:rsidRPr="00943E62">
              <w:rPr>
                <w:rFonts w:ascii="Times New Roman" w:hAnsi="Times New Roman"/>
                <w:sz w:val="24"/>
              </w:rPr>
              <w:t xml:space="preserve">  </w:t>
            </w:r>
            <w:r w:rsidR="00943E62" w:rsidRPr="00943E62">
              <w:rPr>
                <w:rFonts w:ascii="Times New Roman" w:hAnsi="Times New Roman" w:hint="eastAsia"/>
                <w:sz w:val="24"/>
              </w:rPr>
              <w:t>копеек</w:t>
            </w:r>
            <w:proofErr w:type="gramEnd"/>
            <w:r w:rsidR="00943E62" w:rsidRPr="00943E62">
              <w:rPr>
                <w:rFonts w:ascii="Times New Roman" w:hAnsi="Times New Roman"/>
                <w:sz w:val="24"/>
              </w:rPr>
              <w:t xml:space="preserve">, </w:t>
            </w:r>
            <w:r w:rsidR="00943E62" w:rsidRPr="00943E62">
              <w:rPr>
                <w:rFonts w:ascii="Times New Roman" w:hAnsi="Times New Roman" w:hint="eastAsia"/>
                <w:sz w:val="24"/>
              </w:rPr>
              <w:t>с</w:t>
            </w:r>
            <w:r w:rsidR="00A34A2A">
              <w:rPr>
                <w:rFonts w:ascii="Times New Roman" w:hAnsi="Times New Roman"/>
                <w:sz w:val="24"/>
              </w:rPr>
              <w:t xml:space="preserve"> </w:t>
            </w:r>
            <w:r w:rsidR="00943E62" w:rsidRPr="00943E62">
              <w:rPr>
                <w:rFonts w:ascii="Times New Roman" w:hAnsi="Times New Roman" w:hint="eastAsia"/>
                <w:sz w:val="24"/>
              </w:rPr>
              <w:t>учетом</w:t>
            </w:r>
            <w:r w:rsidR="00A34A2A">
              <w:rPr>
                <w:rFonts w:ascii="Times New Roman" w:hAnsi="Times New Roman"/>
                <w:sz w:val="24"/>
              </w:rPr>
              <w:t xml:space="preserve"> </w:t>
            </w:r>
            <w:r w:rsidR="00943E62" w:rsidRPr="00943E62">
              <w:rPr>
                <w:rFonts w:ascii="Times New Roman" w:hAnsi="Times New Roman" w:hint="eastAsia"/>
                <w:sz w:val="24"/>
              </w:rPr>
              <w:t>НДС</w:t>
            </w:r>
            <w:r w:rsidR="001E14D2">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A34A2A">
              <w:rPr>
                <w:rFonts w:ascii="Times New Roman" w:hAnsi="Times New Roman"/>
                <w:sz w:val="24"/>
              </w:rPr>
              <w:t xml:space="preserve"> </w:t>
            </w:r>
            <w:r w:rsidR="00943E62" w:rsidRPr="00943E62">
              <w:rPr>
                <w:rFonts w:ascii="Times New Roman" w:hAnsi="Times New Roman" w:hint="eastAsia"/>
                <w:sz w:val="24"/>
              </w:rPr>
              <w:t>том</w:t>
            </w:r>
            <w:r w:rsidR="00A34A2A">
              <w:rPr>
                <w:rFonts w:ascii="Times New Roman" w:hAnsi="Times New Roman"/>
                <w:sz w:val="24"/>
              </w:rPr>
              <w:t xml:space="preserve"> </w:t>
            </w:r>
            <w:r w:rsidR="00943E62" w:rsidRPr="00943E62">
              <w:rPr>
                <w:rFonts w:ascii="Times New Roman" w:hAnsi="Times New Roman" w:hint="eastAsia"/>
                <w:sz w:val="24"/>
              </w:rPr>
              <w:t>числе</w:t>
            </w:r>
            <w:r w:rsidR="00A34A2A">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7F3BAB62" w14:textId="60CE55EA" w:rsidR="00B86C05" w:rsidRPr="00B86C05" w:rsidRDefault="00B86C05" w:rsidP="00B86C05">
            <w:pPr>
              <w:pStyle w:val="a"/>
              <w:numPr>
                <w:ilvl w:val="0"/>
                <w:numId w:val="0"/>
              </w:numPr>
              <w:ind w:left="70"/>
              <w:rPr>
                <w:rFonts w:ascii="Times New Roman" w:hAnsi="Times New Roman"/>
                <w:bCs/>
                <w:sz w:val="24"/>
              </w:rPr>
            </w:pPr>
            <w:r>
              <w:rPr>
                <w:rFonts w:ascii="Times New Roman" w:hAnsi="Times New Roman"/>
                <w:bCs/>
                <w:sz w:val="24"/>
              </w:rPr>
              <w:lastRenderedPageBreak/>
              <w:t xml:space="preserve">- </w:t>
            </w:r>
            <w:r w:rsidR="006472E1">
              <w:rPr>
                <w:rFonts w:ascii="Times New Roman" w:hAnsi="Times New Roman"/>
                <w:bCs/>
                <w:sz w:val="24"/>
              </w:rPr>
              <w:t>1 036 889</w:t>
            </w:r>
            <w:r w:rsidRPr="00B86C05">
              <w:rPr>
                <w:rFonts w:ascii="Times New Roman" w:hAnsi="Times New Roman"/>
                <w:bCs/>
                <w:sz w:val="24"/>
              </w:rPr>
              <w:t xml:space="preserve"> (</w:t>
            </w:r>
            <w:r w:rsidR="006472E1">
              <w:rPr>
                <w:rFonts w:ascii="Times New Roman" w:hAnsi="Times New Roman"/>
                <w:bCs/>
                <w:sz w:val="24"/>
              </w:rPr>
              <w:t>один миллион тридцать шесть тысяч восемьсот восемьдесят девять</w:t>
            </w:r>
            <w:r w:rsidRPr="00B86C05">
              <w:rPr>
                <w:rFonts w:ascii="Times New Roman" w:hAnsi="Times New Roman"/>
                <w:bCs/>
                <w:sz w:val="24"/>
              </w:rPr>
              <w:t xml:space="preserve">) </w:t>
            </w:r>
            <w:r w:rsidRPr="00B86C05">
              <w:rPr>
                <w:rFonts w:ascii="Times New Roman" w:hAnsi="Times New Roman" w:hint="eastAsia"/>
                <w:bCs/>
                <w:sz w:val="24"/>
              </w:rPr>
              <w:t>рублей</w:t>
            </w:r>
            <w:r w:rsidRPr="00B86C05">
              <w:rPr>
                <w:rFonts w:ascii="Times New Roman" w:hAnsi="Times New Roman"/>
                <w:bCs/>
                <w:sz w:val="24"/>
              </w:rPr>
              <w:t xml:space="preserve"> </w:t>
            </w:r>
            <w:r w:rsidR="006472E1">
              <w:rPr>
                <w:rFonts w:ascii="Times New Roman" w:hAnsi="Times New Roman"/>
                <w:bCs/>
                <w:sz w:val="24"/>
              </w:rPr>
              <w:t>90</w:t>
            </w:r>
            <w:r w:rsidRPr="00B86C05">
              <w:rPr>
                <w:rFonts w:ascii="Times New Roman" w:hAnsi="Times New Roman"/>
                <w:bCs/>
                <w:sz w:val="24"/>
              </w:rPr>
              <w:t xml:space="preserve"> </w:t>
            </w:r>
            <w:r w:rsidRPr="00B86C05">
              <w:rPr>
                <w:rFonts w:ascii="Times New Roman" w:hAnsi="Times New Roman" w:hint="eastAsia"/>
                <w:bCs/>
                <w:sz w:val="24"/>
              </w:rPr>
              <w:t>копеек</w:t>
            </w:r>
            <w:r w:rsidRPr="00B86C05">
              <w:rPr>
                <w:rFonts w:ascii="Times New Roman" w:hAnsi="Times New Roman"/>
                <w:bCs/>
                <w:sz w:val="24"/>
              </w:rPr>
              <w:t xml:space="preserve"> </w:t>
            </w:r>
            <w:r w:rsidRPr="00B86C05">
              <w:rPr>
                <w:rFonts w:ascii="Times New Roman" w:hAnsi="Times New Roman" w:hint="eastAsia"/>
                <w:bCs/>
                <w:sz w:val="24"/>
              </w:rPr>
              <w:t>без</w:t>
            </w:r>
            <w:r w:rsidRPr="00B86C05">
              <w:rPr>
                <w:rFonts w:ascii="Times New Roman" w:hAnsi="Times New Roman"/>
                <w:bCs/>
                <w:sz w:val="24"/>
              </w:rPr>
              <w:t xml:space="preserve"> </w:t>
            </w:r>
            <w:r w:rsidRPr="00B86C05">
              <w:rPr>
                <w:rFonts w:ascii="Times New Roman" w:hAnsi="Times New Roman" w:hint="eastAsia"/>
                <w:bCs/>
                <w:sz w:val="24"/>
              </w:rPr>
              <w:t>учета</w:t>
            </w:r>
            <w:r w:rsidRPr="00B86C05">
              <w:rPr>
                <w:rFonts w:ascii="Times New Roman" w:hAnsi="Times New Roman"/>
                <w:bCs/>
                <w:sz w:val="24"/>
              </w:rPr>
              <w:t xml:space="preserve"> </w:t>
            </w:r>
            <w:r w:rsidRPr="00B86C05">
              <w:rPr>
                <w:rFonts w:ascii="Times New Roman" w:hAnsi="Times New Roman" w:hint="eastAsia"/>
                <w:bCs/>
                <w:sz w:val="24"/>
              </w:rPr>
              <w:t>НДС</w:t>
            </w:r>
            <w:r w:rsidRPr="00B86C05">
              <w:rPr>
                <w:rFonts w:ascii="Times New Roman" w:hAnsi="Times New Roman"/>
                <w:bCs/>
                <w:sz w:val="24"/>
              </w:rPr>
              <w:t>.</w:t>
            </w:r>
          </w:p>
          <w:p w14:paraId="4F51B360" w14:textId="63A3DDC8"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товара, выполнения </w:t>
            </w:r>
            <w:r w:rsidRPr="008D692C">
              <w:rPr>
                <w:rFonts w:ascii="Times New Roman" w:hAnsi="Times New Roman"/>
                <w:bCs/>
                <w:sz w:val="24"/>
              </w:rPr>
              <w:lastRenderedPageBreak/>
              <w:t>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lastRenderedPageBreak/>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0CA46B3E" w14:textId="3AC74841" w:rsidR="003A4FBA"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аванс в размере 50% в течении 10 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6472E1">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A4FBA" w:rsidRPr="003A4FBA">
              <w:rPr>
                <w:rFonts w:ascii="Times New Roman" w:hAnsi="Times New Roman" w:hint="eastAsia"/>
                <w:sz w:val="24"/>
              </w:rPr>
              <w:t>со</w:t>
            </w:r>
            <w:r w:rsidR="003D5F71">
              <w:rPr>
                <w:rFonts w:ascii="Times New Roman" w:hAnsi="Times New Roman"/>
                <w:sz w:val="24"/>
              </w:rPr>
              <w:t xml:space="preserve"> </w:t>
            </w:r>
            <w:r w:rsidR="003A4FBA" w:rsidRPr="003A4FBA">
              <w:rPr>
                <w:rFonts w:ascii="Times New Roman" w:hAnsi="Times New Roman" w:hint="eastAsia"/>
                <w:sz w:val="24"/>
              </w:rPr>
              <w:t>дня</w:t>
            </w:r>
            <w:r w:rsidR="003D5F71">
              <w:rPr>
                <w:rFonts w:ascii="Times New Roman" w:hAnsi="Times New Roman"/>
                <w:sz w:val="24"/>
              </w:rPr>
              <w:t xml:space="preserve"> </w:t>
            </w:r>
            <w:r w:rsidR="003A4FBA" w:rsidRPr="003A4FBA">
              <w:rPr>
                <w:rFonts w:ascii="Times New Roman" w:hAnsi="Times New Roman" w:hint="eastAsia"/>
                <w:sz w:val="24"/>
              </w:rPr>
              <w:t>получения</w:t>
            </w:r>
            <w:r w:rsidR="003D5F71">
              <w:rPr>
                <w:rFonts w:ascii="Times New Roman" w:hAnsi="Times New Roman"/>
                <w:sz w:val="24"/>
              </w:rPr>
              <w:t xml:space="preserve"> </w:t>
            </w:r>
            <w:r w:rsidR="003A4FBA" w:rsidRPr="003A4FBA">
              <w:rPr>
                <w:rFonts w:ascii="Times New Roman" w:hAnsi="Times New Roman" w:hint="eastAsia"/>
                <w:sz w:val="24"/>
              </w:rPr>
              <w:t>Покупателем</w:t>
            </w:r>
            <w:r w:rsidR="003D5F71">
              <w:rPr>
                <w:rFonts w:ascii="Times New Roman" w:hAnsi="Times New Roman"/>
                <w:sz w:val="24"/>
              </w:rPr>
              <w:t xml:space="preserve"> </w:t>
            </w:r>
            <w:r w:rsidR="003A4FBA" w:rsidRPr="003A4FBA">
              <w:rPr>
                <w:rFonts w:ascii="Times New Roman" w:hAnsi="Times New Roman" w:hint="eastAsia"/>
                <w:sz w:val="24"/>
              </w:rPr>
              <w:t>Товара</w:t>
            </w:r>
            <w:r w:rsidR="003A4FBA" w:rsidRPr="003A4FBA">
              <w:rPr>
                <w:rFonts w:ascii="Times New Roman" w:hAnsi="Times New Roman"/>
                <w:sz w:val="24"/>
              </w:rPr>
              <w:t xml:space="preserve">, </w:t>
            </w:r>
            <w:r w:rsidR="003A4FBA" w:rsidRPr="003A4FBA">
              <w:rPr>
                <w:rFonts w:ascii="Times New Roman" w:hAnsi="Times New Roman" w:hint="eastAsia"/>
                <w:sz w:val="24"/>
              </w:rPr>
              <w:t>сертификатов</w:t>
            </w:r>
            <w:r w:rsidR="003D5F71">
              <w:rPr>
                <w:rFonts w:ascii="Times New Roman" w:hAnsi="Times New Roman"/>
                <w:sz w:val="24"/>
              </w:rPr>
              <w:t xml:space="preserve"> </w:t>
            </w:r>
            <w:r w:rsidR="003A4FBA" w:rsidRPr="003A4FBA">
              <w:rPr>
                <w:rFonts w:ascii="Times New Roman" w:hAnsi="Times New Roman" w:hint="eastAsia"/>
                <w:sz w:val="24"/>
              </w:rPr>
              <w:t>и</w:t>
            </w:r>
            <w:r w:rsidR="003D5F71">
              <w:rPr>
                <w:rFonts w:ascii="Times New Roman" w:hAnsi="Times New Roman"/>
                <w:sz w:val="24"/>
              </w:rPr>
              <w:t xml:space="preserve"> </w:t>
            </w:r>
            <w:r w:rsidR="003A4FBA" w:rsidRPr="003A4FBA">
              <w:rPr>
                <w:rFonts w:ascii="Times New Roman" w:hAnsi="Times New Roman" w:hint="eastAsia"/>
                <w:sz w:val="24"/>
              </w:rPr>
              <w:t>оригиналов</w:t>
            </w:r>
            <w:r w:rsidR="003D5F71">
              <w:rPr>
                <w:rFonts w:ascii="Times New Roman" w:hAnsi="Times New Roman"/>
                <w:sz w:val="24"/>
              </w:rPr>
              <w:t xml:space="preserve"> </w:t>
            </w:r>
            <w:r w:rsidR="003A4FBA" w:rsidRPr="003A4FBA">
              <w:rPr>
                <w:rFonts w:ascii="Times New Roman" w:hAnsi="Times New Roman" w:hint="eastAsia"/>
                <w:sz w:val="24"/>
              </w:rPr>
              <w:t>бухгалтерских</w:t>
            </w:r>
            <w:r w:rsidR="003D5F71">
              <w:rPr>
                <w:rFonts w:ascii="Times New Roman" w:hAnsi="Times New Roman"/>
                <w:sz w:val="24"/>
              </w:rPr>
              <w:t xml:space="preserve"> </w:t>
            </w:r>
            <w:r w:rsidR="003A4FBA" w:rsidRPr="003A4FBA">
              <w:rPr>
                <w:rFonts w:ascii="Times New Roman" w:hAnsi="Times New Roman" w:hint="eastAsia"/>
                <w:sz w:val="24"/>
              </w:rPr>
              <w:t>документов</w:t>
            </w:r>
            <w:r w:rsidR="003A4FBA" w:rsidRPr="003A4FBA">
              <w:rPr>
                <w:rFonts w:ascii="Times New Roman" w:hAnsi="Times New Roman"/>
                <w:sz w:val="24"/>
              </w:rPr>
              <w:t xml:space="preserve"> (</w:t>
            </w:r>
            <w:r w:rsidR="003A4FBA" w:rsidRPr="003A4FBA">
              <w:rPr>
                <w:rFonts w:ascii="Times New Roman" w:hAnsi="Times New Roman" w:hint="eastAsia"/>
                <w:sz w:val="24"/>
              </w:rPr>
              <w:t>товарная</w:t>
            </w:r>
            <w:r w:rsidR="003D5F71">
              <w:rPr>
                <w:rFonts w:ascii="Times New Roman" w:hAnsi="Times New Roman"/>
                <w:sz w:val="24"/>
              </w:rPr>
              <w:t xml:space="preserve"> </w:t>
            </w:r>
            <w:r w:rsidR="003A4FBA" w:rsidRPr="003A4FBA">
              <w:rPr>
                <w:rFonts w:ascii="Times New Roman" w:hAnsi="Times New Roman" w:hint="eastAsia"/>
                <w:sz w:val="24"/>
              </w:rPr>
              <w:t>накладная</w:t>
            </w:r>
            <w:r w:rsidR="003D5F71">
              <w:rPr>
                <w:rFonts w:ascii="Times New Roman" w:hAnsi="Times New Roman"/>
                <w:sz w:val="24"/>
              </w:rPr>
              <w:t xml:space="preserve"> </w:t>
            </w:r>
            <w:r w:rsidR="003A4FBA" w:rsidRPr="003A4FBA">
              <w:rPr>
                <w:rFonts w:ascii="Times New Roman" w:hAnsi="Times New Roman" w:hint="eastAsia"/>
                <w:sz w:val="24"/>
              </w:rPr>
              <w:t>по</w:t>
            </w:r>
            <w:r w:rsidR="003D5F71">
              <w:rPr>
                <w:rFonts w:ascii="Times New Roman" w:hAnsi="Times New Roman"/>
                <w:sz w:val="24"/>
              </w:rPr>
              <w:t xml:space="preserve"> </w:t>
            </w:r>
            <w:r w:rsidR="003A4FBA" w:rsidRPr="003A4FBA">
              <w:rPr>
                <w:rFonts w:ascii="Times New Roman" w:hAnsi="Times New Roman" w:hint="eastAsia"/>
                <w:sz w:val="24"/>
              </w:rPr>
              <w:t>унифицированной</w:t>
            </w:r>
            <w:r w:rsidR="003D5F71">
              <w:rPr>
                <w:rFonts w:ascii="Times New Roman" w:hAnsi="Times New Roman"/>
                <w:sz w:val="24"/>
              </w:rPr>
              <w:t xml:space="preserve"> </w:t>
            </w:r>
            <w:r w:rsidR="003A4FBA" w:rsidRPr="003A4FBA">
              <w:rPr>
                <w:rFonts w:ascii="Times New Roman" w:hAnsi="Times New Roman" w:hint="eastAsia"/>
                <w:sz w:val="24"/>
              </w:rPr>
              <w:t>форме</w:t>
            </w:r>
            <w:r w:rsidR="003D5F71">
              <w:rPr>
                <w:rFonts w:ascii="Times New Roman" w:hAnsi="Times New Roman"/>
                <w:sz w:val="24"/>
              </w:rPr>
              <w:t xml:space="preserve"> </w:t>
            </w:r>
            <w:r w:rsidR="003A4FBA" w:rsidRPr="003A4FBA">
              <w:rPr>
                <w:rFonts w:ascii="Times New Roman" w:hAnsi="Times New Roman" w:hint="eastAsia"/>
                <w:sz w:val="24"/>
              </w:rPr>
              <w:t>ТОРГ</w:t>
            </w:r>
            <w:r w:rsidR="003A4FBA" w:rsidRPr="003A4FBA">
              <w:rPr>
                <w:rFonts w:ascii="Times New Roman" w:hAnsi="Times New Roman"/>
                <w:sz w:val="24"/>
              </w:rPr>
              <w:t xml:space="preserve">-12, </w:t>
            </w:r>
            <w:r w:rsidR="003A4FBA" w:rsidRPr="003A4FBA">
              <w:rPr>
                <w:rFonts w:ascii="Times New Roman" w:hAnsi="Times New Roman" w:hint="eastAsia"/>
                <w:sz w:val="24"/>
              </w:rPr>
              <w:t>оформленная</w:t>
            </w:r>
            <w:r w:rsidR="003D5F71">
              <w:rPr>
                <w:rFonts w:ascii="Times New Roman" w:hAnsi="Times New Roman"/>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соответствии</w:t>
            </w:r>
            <w:r w:rsidR="003D5F71">
              <w:rPr>
                <w:rFonts w:ascii="Times New Roman" w:hAnsi="Times New Roman"/>
                <w:sz w:val="24"/>
              </w:rPr>
              <w:t xml:space="preserve"> </w:t>
            </w:r>
            <w:r w:rsidR="003A4FBA" w:rsidRPr="003A4FBA">
              <w:rPr>
                <w:rFonts w:ascii="Times New Roman" w:hAnsi="Times New Roman" w:hint="eastAsia"/>
                <w:sz w:val="24"/>
              </w:rPr>
              <w:t>с</w:t>
            </w:r>
            <w:r w:rsidR="003D5F71">
              <w:rPr>
                <w:rFonts w:ascii="Times New Roman" w:hAnsi="Times New Roman"/>
                <w:sz w:val="24"/>
              </w:rPr>
              <w:t xml:space="preserve"> </w:t>
            </w:r>
            <w:r w:rsidR="003A4FBA" w:rsidRPr="003A4FBA">
              <w:rPr>
                <w:rFonts w:ascii="Times New Roman" w:hAnsi="Times New Roman" w:hint="eastAsia"/>
                <w:sz w:val="24"/>
              </w:rPr>
              <w:t>постановлением</w:t>
            </w:r>
            <w:r w:rsidR="003D5F71">
              <w:rPr>
                <w:rFonts w:ascii="Times New Roman" w:hAnsi="Times New Roman"/>
                <w:sz w:val="24"/>
              </w:rPr>
              <w:t xml:space="preserve"> </w:t>
            </w:r>
            <w:r w:rsidR="003A4FBA" w:rsidRPr="003A4FBA">
              <w:rPr>
                <w:rFonts w:ascii="Times New Roman" w:hAnsi="Times New Roman" w:hint="eastAsia"/>
                <w:sz w:val="24"/>
              </w:rPr>
              <w:t>Госкомстата</w:t>
            </w:r>
            <w:r w:rsidR="003D5F71">
              <w:rPr>
                <w:rFonts w:ascii="Times New Roman" w:hAnsi="Times New Roman"/>
                <w:sz w:val="24"/>
              </w:rPr>
              <w:t xml:space="preserve"> </w:t>
            </w:r>
            <w:r w:rsidR="003A4FBA" w:rsidRPr="003A4FBA">
              <w:rPr>
                <w:rFonts w:ascii="Times New Roman" w:hAnsi="Times New Roman" w:hint="eastAsia"/>
                <w:sz w:val="24"/>
              </w:rPr>
              <w:t>Российской</w:t>
            </w:r>
            <w:r w:rsidR="003D5F71">
              <w:rPr>
                <w:rFonts w:ascii="Times New Roman" w:hAnsi="Times New Roman"/>
                <w:sz w:val="24"/>
              </w:rPr>
              <w:t xml:space="preserve"> </w:t>
            </w:r>
            <w:r w:rsidR="003A4FBA" w:rsidRPr="003A4FBA">
              <w:rPr>
                <w:rFonts w:ascii="Times New Roman" w:hAnsi="Times New Roman" w:hint="eastAsia"/>
                <w:sz w:val="24"/>
              </w:rPr>
              <w:t>Федерации</w:t>
            </w:r>
            <w:r w:rsidR="003D5F71">
              <w:rPr>
                <w:rFonts w:ascii="Times New Roman" w:hAnsi="Times New Roman"/>
                <w:sz w:val="24"/>
              </w:rPr>
              <w:t xml:space="preserve"> </w:t>
            </w:r>
            <w:r w:rsidR="003A4FBA" w:rsidRPr="003A4FBA">
              <w:rPr>
                <w:rFonts w:ascii="Times New Roman" w:hAnsi="Times New Roman" w:hint="eastAsia"/>
                <w:sz w:val="24"/>
              </w:rPr>
              <w:t>от</w:t>
            </w:r>
            <w:r w:rsidR="003A4FBA" w:rsidRPr="003A4FBA">
              <w:rPr>
                <w:rFonts w:ascii="Times New Roman" w:hAnsi="Times New Roman"/>
                <w:sz w:val="24"/>
              </w:rPr>
              <w:t xml:space="preserve"> 25.12.1998 </w:t>
            </w:r>
            <w:r w:rsidR="003A4FBA" w:rsidRPr="003A4FBA">
              <w:rPr>
                <w:rFonts w:ascii="Times New Roman" w:hAnsi="Times New Roman" w:hint="eastAsia"/>
                <w:sz w:val="24"/>
              </w:rPr>
              <w:t>№</w:t>
            </w:r>
            <w:r w:rsidR="003A4FBA" w:rsidRPr="003A4FBA">
              <w:rPr>
                <w:rFonts w:ascii="Times New Roman" w:hAnsi="Times New Roman"/>
                <w:sz w:val="24"/>
              </w:rPr>
              <w:t xml:space="preserve"> 132)</w:t>
            </w:r>
          </w:p>
          <w:p w14:paraId="1AB2D1FD" w14:textId="70745237"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1C2B4B12"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30</w:t>
            </w:r>
            <w:r>
              <w:rPr>
                <w:rFonts w:ascii="Times New Roman" w:hAnsi="Times New Roman"/>
                <w:sz w:val="24"/>
              </w:rPr>
              <w:t xml:space="preserve"> </w:t>
            </w:r>
            <w:r w:rsidR="003D2736">
              <w:rPr>
                <w:rFonts w:ascii="Times New Roman" w:hAnsi="Times New Roman"/>
                <w:sz w:val="24"/>
              </w:rPr>
              <w:t>июня</w:t>
            </w:r>
            <w:r>
              <w:rPr>
                <w:rFonts w:ascii="Times New Roman" w:hAnsi="Times New Roman"/>
                <w:sz w:val="24"/>
              </w:rPr>
              <w:t xml:space="preserve"> 20</w:t>
            </w:r>
            <w:r w:rsidR="003D5F71">
              <w:rPr>
                <w:rFonts w:ascii="Times New Roman" w:hAnsi="Times New Roman"/>
                <w:sz w:val="24"/>
              </w:rPr>
              <w:t>2</w:t>
            </w:r>
            <w:r w:rsidR="003D2736">
              <w:rPr>
                <w:rFonts w:ascii="Times New Roman" w:hAnsi="Times New Roman"/>
                <w:sz w:val="24"/>
              </w:rPr>
              <w:t>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632895B3" w:rsidR="00765001" w:rsidRPr="008D692C" w:rsidRDefault="008F7B77" w:rsidP="009A345C">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CC2AF9">
              <w:rPr>
                <w:rFonts w:ascii="Times New Roman" w:hAnsi="Times New Roman"/>
                <w:bCs/>
                <w:spacing w:val="-6"/>
                <w:sz w:val="24"/>
              </w:rPr>
              <w:t>2</w:t>
            </w:r>
            <w:r w:rsidR="003D2736">
              <w:rPr>
                <w:rFonts w:ascii="Times New Roman" w:hAnsi="Times New Roman"/>
                <w:bCs/>
                <w:spacing w:val="-6"/>
                <w:sz w:val="24"/>
              </w:rPr>
              <w:t>0</w:t>
            </w:r>
            <w:r w:rsidRPr="008D692C">
              <w:rPr>
                <w:rFonts w:ascii="Times New Roman" w:hAnsi="Times New Roman"/>
                <w:bCs/>
                <w:spacing w:val="-6"/>
                <w:sz w:val="24"/>
              </w:rPr>
              <w:t xml:space="preserve">» </w:t>
            </w:r>
            <w:r w:rsidR="003D2736">
              <w:rPr>
                <w:rFonts w:ascii="Times New Roman" w:hAnsi="Times New Roman"/>
                <w:bCs/>
                <w:spacing w:val="-6"/>
                <w:sz w:val="24"/>
              </w:rPr>
              <w:t>апреля</w:t>
            </w:r>
            <w:r w:rsidR="00BC707D">
              <w:rPr>
                <w:rFonts w:ascii="Times New Roman" w:hAnsi="Times New Roman"/>
                <w:bCs/>
                <w:spacing w:val="-6"/>
                <w:sz w:val="24"/>
              </w:rPr>
              <w:t xml:space="preserve"> 20</w:t>
            </w:r>
            <w:r w:rsidR="00344CA6">
              <w:rPr>
                <w:rFonts w:ascii="Times New Roman" w:hAnsi="Times New Roman"/>
                <w:bCs/>
                <w:spacing w:val="-6"/>
                <w:sz w:val="24"/>
              </w:rPr>
              <w:t>2</w:t>
            </w:r>
            <w:r w:rsidR="003D2736">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3D2736">
              <w:rPr>
                <w:rFonts w:ascii="Times New Roman" w:hAnsi="Times New Roman"/>
                <w:bCs/>
                <w:spacing w:val="-6"/>
                <w:sz w:val="24"/>
              </w:rPr>
              <w:t>28</w:t>
            </w:r>
            <w:r w:rsidRPr="008D692C">
              <w:rPr>
                <w:rFonts w:ascii="Times New Roman" w:hAnsi="Times New Roman"/>
                <w:bCs/>
                <w:spacing w:val="-6"/>
                <w:sz w:val="24"/>
              </w:rPr>
              <w:t xml:space="preserve">» </w:t>
            </w:r>
            <w:proofErr w:type="gramStart"/>
            <w:r w:rsidR="003D2736">
              <w:rPr>
                <w:rFonts w:ascii="Times New Roman" w:hAnsi="Times New Roman"/>
                <w:bCs/>
                <w:spacing w:val="-6"/>
                <w:sz w:val="24"/>
              </w:rPr>
              <w:t>апреля</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3D2736">
              <w:rPr>
                <w:rFonts w:ascii="Times New Roman" w:hAnsi="Times New Roman"/>
                <w:bCs/>
                <w:spacing w:val="-6"/>
                <w:sz w:val="24"/>
              </w:rPr>
              <w:t>2</w:t>
            </w:r>
            <w:proofErr w:type="gramEnd"/>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4701F48C" w:rsidR="00765001" w:rsidRPr="007C18BC" w:rsidRDefault="001A5B3E" w:rsidP="009A345C">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0D6411" w:rsidRPr="000D6411">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CC2AF9">
              <w:rPr>
                <w:rFonts w:ascii="Times New Roman" w:hAnsi="Times New Roman"/>
                <w:bCs/>
                <w:sz w:val="24"/>
              </w:rPr>
              <w:t>2</w:t>
            </w:r>
            <w:r w:rsidR="003D2736">
              <w:rPr>
                <w:rFonts w:ascii="Times New Roman" w:hAnsi="Times New Roman"/>
                <w:bCs/>
                <w:sz w:val="24"/>
              </w:rPr>
              <w:t>0</w:t>
            </w:r>
            <w:r>
              <w:rPr>
                <w:rFonts w:ascii="Times New Roman" w:hAnsi="Times New Roman"/>
                <w:bCs/>
                <w:sz w:val="24"/>
              </w:rPr>
              <w:t>»</w:t>
            </w:r>
            <w:r w:rsidR="003D2736">
              <w:rPr>
                <w:rFonts w:ascii="Times New Roman" w:hAnsi="Times New Roman"/>
                <w:bCs/>
                <w:sz w:val="24"/>
              </w:rPr>
              <w:t xml:space="preserve"> апреля</w:t>
            </w:r>
            <w:r w:rsidR="00566DAF">
              <w:rPr>
                <w:rFonts w:ascii="Times New Roman" w:hAnsi="Times New Roman"/>
                <w:bCs/>
                <w:sz w:val="24"/>
              </w:rPr>
              <w:t xml:space="preserve"> 202</w:t>
            </w:r>
            <w:r w:rsidR="003D2736">
              <w:rPr>
                <w:rFonts w:ascii="Times New Roman" w:hAnsi="Times New Roman"/>
                <w:bCs/>
                <w:sz w:val="24"/>
              </w:rPr>
              <w:t>2</w:t>
            </w:r>
            <w:proofErr w:type="gramStart"/>
            <w:r w:rsidR="00566DAF">
              <w:rPr>
                <w:rFonts w:ascii="Times New Roman" w:hAnsi="Times New Roman"/>
                <w:bCs/>
                <w:sz w:val="24"/>
              </w:rPr>
              <w:t xml:space="preserve">г </w:t>
            </w:r>
            <w:r w:rsidRPr="001A5B3E">
              <w:rPr>
                <w:rFonts w:ascii="Times New Roman" w:hAnsi="Times New Roman"/>
                <w:bCs/>
                <w:sz w:val="24"/>
              </w:rPr>
              <w:t xml:space="preserve"> по</w:t>
            </w:r>
            <w:proofErr w:type="gramEnd"/>
            <w:r w:rsidRPr="001A5B3E">
              <w:rPr>
                <w:rFonts w:ascii="Times New Roman" w:hAnsi="Times New Roman"/>
                <w:bCs/>
                <w:sz w:val="24"/>
              </w:rPr>
              <w:t xml:space="preserve"> «</w:t>
            </w:r>
            <w:r w:rsidR="003D2736">
              <w:rPr>
                <w:rFonts w:ascii="Times New Roman" w:hAnsi="Times New Roman"/>
                <w:bCs/>
                <w:sz w:val="24"/>
              </w:rPr>
              <w:t>25</w:t>
            </w:r>
            <w:r w:rsidR="00344CA6">
              <w:rPr>
                <w:rFonts w:ascii="Times New Roman" w:hAnsi="Times New Roman"/>
                <w:bCs/>
                <w:sz w:val="24"/>
              </w:rPr>
              <w:t>»</w:t>
            </w:r>
            <w:r w:rsidR="00460CA2">
              <w:rPr>
                <w:rFonts w:ascii="Times New Roman" w:hAnsi="Times New Roman"/>
                <w:bCs/>
                <w:sz w:val="24"/>
              </w:rPr>
              <w:t xml:space="preserve"> </w:t>
            </w:r>
            <w:r w:rsidR="003D2736">
              <w:rPr>
                <w:rFonts w:ascii="Times New Roman" w:hAnsi="Times New Roman"/>
                <w:bCs/>
                <w:sz w:val="24"/>
              </w:rPr>
              <w:t>апреля</w:t>
            </w:r>
            <w:r w:rsidR="00344CA6">
              <w:rPr>
                <w:rFonts w:ascii="Times New Roman" w:hAnsi="Times New Roman"/>
                <w:bCs/>
                <w:sz w:val="24"/>
              </w:rPr>
              <w:t xml:space="preserve"> 202</w:t>
            </w:r>
            <w:r w:rsidR="003D2736">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49037E0D"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3D2736">
              <w:rPr>
                <w:rFonts w:ascii="Times New Roman" w:hAnsi="Times New Roman"/>
                <w:bCs/>
                <w:spacing w:val="-6"/>
                <w:sz w:val="24"/>
              </w:rPr>
              <w:t>28</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3D2736">
              <w:rPr>
                <w:rFonts w:ascii="Times New Roman" w:hAnsi="Times New Roman"/>
                <w:bCs/>
                <w:spacing w:val="-6"/>
                <w:sz w:val="24"/>
              </w:rPr>
              <w:t>апреля</w:t>
            </w:r>
            <w:r w:rsidR="00F64280">
              <w:rPr>
                <w:rFonts w:ascii="Times New Roman" w:hAnsi="Times New Roman"/>
                <w:bCs/>
                <w:spacing w:val="-6"/>
                <w:sz w:val="24"/>
              </w:rPr>
              <w:t xml:space="preserve"> 202</w:t>
            </w:r>
            <w:r w:rsidR="003D2736">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3D6A67C1" w:rsidR="001D08C5" w:rsidRPr="007C18BC" w:rsidRDefault="001D08C5" w:rsidP="009A345C">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3D2736">
              <w:rPr>
                <w:rFonts w:ascii="Times New Roman" w:hAnsi="Times New Roman"/>
                <w:bCs/>
                <w:spacing w:val="-6"/>
                <w:sz w:val="24"/>
              </w:rPr>
              <w:t>29</w:t>
            </w:r>
            <w:r>
              <w:rPr>
                <w:rFonts w:ascii="Times New Roman" w:hAnsi="Times New Roman"/>
                <w:bCs/>
                <w:spacing w:val="-6"/>
                <w:sz w:val="24"/>
              </w:rPr>
              <w:t xml:space="preserve">» </w:t>
            </w:r>
            <w:r w:rsidR="003D2736">
              <w:rPr>
                <w:rFonts w:ascii="Times New Roman" w:hAnsi="Times New Roman"/>
                <w:bCs/>
                <w:spacing w:val="-6"/>
                <w:sz w:val="24"/>
              </w:rPr>
              <w:t>апреля</w:t>
            </w:r>
            <w:r>
              <w:rPr>
                <w:rFonts w:ascii="Times New Roman" w:hAnsi="Times New Roman"/>
                <w:bCs/>
                <w:spacing w:val="-6"/>
                <w:sz w:val="24"/>
              </w:rPr>
              <w:t xml:space="preserve"> 202</w:t>
            </w:r>
            <w:r w:rsidR="003D2736">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0D6411" w:rsidRPr="000D6411">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0D09D829"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3D2736">
              <w:rPr>
                <w:rFonts w:ascii="Times New Roman" w:hAnsi="Times New Roman"/>
                <w:sz w:val="24"/>
              </w:rPr>
              <w:t>5</w:t>
            </w:r>
            <w:r w:rsidRPr="007C18BC">
              <w:rPr>
                <w:rFonts w:ascii="Times New Roman" w:hAnsi="Times New Roman"/>
                <w:sz w:val="24"/>
              </w:rPr>
              <w:t xml:space="preserve"> и пунктах </w:t>
            </w:r>
            <w:r w:rsidR="003D2736">
              <w:rPr>
                <w:rFonts w:ascii="Times New Roman" w:hAnsi="Times New Roman"/>
                <w:sz w:val="24"/>
              </w:rPr>
              <w:t>15-17</w:t>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0D6411" w:rsidRPr="000D6411">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0D6411" w:rsidRPr="000D641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0D6411" w:rsidRPr="000D641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77777777" w:rsidR="00ED0434" w:rsidRPr="007C18BC" w:rsidRDefault="00ED0434" w:rsidP="000A5360">
            <w:pPr>
              <w:pStyle w:val="a"/>
              <w:numPr>
                <w:ilvl w:val="0"/>
                <w:numId w:val="0"/>
              </w:numPr>
              <w:rPr>
                <w:rFonts w:ascii="Times New Roman" w:hAnsi="Times New Roman"/>
                <w:sz w:val="24"/>
              </w:rPr>
            </w:pPr>
            <w:proofErr w:type="spell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0D6411" w:rsidRPr="000D641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0D6411" w:rsidRPr="007C18BC">
              <w:rPr>
                <w:rFonts w:ascii="Times New Roman" w:hAnsi="Times New Roman"/>
                <w:sz w:val="24"/>
              </w:rPr>
              <w:t>Заявка (форма </w:t>
            </w:r>
            <w:r w:rsidR="000D6411">
              <w:rPr>
                <w:rFonts w:ascii="Times New Roman" w:hAnsi="Times New Roman"/>
                <w:sz w:val="24"/>
              </w:rPr>
              <w:t>1</w:t>
            </w:r>
            <w:r w:rsidR="000D641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0D6411" w:rsidRPr="000D6411">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0D6411" w:rsidRPr="007C18BC">
              <w:rPr>
                <w:rFonts w:ascii="Times New Roman" w:hAnsi="Times New Roman"/>
                <w:sz w:val="24"/>
              </w:rPr>
              <w:t>Техническое предложение (форма </w:t>
            </w:r>
            <w:r w:rsidR="000D6411">
              <w:rPr>
                <w:rFonts w:ascii="Times New Roman" w:hAnsi="Times New Roman"/>
                <w:sz w:val="24"/>
              </w:rPr>
              <w:t>3</w:t>
            </w:r>
            <w:r w:rsidR="000D641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0D6411" w:rsidRPr="000D6411">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0D6411">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0D6411">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0D6411">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0D6411">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0D6411" w:rsidRPr="000D6411">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0D6411" w:rsidRPr="000D6411">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0D6411" w:rsidRPr="000D6411">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0D6411" w:rsidRPr="007C18BC">
              <w:rPr>
                <w:rFonts w:ascii="Times New Roman" w:hAnsi="Times New Roman"/>
                <w:sz w:val="24"/>
              </w:rPr>
              <w:t>Декларация соответствия члена коллективного участника (форма </w:t>
            </w:r>
            <w:r w:rsidR="000D6411">
              <w:rPr>
                <w:rFonts w:ascii="Times New Roman" w:hAnsi="Times New Roman"/>
                <w:sz w:val="24"/>
              </w:rPr>
              <w:t>5</w:t>
            </w:r>
            <w:r w:rsidR="000D641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0D6411" w:rsidRPr="000D6411">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0D6411"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0D6411">
              <w:rPr>
                <w:rFonts w:ascii="Times New Roman" w:hAnsi="Times New Roman"/>
                <w:sz w:val="24"/>
              </w:rPr>
              <w:t>6</w:t>
            </w:r>
            <w:r w:rsidR="000D6411"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0D6411" w:rsidRPr="000D6411">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0D6411" w:rsidRPr="007C18BC">
              <w:rPr>
                <w:rFonts w:ascii="Times New Roman" w:hAnsi="Times New Roman"/>
                <w:sz w:val="24"/>
              </w:rPr>
              <w:t>Коммерческое предложение (форма </w:t>
            </w:r>
            <w:r w:rsidR="000D6411">
              <w:rPr>
                <w:rFonts w:ascii="Times New Roman" w:hAnsi="Times New Roman"/>
                <w:sz w:val="24"/>
              </w:rPr>
              <w:t>2</w:t>
            </w:r>
            <w:r w:rsidR="000D641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0D6411" w:rsidRPr="000D6411">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3ACB915F"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w:t>
      </w:r>
      <w:proofErr w:type="gramStart"/>
      <w:r>
        <w:rPr>
          <w:rFonts w:ascii="Times New Roman" w:eastAsia="Times New Roman" w:hAnsi="Times New Roman"/>
          <w:sz w:val="24"/>
          <w:szCs w:val="24"/>
          <w:lang w:eastAsia="ar-SA"/>
        </w:rPr>
        <w:t>максимальная )</w:t>
      </w:r>
      <w:proofErr w:type="gramEnd"/>
      <w:r>
        <w:rPr>
          <w:rFonts w:ascii="Times New Roman" w:eastAsia="Times New Roman" w:hAnsi="Times New Roman"/>
          <w:sz w:val="24"/>
          <w:szCs w:val="24"/>
          <w:lang w:eastAsia="ar-SA"/>
        </w:rPr>
        <w:t xml:space="preserve"> цена  договора </w:t>
      </w:r>
      <w:r w:rsidR="004E2B6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4E2B6D">
        <w:rPr>
          <w:rFonts w:ascii="Times New Roman" w:eastAsia="Times New Roman" w:hAnsi="Times New Roman"/>
          <w:sz w:val="24"/>
          <w:szCs w:val="24"/>
          <w:lang w:eastAsia="ar-SA"/>
        </w:rPr>
        <w:t>1 244 267,88</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7D58EFDC" w14:textId="77777777" w:rsidTr="005E6779">
        <w:tc>
          <w:tcPr>
            <w:tcW w:w="568" w:type="dxa"/>
            <w:tcBorders>
              <w:bottom w:val="single" w:sz="4" w:space="0" w:color="auto"/>
            </w:tcBorders>
          </w:tcPr>
          <w:p w14:paraId="3E52CCB9" w14:textId="77777777" w:rsidR="005E6779" w:rsidRPr="0050278B" w:rsidRDefault="005E6779" w:rsidP="00F64C56">
            <w:pPr>
              <w:keepNext/>
              <w:suppressAutoHyphens/>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 п/п</w:t>
            </w:r>
          </w:p>
        </w:tc>
        <w:tc>
          <w:tcPr>
            <w:tcW w:w="2835" w:type="dxa"/>
            <w:tcBorders>
              <w:bottom w:val="single" w:sz="4" w:space="0" w:color="auto"/>
            </w:tcBorders>
            <w:vAlign w:val="center"/>
          </w:tcPr>
          <w:p w14:paraId="0984B68B" w14:textId="77777777" w:rsidR="005E6779" w:rsidRPr="0050278B" w:rsidRDefault="005E6779" w:rsidP="00F64C56">
            <w:pPr>
              <w:keepNext/>
              <w:suppressAutoHyphens/>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50278B" w:rsidRDefault="005E6779" w:rsidP="00F64C56">
            <w:pPr>
              <w:keepNext/>
              <w:suppressAutoHyphens/>
              <w:spacing w:after="60" w:line="240" w:lineRule="auto"/>
              <w:ind w:left="-85" w:right="-85"/>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Ед. изм.</w:t>
            </w:r>
          </w:p>
        </w:tc>
        <w:tc>
          <w:tcPr>
            <w:tcW w:w="1275" w:type="dxa"/>
            <w:tcBorders>
              <w:bottom w:val="single" w:sz="4" w:space="0" w:color="auto"/>
            </w:tcBorders>
            <w:vAlign w:val="center"/>
          </w:tcPr>
          <w:p w14:paraId="2DB3365D" w14:textId="77777777" w:rsidR="005E6779" w:rsidRPr="0050278B" w:rsidRDefault="005E6779" w:rsidP="00F64C56">
            <w:pPr>
              <w:keepNext/>
              <w:suppressAutoHyphens/>
              <w:spacing w:after="60" w:line="240" w:lineRule="auto"/>
              <w:ind w:left="-85" w:right="-85"/>
              <w:jc w:val="center"/>
              <w:rPr>
                <w:rFonts w:ascii="Times New Roman" w:eastAsia="Times New Roman" w:hAnsi="Times New Roman"/>
                <w:sz w:val="24"/>
                <w:szCs w:val="24"/>
                <w:lang w:eastAsia="ar-SA"/>
              </w:rPr>
            </w:pPr>
            <w:r w:rsidRPr="0050278B">
              <w:rPr>
                <w:rFonts w:ascii="Times New Roman" w:eastAsia="Times New Roman" w:hAnsi="Times New Roman"/>
                <w:sz w:val="24"/>
                <w:szCs w:val="24"/>
                <w:lang w:eastAsia="ar-SA"/>
              </w:rPr>
              <w:t>Кол-во</w:t>
            </w:r>
          </w:p>
        </w:tc>
        <w:tc>
          <w:tcPr>
            <w:tcW w:w="2127" w:type="dxa"/>
          </w:tcPr>
          <w:p w14:paraId="4F395B1C" w14:textId="77777777" w:rsidR="005E6779" w:rsidRPr="0050278B" w:rsidRDefault="005E6779" w:rsidP="005E6779">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50278B">
              <w:rPr>
                <w:rFonts w:ascii="Times New Roman" w:eastAsia="Times New Roman" w:hAnsi="Times New Roman"/>
                <w:spacing w:val="-8"/>
                <w:sz w:val="24"/>
                <w:szCs w:val="24"/>
                <w:lang w:eastAsia="ar-SA"/>
              </w:rPr>
              <w:t>Цена за ед.,</w:t>
            </w:r>
          </w:p>
          <w:p w14:paraId="66692C64" w14:textId="77777777" w:rsidR="005E6779" w:rsidRPr="0050278B" w:rsidRDefault="005E6779" w:rsidP="005E6779">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50278B">
              <w:rPr>
                <w:rFonts w:ascii="Times New Roman" w:eastAsia="Times New Roman" w:hAnsi="Times New Roman"/>
                <w:spacing w:val="-8"/>
                <w:sz w:val="24"/>
                <w:szCs w:val="24"/>
                <w:lang w:eastAsia="ar-SA"/>
              </w:rPr>
              <w:t>руб. с НДС</w:t>
            </w:r>
          </w:p>
        </w:tc>
        <w:tc>
          <w:tcPr>
            <w:tcW w:w="1984" w:type="dxa"/>
            <w:vAlign w:val="center"/>
          </w:tcPr>
          <w:p w14:paraId="6BD8F5C1" w14:textId="77777777" w:rsidR="005E6779" w:rsidRPr="0050278B" w:rsidRDefault="005E6779" w:rsidP="00BC1255">
            <w:pPr>
              <w:keepNext/>
              <w:suppressAutoHyphens/>
              <w:snapToGrid w:val="0"/>
              <w:spacing w:after="60" w:line="240" w:lineRule="auto"/>
              <w:ind w:left="-57" w:right="-57"/>
              <w:jc w:val="center"/>
              <w:rPr>
                <w:rFonts w:ascii="Times New Roman" w:eastAsia="Times New Roman" w:hAnsi="Times New Roman"/>
                <w:sz w:val="24"/>
                <w:szCs w:val="24"/>
                <w:lang w:eastAsia="ar-SA"/>
              </w:rPr>
            </w:pPr>
            <w:r w:rsidRPr="0050278B">
              <w:rPr>
                <w:rFonts w:ascii="Times New Roman" w:eastAsia="Times New Roman" w:hAnsi="Times New Roman"/>
                <w:spacing w:val="-8"/>
                <w:sz w:val="24"/>
                <w:szCs w:val="24"/>
                <w:lang w:eastAsia="ar-SA"/>
              </w:rPr>
              <w:t>Сумма</w:t>
            </w:r>
            <w:r w:rsidRPr="0050278B">
              <w:rPr>
                <w:rFonts w:ascii="Times New Roman" w:eastAsia="Times New Roman" w:hAnsi="Times New Roman"/>
                <w:sz w:val="24"/>
                <w:szCs w:val="24"/>
                <w:lang w:eastAsia="ar-SA"/>
              </w:rPr>
              <w:t>, руб. с НДС</w:t>
            </w:r>
          </w:p>
        </w:tc>
      </w:tr>
      <w:tr w:rsidR="00CC2AF9" w:rsidRPr="00F64C56" w14:paraId="708D5E3C"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57F6C9C6" w14:textId="77777777" w:rsidR="00CC2AF9" w:rsidRPr="0050278B" w:rsidRDefault="00CC2AF9"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407CAD70" w:rsidR="00CC2AF9" w:rsidRPr="00CC2AF9" w:rsidRDefault="004E2B6D" w:rsidP="00CC2AF9">
            <w:pPr>
              <w:suppressAutoHyphens/>
              <w:spacing w:after="0" w:line="240" w:lineRule="auto"/>
              <w:rPr>
                <w:rFonts w:ascii="Times New Roman" w:eastAsia="Calibri" w:hAnsi="Times New Roman"/>
                <w:sz w:val="24"/>
                <w:szCs w:val="24"/>
                <w:lang w:eastAsia="ar-SA"/>
              </w:rPr>
            </w:pPr>
            <w:r w:rsidRPr="004E2B6D">
              <w:rPr>
                <w:rFonts w:ascii="Times New Roman" w:eastAsia="Calibri" w:hAnsi="Times New Roman"/>
                <w:sz w:val="24"/>
                <w:szCs w:val="24"/>
                <w:lang w:eastAsia="ar-SA"/>
              </w:rPr>
              <w:t xml:space="preserve">Труба </w:t>
            </w:r>
            <w:proofErr w:type="gramStart"/>
            <w:r w:rsidRPr="004E2B6D">
              <w:rPr>
                <w:rFonts w:ascii="Times New Roman" w:eastAsia="Calibri" w:hAnsi="Times New Roman"/>
                <w:sz w:val="24"/>
                <w:szCs w:val="24"/>
                <w:lang w:eastAsia="ar-SA"/>
              </w:rPr>
              <w:t>профильная  40</w:t>
            </w:r>
            <w:proofErr w:type="gramEnd"/>
            <w:r w:rsidRPr="004E2B6D">
              <w:rPr>
                <w:rFonts w:ascii="Times New Roman" w:eastAsia="Calibri" w:hAnsi="Times New Roman"/>
                <w:sz w:val="24"/>
                <w:szCs w:val="24"/>
                <w:lang w:eastAsia="ar-SA"/>
              </w:rPr>
              <w:t>х25х2,0 (6м)</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63B2B4BF" w:rsidR="00CC2AF9" w:rsidRPr="00F64C56" w:rsidRDefault="004E2B6D"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15A97542" w:rsidR="00CC2AF9" w:rsidRPr="00CC2AF9" w:rsidRDefault="004E2B6D"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0,72</w:t>
            </w:r>
            <w:r w:rsidR="00267B3C">
              <w:rPr>
                <w:rFonts w:ascii="Times New Roman" w:eastAsia="Calibri" w:hAnsi="Times New Roman"/>
                <w:sz w:val="24"/>
                <w:szCs w:val="24"/>
                <w:lang w:eastAsia="ar-SA"/>
              </w:rPr>
              <w:t>0</w:t>
            </w:r>
          </w:p>
        </w:tc>
        <w:tc>
          <w:tcPr>
            <w:tcW w:w="2127" w:type="dxa"/>
            <w:vAlign w:val="center"/>
          </w:tcPr>
          <w:p w14:paraId="3C872F62" w14:textId="4199FA38" w:rsidR="00CC2AF9" w:rsidRPr="0050278B" w:rsidRDefault="00267B3C"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133110,00</w:t>
            </w:r>
          </w:p>
        </w:tc>
        <w:tc>
          <w:tcPr>
            <w:tcW w:w="1984" w:type="dxa"/>
            <w:vAlign w:val="center"/>
          </w:tcPr>
          <w:p w14:paraId="2931A4D6" w14:textId="253EC5F3" w:rsidR="00CC2AF9" w:rsidRPr="0050278B" w:rsidRDefault="00267B3C"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95839,20</w:t>
            </w:r>
          </w:p>
        </w:tc>
      </w:tr>
      <w:tr w:rsidR="004E2B6D" w:rsidRPr="00F64C56" w14:paraId="37F801A5"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36C815BE" w14:textId="532CD211" w:rsidR="004E2B6D" w:rsidRPr="0050278B" w:rsidRDefault="004E2B6D" w:rsidP="004E2B6D">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vAlign w:val="center"/>
          </w:tcPr>
          <w:p w14:paraId="34F6EDCB" w14:textId="39D91F73" w:rsidR="004E2B6D" w:rsidRPr="00CC2AF9" w:rsidRDefault="00267B3C" w:rsidP="004E2B6D">
            <w:pPr>
              <w:suppressAutoHyphens/>
              <w:spacing w:after="0" w:line="240" w:lineRule="auto"/>
              <w:rPr>
                <w:rFonts w:ascii="Times New Roman" w:eastAsia="Calibri" w:hAnsi="Times New Roman"/>
                <w:sz w:val="24"/>
                <w:szCs w:val="24"/>
                <w:lang w:eastAsia="ar-SA"/>
              </w:rPr>
            </w:pPr>
            <w:r w:rsidRPr="00267B3C">
              <w:rPr>
                <w:rFonts w:ascii="Times New Roman" w:eastAsia="Calibri" w:hAnsi="Times New Roman"/>
                <w:sz w:val="24"/>
                <w:szCs w:val="24"/>
                <w:lang w:eastAsia="ar-SA"/>
              </w:rPr>
              <w:t xml:space="preserve">Труба эл. сварная d 127х4,5 </w:t>
            </w:r>
            <w:proofErr w:type="gramStart"/>
            <w:r w:rsidRPr="00267B3C">
              <w:rPr>
                <w:rFonts w:ascii="Times New Roman" w:eastAsia="Calibri" w:hAnsi="Times New Roman"/>
                <w:sz w:val="24"/>
                <w:szCs w:val="24"/>
                <w:lang w:eastAsia="ar-SA"/>
              </w:rPr>
              <w:t>мм  (</w:t>
            </w:r>
            <w:proofErr w:type="gramEnd"/>
            <w:r w:rsidRPr="00267B3C">
              <w:rPr>
                <w:rFonts w:ascii="Times New Roman" w:eastAsia="Calibri" w:hAnsi="Times New Roman"/>
                <w:sz w:val="24"/>
                <w:szCs w:val="24"/>
                <w:lang w:eastAsia="ar-SA"/>
              </w:rPr>
              <w:t>12м)</w:t>
            </w:r>
          </w:p>
        </w:tc>
        <w:tc>
          <w:tcPr>
            <w:tcW w:w="1134" w:type="dxa"/>
            <w:tcBorders>
              <w:top w:val="single" w:sz="4" w:space="0" w:color="auto"/>
              <w:left w:val="single" w:sz="4" w:space="0" w:color="auto"/>
              <w:bottom w:val="single" w:sz="4" w:space="0" w:color="auto"/>
              <w:right w:val="single" w:sz="4" w:space="0" w:color="auto"/>
            </w:tcBorders>
          </w:tcPr>
          <w:p w14:paraId="000D6170" w14:textId="1DF70F0E"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1C5FAD41" w14:textId="42590C15" w:rsidR="004E2B6D" w:rsidRPr="00CC2AF9" w:rsidRDefault="00267B3C" w:rsidP="004E2B6D">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2,205</w:t>
            </w:r>
          </w:p>
        </w:tc>
        <w:tc>
          <w:tcPr>
            <w:tcW w:w="2127" w:type="dxa"/>
            <w:vAlign w:val="center"/>
          </w:tcPr>
          <w:p w14:paraId="1D86467F" w14:textId="25254B60"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117965,67</w:t>
            </w:r>
          </w:p>
        </w:tc>
        <w:tc>
          <w:tcPr>
            <w:tcW w:w="1984" w:type="dxa"/>
            <w:vAlign w:val="center"/>
          </w:tcPr>
          <w:p w14:paraId="434B39DF" w14:textId="1F4974B6"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260114,30</w:t>
            </w:r>
          </w:p>
        </w:tc>
      </w:tr>
      <w:tr w:rsidR="004E2B6D" w:rsidRPr="00F64C56" w14:paraId="27266BBA"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4CC0324A" w14:textId="7983B675" w:rsidR="004E2B6D" w:rsidRPr="0050278B" w:rsidRDefault="004E2B6D" w:rsidP="004E2B6D">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3</w:t>
            </w:r>
          </w:p>
        </w:tc>
        <w:tc>
          <w:tcPr>
            <w:tcW w:w="2835" w:type="dxa"/>
            <w:tcBorders>
              <w:top w:val="single" w:sz="4" w:space="0" w:color="auto"/>
              <w:left w:val="nil"/>
              <w:bottom w:val="single" w:sz="4" w:space="0" w:color="auto"/>
              <w:right w:val="single" w:sz="4" w:space="0" w:color="auto"/>
            </w:tcBorders>
            <w:vAlign w:val="center"/>
          </w:tcPr>
          <w:p w14:paraId="04563181" w14:textId="087459A7" w:rsidR="004E2B6D" w:rsidRPr="00CC2AF9" w:rsidRDefault="00267B3C" w:rsidP="004E2B6D">
            <w:pPr>
              <w:suppressAutoHyphens/>
              <w:spacing w:after="0" w:line="240" w:lineRule="auto"/>
              <w:rPr>
                <w:rFonts w:ascii="Times New Roman" w:eastAsia="Calibri" w:hAnsi="Times New Roman"/>
                <w:sz w:val="24"/>
                <w:szCs w:val="24"/>
                <w:lang w:eastAsia="ar-SA"/>
              </w:rPr>
            </w:pPr>
            <w:r w:rsidRPr="00267B3C">
              <w:rPr>
                <w:rFonts w:ascii="Times New Roman" w:eastAsia="Calibri" w:hAnsi="Times New Roman"/>
                <w:sz w:val="24"/>
                <w:szCs w:val="24"/>
                <w:lang w:eastAsia="ar-SA"/>
              </w:rPr>
              <w:t xml:space="preserve">Труба </w:t>
            </w:r>
            <w:proofErr w:type="spellStart"/>
            <w:proofErr w:type="gramStart"/>
            <w:r w:rsidRPr="00267B3C">
              <w:rPr>
                <w:rFonts w:ascii="Times New Roman" w:eastAsia="Calibri" w:hAnsi="Times New Roman"/>
                <w:sz w:val="24"/>
                <w:szCs w:val="24"/>
                <w:lang w:eastAsia="ar-SA"/>
              </w:rPr>
              <w:t>эл.сварная</w:t>
            </w:r>
            <w:proofErr w:type="spellEnd"/>
            <w:proofErr w:type="gramEnd"/>
            <w:r w:rsidRPr="00267B3C">
              <w:rPr>
                <w:rFonts w:ascii="Times New Roman" w:eastAsia="Calibri" w:hAnsi="Times New Roman"/>
                <w:sz w:val="24"/>
                <w:szCs w:val="24"/>
                <w:lang w:eastAsia="ar-SA"/>
              </w:rPr>
              <w:t xml:space="preserve"> d159х6,0 мм   (12м)</w:t>
            </w:r>
          </w:p>
        </w:tc>
        <w:tc>
          <w:tcPr>
            <w:tcW w:w="1134" w:type="dxa"/>
            <w:tcBorders>
              <w:top w:val="single" w:sz="4" w:space="0" w:color="auto"/>
              <w:left w:val="single" w:sz="4" w:space="0" w:color="auto"/>
              <w:bottom w:val="single" w:sz="4" w:space="0" w:color="auto"/>
              <w:right w:val="single" w:sz="4" w:space="0" w:color="auto"/>
            </w:tcBorders>
          </w:tcPr>
          <w:p w14:paraId="79B5D590" w14:textId="2A095DC2"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4FCEDBE4" w14:textId="2A262D6D" w:rsidR="004E2B6D" w:rsidRPr="00CC2AF9" w:rsidRDefault="00267B3C" w:rsidP="004E2B6D">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2,720</w:t>
            </w:r>
          </w:p>
        </w:tc>
        <w:tc>
          <w:tcPr>
            <w:tcW w:w="2127" w:type="dxa"/>
            <w:vAlign w:val="center"/>
          </w:tcPr>
          <w:p w14:paraId="4DD686EE" w14:textId="2FEBF9A9"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127551,00</w:t>
            </w:r>
          </w:p>
        </w:tc>
        <w:tc>
          <w:tcPr>
            <w:tcW w:w="1984" w:type="dxa"/>
            <w:vAlign w:val="center"/>
          </w:tcPr>
          <w:p w14:paraId="3A032EC7" w14:textId="7DFB4B61"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346938,72</w:t>
            </w:r>
          </w:p>
        </w:tc>
      </w:tr>
      <w:tr w:rsidR="004E2B6D" w:rsidRPr="00F64C56" w14:paraId="73352E59"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07FF7379" w14:textId="4CFB9001" w:rsidR="004E2B6D" w:rsidRPr="0050278B" w:rsidRDefault="004E2B6D" w:rsidP="004E2B6D">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4</w:t>
            </w:r>
          </w:p>
        </w:tc>
        <w:tc>
          <w:tcPr>
            <w:tcW w:w="2835" w:type="dxa"/>
            <w:tcBorders>
              <w:top w:val="single" w:sz="4" w:space="0" w:color="auto"/>
              <w:left w:val="nil"/>
              <w:bottom w:val="single" w:sz="4" w:space="0" w:color="auto"/>
              <w:right w:val="single" w:sz="4" w:space="0" w:color="auto"/>
            </w:tcBorders>
            <w:vAlign w:val="center"/>
          </w:tcPr>
          <w:p w14:paraId="6DFDA592" w14:textId="0EA4D40A" w:rsidR="004E2B6D" w:rsidRPr="00CC2AF9" w:rsidRDefault="00267B3C" w:rsidP="004E2B6D">
            <w:pPr>
              <w:spacing w:after="0" w:line="240" w:lineRule="auto"/>
              <w:rPr>
                <w:rFonts w:ascii="Times New Roman" w:eastAsia="Calibri" w:hAnsi="Times New Roman"/>
                <w:sz w:val="24"/>
                <w:szCs w:val="24"/>
                <w:lang w:eastAsia="ar-SA"/>
              </w:rPr>
            </w:pPr>
            <w:r w:rsidRPr="00267B3C">
              <w:rPr>
                <w:rFonts w:ascii="Times New Roman" w:eastAsia="Calibri" w:hAnsi="Times New Roman"/>
                <w:sz w:val="24"/>
                <w:szCs w:val="24"/>
                <w:lang w:eastAsia="ar-SA"/>
              </w:rPr>
              <w:t>Труба профильная 80х80х3,0 (6м)</w:t>
            </w:r>
          </w:p>
        </w:tc>
        <w:tc>
          <w:tcPr>
            <w:tcW w:w="1134" w:type="dxa"/>
            <w:tcBorders>
              <w:top w:val="single" w:sz="4" w:space="0" w:color="auto"/>
              <w:left w:val="single" w:sz="4" w:space="0" w:color="auto"/>
              <w:bottom w:val="single" w:sz="4" w:space="0" w:color="auto"/>
              <w:right w:val="single" w:sz="4" w:space="0" w:color="auto"/>
            </w:tcBorders>
          </w:tcPr>
          <w:p w14:paraId="36C5D038" w14:textId="445EB4DE"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5DD1C9B0" w14:textId="0FAF9050" w:rsidR="004E2B6D" w:rsidRPr="00CC2AF9" w:rsidRDefault="00267B3C" w:rsidP="004E2B6D">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0,435</w:t>
            </w:r>
          </w:p>
        </w:tc>
        <w:tc>
          <w:tcPr>
            <w:tcW w:w="2127" w:type="dxa"/>
            <w:vAlign w:val="center"/>
          </w:tcPr>
          <w:p w14:paraId="54333A81" w14:textId="7346C3CF"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125018,00</w:t>
            </w:r>
          </w:p>
        </w:tc>
        <w:tc>
          <w:tcPr>
            <w:tcW w:w="1984" w:type="dxa"/>
            <w:vAlign w:val="center"/>
          </w:tcPr>
          <w:p w14:paraId="4C585156" w14:textId="1516D34E" w:rsidR="004E2B6D" w:rsidRPr="0050278B" w:rsidRDefault="00267B3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54382,83</w:t>
            </w:r>
          </w:p>
        </w:tc>
      </w:tr>
      <w:tr w:rsidR="004E2B6D" w:rsidRPr="00F64C56" w14:paraId="22C3C0E8"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1BACDFA8" w14:textId="69D0469C" w:rsidR="004E2B6D" w:rsidRPr="0050278B" w:rsidRDefault="004E2B6D" w:rsidP="004E2B6D">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5</w:t>
            </w:r>
          </w:p>
        </w:tc>
        <w:tc>
          <w:tcPr>
            <w:tcW w:w="2835" w:type="dxa"/>
            <w:tcBorders>
              <w:top w:val="single" w:sz="4" w:space="0" w:color="auto"/>
              <w:left w:val="nil"/>
              <w:bottom w:val="single" w:sz="4" w:space="0" w:color="auto"/>
              <w:right w:val="single" w:sz="4" w:space="0" w:color="auto"/>
            </w:tcBorders>
            <w:vAlign w:val="center"/>
          </w:tcPr>
          <w:p w14:paraId="520CDE43" w14:textId="0C1642F0" w:rsidR="004E2B6D" w:rsidRPr="00CC2AF9" w:rsidRDefault="00267B3C" w:rsidP="004E2B6D">
            <w:pPr>
              <w:spacing w:after="0" w:line="240" w:lineRule="auto"/>
              <w:rPr>
                <w:rFonts w:ascii="Times New Roman" w:eastAsia="Calibri" w:hAnsi="Times New Roman"/>
                <w:sz w:val="24"/>
                <w:szCs w:val="24"/>
                <w:lang w:eastAsia="ar-SA"/>
              </w:rPr>
            </w:pPr>
            <w:r w:rsidRPr="00267B3C">
              <w:rPr>
                <w:rFonts w:ascii="Times New Roman" w:eastAsia="Calibri" w:hAnsi="Times New Roman"/>
                <w:sz w:val="24"/>
                <w:szCs w:val="24"/>
                <w:lang w:eastAsia="ar-SA"/>
              </w:rPr>
              <w:t>Труба профильная 60х60х2,0 (6м)</w:t>
            </w:r>
          </w:p>
        </w:tc>
        <w:tc>
          <w:tcPr>
            <w:tcW w:w="1134" w:type="dxa"/>
            <w:tcBorders>
              <w:top w:val="single" w:sz="4" w:space="0" w:color="auto"/>
              <w:left w:val="single" w:sz="4" w:space="0" w:color="auto"/>
              <w:bottom w:val="single" w:sz="4" w:space="0" w:color="auto"/>
              <w:right w:val="single" w:sz="4" w:space="0" w:color="auto"/>
            </w:tcBorders>
          </w:tcPr>
          <w:p w14:paraId="52B78CF3" w14:textId="004D76E1"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66A73398" w14:textId="2F18C350" w:rsidR="004E2B6D" w:rsidRPr="00CC2AF9" w:rsidRDefault="008955EC" w:rsidP="004E2B6D">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0,345</w:t>
            </w:r>
          </w:p>
        </w:tc>
        <w:tc>
          <w:tcPr>
            <w:tcW w:w="2127" w:type="dxa"/>
            <w:vAlign w:val="center"/>
          </w:tcPr>
          <w:p w14:paraId="37734EF2" w14:textId="0AAB6364"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126038,00</w:t>
            </w:r>
          </w:p>
        </w:tc>
        <w:tc>
          <w:tcPr>
            <w:tcW w:w="1984" w:type="dxa"/>
            <w:vAlign w:val="center"/>
          </w:tcPr>
          <w:p w14:paraId="5DA87600" w14:textId="483DBA41"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43483,11</w:t>
            </w:r>
          </w:p>
        </w:tc>
      </w:tr>
      <w:tr w:rsidR="004E2B6D" w:rsidRPr="00F64C56" w14:paraId="6EA5369B"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4ACC5521" w14:textId="7631BD1D" w:rsidR="004E2B6D" w:rsidRPr="0050278B" w:rsidRDefault="004E2B6D" w:rsidP="004E2B6D">
            <w:pPr>
              <w:suppressAutoHyphens/>
              <w:spacing w:before="40" w:after="40" w:line="240" w:lineRule="auto"/>
              <w:ind w:left="57" w:right="57"/>
              <w:jc w:val="both"/>
              <w:rPr>
                <w:rFonts w:ascii="Times New Roman" w:eastAsia="Calibri" w:hAnsi="Times New Roman"/>
                <w:color w:val="000000"/>
                <w:sz w:val="24"/>
                <w:szCs w:val="24"/>
                <w:lang w:eastAsia="ar-SA"/>
              </w:rPr>
            </w:pPr>
            <w:r w:rsidRPr="0050278B">
              <w:rPr>
                <w:rFonts w:ascii="Times New Roman" w:eastAsia="Calibri" w:hAnsi="Times New Roman"/>
                <w:color w:val="000000"/>
                <w:sz w:val="24"/>
                <w:szCs w:val="24"/>
                <w:lang w:eastAsia="ar-SA"/>
              </w:rPr>
              <w:t>6</w:t>
            </w:r>
          </w:p>
        </w:tc>
        <w:tc>
          <w:tcPr>
            <w:tcW w:w="2835" w:type="dxa"/>
            <w:tcBorders>
              <w:top w:val="single" w:sz="4" w:space="0" w:color="auto"/>
              <w:left w:val="nil"/>
              <w:bottom w:val="single" w:sz="4" w:space="0" w:color="auto"/>
              <w:right w:val="single" w:sz="4" w:space="0" w:color="auto"/>
            </w:tcBorders>
            <w:vAlign w:val="center"/>
          </w:tcPr>
          <w:p w14:paraId="1BEAAC75" w14:textId="5CD3480E" w:rsidR="004E2B6D" w:rsidRPr="00CC2AF9" w:rsidRDefault="008955EC" w:rsidP="004E2B6D">
            <w:pPr>
              <w:suppressAutoHyphens/>
              <w:spacing w:after="0" w:line="240" w:lineRule="auto"/>
              <w:rPr>
                <w:rFonts w:ascii="Times New Roman" w:eastAsia="Calibri" w:hAnsi="Times New Roman"/>
                <w:sz w:val="24"/>
                <w:szCs w:val="24"/>
                <w:lang w:eastAsia="ar-SA"/>
              </w:rPr>
            </w:pPr>
            <w:r w:rsidRPr="008955EC">
              <w:rPr>
                <w:rFonts w:ascii="Times New Roman" w:eastAsia="Calibri" w:hAnsi="Times New Roman"/>
                <w:sz w:val="24"/>
                <w:szCs w:val="24"/>
                <w:lang w:eastAsia="ar-SA"/>
              </w:rPr>
              <w:t xml:space="preserve">Труба </w:t>
            </w:r>
            <w:proofErr w:type="spellStart"/>
            <w:proofErr w:type="gramStart"/>
            <w:r w:rsidRPr="008955EC">
              <w:rPr>
                <w:rFonts w:ascii="Times New Roman" w:eastAsia="Calibri" w:hAnsi="Times New Roman"/>
                <w:sz w:val="24"/>
                <w:szCs w:val="24"/>
                <w:lang w:eastAsia="ar-SA"/>
              </w:rPr>
              <w:t>эл.сварнная</w:t>
            </w:r>
            <w:proofErr w:type="spellEnd"/>
            <w:proofErr w:type="gramEnd"/>
            <w:r w:rsidRPr="008955EC">
              <w:rPr>
                <w:rFonts w:ascii="Times New Roman" w:eastAsia="Calibri" w:hAnsi="Times New Roman"/>
                <w:sz w:val="24"/>
                <w:szCs w:val="24"/>
                <w:lang w:eastAsia="ar-SA"/>
              </w:rPr>
              <w:t xml:space="preserve"> d 325х6 мм (12м)</w:t>
            </w:r>
          </w:p>
        </w:tc>
        <w:tc>
          <w:tcPr>
            <w:tcW w:w="1134" w:type="dxa"/>
            <w:tcBorders>
              <w:top w:val="single" w:sz="4" w:space="0" w:color="auto"/>
              <w:left w:val="single" w:sz="4" w:space="0" w:color="auto"/>
              <w:bottom w:val="single" w:sz="4" w:space="0" w:color="auto"/>
              <w:right w:val="single" w:sz="4" w:space="0" w:color="auto"/>
            </w:tcBorders>
          </w:tcPr>
          <w:p w14:paraId="14E6B356" w14:textId="36D63B21"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717AB1DF" w14:textId="78157CCC" w:rsidR="004E2B6D" w:rsidRPr="00CC2AF9" w:rsidRDefault="008955EC" w:rsidP="004E2B6D">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2,268</w:t>
            </w:r>
          </w:p>
        </w:tc>
        <w:tc>
          <w:tcPr>
            <w:tcW w:w="2127" w:type="dxa"/>
            <w:vAlign w:val="center"/>
          </w:tcPr>
          <w:p w14:paraId="0B06AABB" w14:textId="2F1FD8D7"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144415,00</w:t>
            </w:r>
          </w:p>
        </w:tc>
        <w:tc>
          <w:tcPr>
            <w:tcW w:w="1984" w:type="dxa"/>
            <w:vAlign w:val="center"/>
          </w:tcPr>
          <w:p w14:paraId="19D07F02" w14:textId="575BE10B"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327533,22</w:t>
            </w:r>
          </w:p>
        </w:tc>
      </w:tr>
      <w:tr w:rsidR="004E2B6D" w:rsidRPr="00F64C56" w14:paraId="625CB686"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3F1A2232" w14:textId="743CD1F7" w:rsidR="004E2B6D" w:rsidRPr="0050278B" w:rsidRDefault="00267B3C" w:rsidP="004E2B6D">
            <w:pPr>
              <w:suppressAutoHyphens/>
              <w:spacing w:before="40" w:after="40" w:line="240" w:lineRule="auto"/>
              <w:ind w:left="57" w:right="57"/>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7</w:t>
            </w:r>
          </w:p>
        </w:tc>
        <w:tc>
          <w:tcPr>
            <w:tcW w:w="2835" w:type="dxa"/>
            <w:tcBorders>
              <w:top w:val="single" w:sz="4" w:space="0" w:color="auto"/>
              <w:left w:val="nil"/>
              <w:bottom w:val="single" w:sz="4" w:space="0" w:color="auto"/>
              <w:right w:val="single" w:sz="4" w:space="0" w:color="auto"/>
            </w:tcBorders>
            <w:vAlign w:val="center"/>
          </w:tcPr>
          <w:p w14:paraId="689EA650" w14:textId="773998A7" w:rsidR="004E2B6D" w:rsidRPr="00CC2AF9" w:rsidRDefault="008955EC" w:rsidP="004E2B6D">
            <w:pPr>
              <w:suppressAutoHyphens/>
              <w:spacing w:after="0" w:line="240" w:lineRule="auto"/>
              <w:rPr>
                <w:rFonts w:ascii="Times New Roman" w:hAnsi="Times New Roman"/>
                <w:sz w:val="24"/>
                <w:szCs w:val="24"/>
              </w:rPr>
            </w:pPr>
            <w:r w:rsidRPr="008955EC">
              <w:rPr>
                <w:rFonts w:ascii="Times New Roman" w:hAnsi="Times New Roman"/>
                <w:sz w:val="24"/>
                <w:szCs w:val="24"/>
              </w:rPr>
              <w:t>Арматура А3 d 10</w:t>
            </w:r>
          </w:p>
        </w:tc>
        <w:tc>
          <w:tcPr>
            <w:tcW w:w="1134" w:type="dxa"/>
            <w:tcBorders>
              <w:top w:val="single" w:sz="4" w:space="0" w:color="auto"/>
              <w:left w:val="single" w:sz="4" w:space="0" w:color="auto"/>
              <w:bottom w:val="single" w:sz="4" w:space="0" w:color="auto"/>
              <w:right w:val="single" w:sz="4" w:space="0" w:color="auto"/>
            </w:tcBorders>
          </w:tcPr>
          <w:p w14:paraId="295F3636" w14:textId="53A72CF7"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44AF85B7" w14:textId="78FE1D55" w:rsidR="004E2B6D" w:rsidRPr="00CC2AF9" w:rsidRDefault="008955EC" w:rsidP="004E2B6D">
            <w:pPr>
              <w:suppressAutoHyphens/>
              <w:spacing w:before="40" w:after="40" w:line="240" w:lineRule="auto"/>
              <w:ind w:left="57" w:right="57"/>
              <w:jc w:val="center"/>
              <w:rPr>
                <w:rFonts w:ascii="Times New Roman" w:hAnsi="Times New Roman"/>
                <w:sz w:val="24"/>
                <w:szCs w:val="24"/>
              </w:rPr>
            </w:pPr>
            <w:r>
              <w:rPr>
                <w:rFonts w:ascii="Times New Roman" w:hAnsi="Times New Roman"/>
                <w:sz w:val="24"/>
                <w:szCs w:val="24"/>
              </w:rPr>
              <w:t>0,200</w:t>
            </w:r>
          </w:p>
        </w:tc>
        <w:tc>
          <w:tcPr>
            <w:tcW w:w="2127" w:type="dxa"/>
            <w:vAlign w:val="center"/>
          </w:tcPr>
          <w:p w14:paraId="1CA99DFE" w14:textId="3289A2B7"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113900,00</w:t>
            </w:r>
          </w:p>
        </w:tc>
        <w:tc>
          <w:tcPr>
            <w:tcW w:w="1984" w:type="dxa"/>
            <w:vAlign w:val="center"/>
          </w:tcPr>
          <w:p w14:paraId="321ECAF4" w14:textId="6057322D"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22780,00</w:t>
            </w:r>
          </w:p>
        </w:tc>
      </w:tr>
      <w:tr w:rsidR="004E2B6D" w:rsidRPr="00F64C56" w14:paraId="1636151B"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19D32240" w14:textId="5C4FF700" w:rsidR="004E2B6D" w:rsidRPr="0050278B" w:rsidRDefault="00267B3C" w:rsidP="004E2B6D">
            <w:pPr>
              <w:suppressAutoHyphens/>
              <w:spacing w:before="40" w:after="40" w:line="240" w:lineRule="auto"/>
              <w:ind w:left="57" w:right="57"/>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8</w:t>
            </w:r>
          </w:p>
        </w:tc>
        <w:tc>
          <w:tcPr>
            <w:tcW w:w="2835" w:type="dxa"/>
            <w:tcBorders>
              <w:top w:val="single" w:sz="4" w:space="0" w:color="auto"/>
              <w:left w:val="nil"/>
              <w:bottom w:val="single" w:sz="4" w:space="0" w:color="auto"/>
              <w:right w:val="single" w:sz="4" w:space="0" w:color="auto"/>
            </w:tcBorders>
            <w:vAlign w:val="center"/>
          </w:tcPr>
          <w:p w14:paraId="53D5B67C" w14:textId="330BCFA8" w:rsidR="004E2B6D" w:rsidRPr="00CC2AF9" w:rsidRDefault="008955EC" w:rsidP="004E2B6D">
            <w:pPr>
              <w:suppressAutoHyphens/>
              <w:spacing w:after="0" w:line="240" w:lineRule="auto"/>
              <w:rPr>
                <w:rFonts w:ascii="Times New Roman" w:hAnsi="Times New Roman"/>
                <w:sz w:val="24"/>
                <w:szCs w:val="24"/>
              </w:rPr>
            </w:pPr>
            <w:r w:rsidRPr="008955EC">
              <w:rPr>
                <w:rFonts w:ascii="Times New Roman" w:hAnsi="Times New Roman"/>
                <w:sz w:val="24"/>
                <w:szCs w:val="24"/>
              </w:rPr>
              <w:t>Арматура А3 d 12</w:t>
            </w:r>
          </w:p>
        </w:tc>
        <w:tc>
          <w:tcPr>
            <w:tcW w:w="1134" w:type="dxa"/>
            <w:tcBorders>
              <w:top w:val="single" w:sz="4" w:space="0" w:color="auto"/>
              <w:left w:val="single" w:sz="4" w:space="0" w:color="auto"/>
              <w:bottom w:val="single" w:sz="4" w:space="0" w:color="auto"/>
              <w:right w:val="single" w:sz="4" w:space="0" w:color="auto"/>
            </w:tcBorders>
          </w:tcPr>
          <w:p w14:paraId="48C68697" w14:textId="4F74EF00"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03263D01" w14:textId="1BA9D01D" w:rsidR="004E2B6D" w:rsidRPr="00CC2AF9" w:rsidRDefault="008955EC" w:rsidP="004E2B6D">
            <w:pPr>
              <w:suppressAutoHyphens/>
              <w:spacing w:before="40" w:after="40" w:line="240" w:lineRule="auto"/>
              <w:ind w:left="57" w:right="57"/>
              <w:jc w:val="center"/>
              <w:rPr>
                <w:rFonts w:ascii="Times New Roman" w:hAnsi="Times New Roman"/>
                <w:sz w:val="24"/>
                <w:szCs w:val="24"/>
              </w:rPr>
            </w:pPr>
            <w:r>
              <w:rPr>
                <w:rFonts w:ascii="Times New Roman" w:hAnsi="Times New Roman"/>
                <w:sz w:val="24"/>
                <w:szCs w:val="24"/>
              </w:rPr>
              <w:t>0,500</w:t>
            </w:r>
          </w:p>
        </w:tc>
        <w:tc>
          <w:tcPr>
            <w:tcW w:w="2127" w:type="dxa"/>
            <w:vAlign w:val="center"/>
          </w:tcPr>
          <w:p w14:paraId="6CFF0349" w14:textId="7FFA5114"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116445,00</w:t>
            </w:r>
          </w:p>
        </w:tc>
        <w:tc>
          <w:tcPr>
            <w:tcW w:w="1984" w:type="dxa"/>
            <w:vAlign w:val="center"/>
          </w:tcPr>
          <w:p w14:paraId="0E2E0302" w14:textId="56FF8D3E"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58222,50</w:t>
            </w:r>
          </w:p>
        </w:tc>
      </w:tr>
      <w:tr w:rsidR="004E2B6D" w:rsidRPr="00F64C56" w14:paraId="15D236D4" w14:textId="77777777" w:rsidTr="008C146C">
        <w:trPr>
          <w:trHeight w:val="113"/>
        </w:trPr>
        <w:tc>
          <w:tcPr>
            <w:tcW w:w="568" w:type="dxa"/>
            <w:tcBorders>
              <w:top w:val="single" w:sz="4" w:space="0" w:color="auto"/>
              <w:left w:val="single" w:sz="4" w:space="0" w:color="auto"/>
              <w:bottom w:val="single" w:sz="4" w:space="0" w:color="auto"/>
              <w:right w:val="single" w:sz="4" w:space="0" w:color="auto"/>
            </w:tcBorders>
          </w:tcPr>
          <w:p w14:paraId="33D47B2F" w14:textId="02C3A806" w:rsidR="004E2B6D" w:rsidRPr="0050278B" w:rsidRDefault="00267B3C" w:rsidP="004E2B6D">
            <w:pPr>
              <w:suppressAutoHyphens/>
              <w:spacing w:before="40" w:after="40" w:line="240" w:lineRule="auto"/>
              <w:ind w:left="57" w:right="57"/>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9</w:t>
            </w:r>
          </w:p>
        </w:tc>
        <w:tc>
          <w:tcPr>
            <w:tcW w:w="2835" w:type="dxa"/>
            <w:tcBorders>
              <w:top w:val="single" w:sz="4" w:space="0" w:color="auto"/>
              <w:left w:val="nil"/>
              <w:bottom w:val="single" w:sz="4" w:space="0" w:color="auto"/>
              <w:right w:val="single" w:sz="4" w:space="0" w:color="auto"/>
            </w:tcBorders>
            <w:vAlign w:val="center"/>
          </w:tcPr>
          <w:p w14:paraId="798693C3" w14:textId="650FDE94" w:rsidR="004E2B6D" w:rsidRPr="00CC2AF9" w:rsidRDefault="008955EC" w:rsidP="004E2B6D">
            <w:pPr>
              <w:suppressAutoHyphens/>
              <w:spacing w:after="0" w:line="240" w:lineRule="auto"/>
              <w:rPr>
                <w:rFonts w:ascii="Times New Roman" w:hAnsi="Times New Roman"/>
                <w:sz w:val="24"/>
                <w:szCs w:val="24"/>
              </w:rPr>
            </w:pPr>
            <w:r w:rsidRPr="008955EC">
              <w:rPr>
                <w:rFonts w:ascii="Times New Roman" w:hAnsi="Times New Roman"/>
                <w:sz w:val="24"/>
                <w:szCs w:val="24"/>
              </w:rPr>
              <w:t>Арматура А3 d 14</w:t>
            </w:r>
          </w:p>
        </w:tc>
        <w:tc>
          <w:tcPr>
            <w:tcW w:w="1134" w:type="dxa"/>
            <w:tcBorders>
              <w:top w:val="single" w:sz="4" w:space="0" w:color="auto"/>
              <w:left w:val="single" w:sz="4" w:space="0" w:color="auto"/>
              <w:bottom w:val="single" w:sz="4" w:space="0" w:color="auto"/>
              <w:right w:val="single" w:sz="4" w:space="0" w:color="auto"/>
            </w:tcBorders>
          </w:tcPr>
          <w:p w14:paraId="3ADF89F0" w14:textId="5401A2B9" w:rsidR="004E2B6D" w:rsidRDefault="004E2B6D" w:rsidP="004E2B6D">
            <w:pPr>
              <w:suppressAutoHyphens/>
              <w:spacing w:before="40" w:after="40" w:line="240" w:lineRule="auto"/>
              <w:ind w:left="57" w:right="57"/>
              <w:jc w:val="center"/>
              <w:rPr>
                <w:rFonts w:ascii="Times New Roman" w:eastAsia="Calibri" w:hAnsi="Times New Roman"/>
                <w:sz w:val="20"/>
                <w:szCs w:val="20"/>
                <w:lang w:eastAsia="ar-SA"/>
              </w:rPr>
            </w:pPr>
            <w:r w:rsidRPr="00205FEC">
              <w:rPr>
                <w:rFonts w:ascii="Times New Roman" w:eastAsia="Calibri" w:hAnsi="Times New Roman"/>
                <w:sz w:val="20"/>
                <w:szCs w:val="20"/>
                <w:lang w:eastAsia="ar-SA"/>
              </w:rPr>
              <w:t>тонна</w:t>
            </w:r>
          </w:p>
        </w:tc>
        <w:tc>
          <w:tcPr>
            <w:tcW w:w="1275" w:type="dxa"/>
            <w:tcBorders>
              <w:top w:val="single" w:sz="4" w:space="0" w:color="auto"/>
              <w:left w:val="single" w:sz="4" w:space="0" w:color="auto"/>
              <w:bottom w:val="single" w:sz="4" w:space="0" w:color="auto"/>
              <w:right w:val="single" w:sz="4" w:space="0" w:color="auto"/>
            </w:tcBorders>
            <w:vAlign w:val="center"/>
          </w:tcPr>
          <w:p w14:paraId="2CBB9DD2" w14:textId="638B2EE6" w:rsidR="004E2B6D" w:rsidRPr="00CC2AF9" w:rsidRDefault="008955EC" w:rsidP="004E2B6D">
            <w:pPr>
              <w:suppressAutoHyphens/>
              <w:spacing w:before="40" w:after="40" w:line="240" w:lineRule="auto"/>
              <w:ind w:left="57" w:right="57"/>
              <w:jc w:val="center"/>
              <w:rPr>
                <w:rFonts w:ascii="Times New Roman" w:hAnsi="Times New Roman"/>
                <w:sz w:val="24"/>
                <w:szCs w:val="24"/>
              </w:rPr>
            </w:pPr>
            <w:r>
              <w:rPr>
                <w:rFonts w:ascii="Times New Roman" w:hAnsi="Times New Roman"/>
                <w:sz w:val="24"/>
                <w:szCs w:val="24"/>
              </w:rPr>
              <w:t>0,300</w:t>
            </w:r>
          </w:p>
        </w:tc>
        <w:tc>
          <w:tcPr>
            <w:tcW w:w="2127" w:type="dxa"/>
            <w:vAlign w:val="center"/>
          </w:tcPr>
          <w:p w14:paraId="34A24EC4" w14:textId="48512735"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116580,00</w:t>
            </w:r>
          </w:p>
        </w:tc>
        <w:tc>
          <w:tcPr>
            <w:tcW w:w="1984" w:type="dxa"/>
            <w:vAlign w:val="center"/>
          </w:tcPr>
          <w:p w14:paraId="51B48800" w14:textId="1FD563CD" w:rsidR="004E2B6D" w:rsidRPr="0050278B" w:rsidRDefault="008955EC" w:rsidP="004E2B6D">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34974,00</w:t>
            </w:r>
          </w:p>
        </w:tc>
      </w:tr>
    </w:tbl>
    <w:p w14:paraId="7A652259" w14:textId="77777777" w:rsidR="00207FA0" w:rsidRDefault="00207FA0" w:rsidP="00207FA0">
      <w:pPr>
        <w:rPr>
          <w:rFonts w:ascii="Times New Roman" w:eastAsiaTheme="majorEastAsia" w:hAnsi="Times New Roman"/>
          <w:b/>
          <w:bCs/>
          <w:sz w:val="24"/>
        </w:rPr>
      </w:pPr>
    </w:p>
    <w:p w14:paraId="14E3A898" w14:textId="77777777" w:rsidR="00BC1255" w:rsidRDefault="00BC1255" w:rsidP="00207FA0">
      <w:pPr>
        <w:rPr>
          <w:rFonts w:ascii="Times New Roman" w:eastAsiaTheme="majorEastAsia" w:hAnsi="Times New Roman"/>
          <w:b/>
          <w:bCs/>
          <w:sz w:val="24"/>
        </w:rPr>
      </w:pPr>
    </w:p>
    <w:p w14:paraId="7CC79739" w14:textId="77777777" w:rsidR="00BC1255" w:rsidRDefault="00BC1255" w:rsidP="00207FA0">
      <w:pPr>
        <w:rPr>
          <w:rFonts w:ascii="Times New Roman" w:eastAsiaTheme="majorEastAsia" w:hAnsi="Times New Roman"/>
          <w:b/>
          <w:bCs/>
          <w:sz w:val="24"/>
        </w:rPr>
      </w:pPr>
    </w:p>
    <w:p w14:paraId="100154E7" w14:textId="77777777" w:rsidR="00BC1255" w:rsidRDefault="00BC1255" w:rsidP="00207FA0">
      <w:pPr>
        <w:rPr>
          <w:rFonts w:ascii="Times New Roman" w:eastAsiaTheme="majorEastAsia" w:hAnsi="Times New Roman"/>
          <w:b/>
          <w:bCs/>
          <w:sz w:val="24"/>
        </w:rPr>
      </w:pPr>
    </w:p>
    <w:p w14:paraId="1E22EAAD" w14:textId="77777777" w:rsidR="00BC1255" w:rsidRDefault="00BC1255" w:rsidP="00207FA0">
      <w:pPr>
        <w:rPr>
          <w:rFonts w:ascii="Times New Roman" w:eastAsiaTheme="majorEastAsia" w:hAnsi="Times New Roman"/>
          <w:b/>
          <w:bCs/>
          <w:sz w:val="24"/>
        </w:rPr>
      </w:pPr>
    </w:p>
    <w:p w14:paraId="3C91B0A3" w14:textId="77777777" w:rsidR="00BC1255" w:rsidRDefault="00BC1255" w:rsidP="00207FA0">
      <w:pPr>
        <w:rPr>
          <w:rFonts w:ascii="Times New Roman" w:eastAsiaTheme="majorEastAsia" w:hAnsi="Times New Roman"/>
          <w:b/>
          <w:bCs/>
          <w:sz w:val="24"/>
        </w:rPr>
      </w:pPr>
    </w:p>
    <w:p w14:paraId="3C322320" w14:textId="77777777" w:rsidR="00BC1255" w:rsidRDefault="00BC1255" w:rsidP="00207FA0">
      <w:pPr>
        <w:rPr>
          <w:rFonts w:ascii="Times New Roman" w:eastAsiaTheme="majorEastAsia" w:hAnsi="Times New Roman"/>
          <w:b/>
          <w:bCs/>
          <w:sz w:val="24"/>
        </w:rPr>
      </w:pPr>
    </w:p>
    <w:p w14:paraId="6A7A4828" w14:textId="77777777" w:rsidR="00BC1255" w:rsidRDefault="00BC1255" w:rsidP="00207FA0">
      <w:pPr>
        <w:rPr>
          <w:rFonts w:ascii="Times New Roman" w:eastAsiaTheme="majorEastAsia" w:hAnsi="Times New Roman"/>
          <w:b/>
          <w:bCs/>
          <w:sz w:val="24"/>
        </w:rPr>
      </w:pPr>
    </w:p>
    <w:p w14:paraId="702F15F2" w14:textId="77777777" w:rsidR="00A607CE" w:rsidRDefault="00A607CE" w:rsidP="00207FA0">
      <w:pPr>
        <w:rPr>
          <w:rFonts w:ascii="Times New Roman" w:eastAsiaTheme="majorEastAsia" w:hAnsi="Times New Roman"/>
          <w:b/>
          <w:bCs/>
          <w:sz w:val="24"/>
        </w:rPr>
      </w:pPr>
    </w:p>
    <w:p w14:paraId="5969E8F0" w14:textId="77777777" w:rsidR="00A607CE" w:rsidRDefault="00A607CE" w:rsidP="00207FA0">
      <w:pPr>
        <w:rPr>
          <w:rFonts w:ascii="Times New Roman" w:eastAsiaTheme="majorEastAsia" w:hAnsi="Times New Roman"/>
          <w:b/>
          <w:bCs/>
          <w:sz w:val="24"/>
        </w:rPr>
      </w:pPr>
    </w:p>
    <w:p w14:paraId="4F1A1B20" w14:textId="77777777" w:rsidR="00BC1255" w:rsidRDefault="00BC1255" w:rsidP="00207FA0">
      <w:pPr>
        <w:rPr>
          <w:rFonts w:ascii="Times New Roman" w:eastAsiaTheme="majorEastAsia" w:hAnsi="Times New Roman"/>
          <w:b/>
          <w:bCs/>
          <w:sz w:val="24"/>
        </w:rPr>
      </w:pPr>
    </w:p>
    <w:p w14:paraId="378F6F98" w14:textId="77777777" w:rsidR="00BC1255" w:rsidRDefault="00BC1255" w:rsidP="00207FA0">
      <w:pPr>
        <w:rPr>
          <w:rFonts w:ascii="Times New Roman" w:eastAsiaTheme="majorEastAsia" w:hAnsi="Times New Roman"/>
          <w:b/>
          <w:bCs/>
          <w:sz w:val="24"/>
        </w:rPr>
      </w:pPr>
    </w:p>
    <w:p w14:paraId="14B8F350" w14:textId="77777777" w:rsidR="00BC1255" w:rsidRDefault="00BC1255" w:rsidP="00207FA0">
      <w:pPr>
        <w:rPr>
          <w:rFonts w:ascii="Times New Roman" w:eastAsiaTheme="majorEastAsia" w:hAnsi="Times New Roman"/>
          <w:b/>
          <w:bCs/>
          <w:sz w:val="24"/>
        </w:rPr>
      </w:pPr>
    </w:p>
    <w:p w14:paraId="165AF66B" w14:textId="77777777" w:rsidR="00916E3B" w:rsidRDefault="00916E3B" w:rsidP="00207FA0">
      <w:pPr>
        <w:rPr>
          <w:rFonts w:ascii="Times New Roman" w:eastAsiaTheme="majorEastAsia" w:hAnsi="Times New Roman"/>
          <w:b/>
          <w:bCs/>
          <w:sz w:val="24"/>
        </w:rPr>
      </w:pPr>
    </w:p>
    <w:p w14:paraId="1C46429E"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0D6411">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0D6411">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0D6411" w:rsidRPr="000D6411">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кор.счет</w:t>
            </w:r>
            <w:proofErr w:type="spellEnd"/>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0D6411">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1B6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E64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3C28440A"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008955EC">
              <w:rPr>
                <w:rFonts w:ascii="Tahoma" w:eastAsia="Times New Roman" w:hAnsi="Tahoma" w:cs="Tahoma"/>
                <w:snapToGrid w:val="0"/>
                <w:spacing w:val="-4"/>
                <w:sz w:val="16"/>
                <w:szCs w:val="16"/>
                <w:lang w:eastAsia="ru-RU"/>
              </w:rPr>
              <w:t>(___________)</w:t>
            </w:r>
            <w:r w:rsidRPr="00E704CA">
              <w:rPr>
                <w:rFonts w:ascii="Tahoma" w:eastAsia="Times New Roman" w:hAnsi="Tahoma" w:cs="Tahoma"/>
                <w:snapToGrid w:val="0"/>
                <w:spacing w:val="-4"/>
                <w:sz w:val="16"/>
                <w:szCs w:val="16"/>
                <w:lang w:eastAsia="ru-RU"/>
              </w:rPr>
              <w:t xml:space="preserve">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0A302919"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3D690A46"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32A63C16"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2E5BF248"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0D6411">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95"/>
        <w:gridCol w:w="1276"/>
        <w:gridCol w:w="2268"/>
        <w:gridCol w:w="1730"/>
        <w:gridCol w:w="1559"/>
      </w:tblGrid>
      <w:tr w:rsidR="008F1226" w:rsidRPr="008F1226" w14:paraId="4E6C3D2D" w14:textId="77777777" w:rsidTr="008F1226">
        <w:trPr>
          <w:trHeight w:val="36"/>
        </w:trPr>
        <w:tc>
          <w:tcPr>
            <w:tcW w:w="6379" w:type="dxa"/>
            <w:gridSpan w:val="4"/>
            <w:vAlign w:val="center"/>
          </w:tcPr>
          <w:p w14:paraId="190411A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Установленные заказчиком требования</w:t>
            </w:r>
          </w:p>
        </w:tc>
        <w:tc>
          <w:tcPr>
            <w:tcW w:w="1730" w:type="dxa"/>
            <w:vMerge w:val="restart"/>
            <w:shd w:val="clear" w:color="auto" w:fill="auto"/>
            <w:vAlign w:val="center"/>
          </w:tcPr>
          <w:p w14:paraId="4C26E11B"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4"/>
                <w:szCs w:val="24"/>
                <w:lang w:eastAsia="ru-RU"/>
              </w:rPr>
              <w:t>Предложения участника закупки по техническим характеристикам товара</w:t>
            </w:r>
          </w:p>
        </w:tc>
        <w:tc>
          <w:tcPr>
            <w:tcW w:w="1559" w:type="dxa"/>
            <w:vMerge w:val="restart"/>
            <w:shd w:val="clear" w:color="auto" w:fill="auto"/>
            <w:vAlign w:val="center"/>
          </w:tcPr>
          <w:p w14:paraId="0A9698B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4"/>
                <w:szCs w:val="24"/>
                <w:lang w:eastAsia="ru-RU"/>
              </w:rPr>
              <w:t xml:space="preserve">Страна происхождения </w:t>
            </w:r>
          </w:p>
        </w:tc>
      </w:tr>
      <w:tr w:rsidR="008F1226" w:rsidRPr="008F1226" w14:paraId="2D75BBCA" w14:textId="77777777" w:rsidTr="008F1226">
        <w:trPr>
          <w:trHeight w:val="36"/>
        </w:trPr>
        <w:tc>
          <w:tcPr>
            <w:tcW w:w="540" w:type="dxa"/>
            <w:vAlign w:val="center"/>
          </w:tcPr>
          <w:p w14:paraId="2973CBC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п/п</w:t>
            </w:r>
          </w:p>
        </w:tc>
        <w:tc>
          <w:tcPr>
            <w:tcW w:w="2295" w:type="dxa"/>
            <w:vAlign w:val="center"/>
          </w:tcPr>
          <w:p w14:paraId="5A5C6DE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Наименование</w:t>
            </w:r>
          </w:p>
        </w:tc>
        <w:tc>
          <w:tcPr>
            <w:tcW w:w="1276" w:type="dxa"/>
            <w:vAlign w:val="center"/>
          </w:tcPr>
          <w:p w14:paraId="26EFFE26"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Качество</w:t>
            </w:r>
          </w:p>
        </w:tc>
        <w:tc>
          <w:tcPr>
            <w:tcW w:w="2268" w:type="dxa"/>
            <w:vAlign w:val="center"/>
          </w:tcPr>
          <w:p w14:paraId="5FF5AE2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Ассортимент</w:t>
            </w:r>
          </w:p>
        </w:tc>
        <w:tc>
          <w:tcPr>
            <w:tcW w:w="1730" w:type="dxa"/>
            <w:vMerge/>
            <w:shd w:val="clear" w:color="auto" w:fill="auto"/>
          </w:tcPr>
          <w:p w14:paraId="6F25F5E9"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vMerge/>
            <w:shd w:val="clear" w:color="auto" w:fill="auto"/>
          </w:tcPr>
          <w:p w14:paraId="1E57E84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5DD04818" w14:textId="77777777" w:rsidTr="008F1226">
        <w:trPr>
          <w:trHeight w:val="978"/>
        </w:trPr>
        <w:tc>
          <w:tcPr>
            <w:tcW w:w="540" w:type="dxa"/>
            <w:vAlign w:val="center"/>
          </w:tcPr>
          <w:p w14:paraId="18B1F46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w:t>
            </w:r>
          </w:p>
        </w:tc>
        <w:tc>
          <w:tcPr>
            <w:tcW w:w="2295" w:type="dxa"/>
            <w:vAlign w:val="center"/>
          </w:tcPr>
          <w:p w14:paraId="7DF8BEFE"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Труба стальная электросварная </w:t>
            </w:r>
          </w:p>
          <w:p w14:paraId="4AC41859"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5FE6F4C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ГОСТ </w:t>
            </w:r>
          </w:p>
          <w:p w14:paraId="3A489BEE"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10704-91</w:t>
            </w:r>
          </w:p>
        </w:tc>
        <w:tc>
          <w:tcPr>
            <w:tcW w:w="2268" w:type="dxa"/>
            <w:vAlign w:val="center"/>
          </w:tcPr>
          <w:p w14:paraId="0E92D10E"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 xml:space="preserve"> 127 х 4,5 мм </w:t>
            </w:r>
          </w:p>
          <w:p w14:paraId="316AC687"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684EE49C"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12 метров</w:t>
            </w:r>
          </w:p>
        </w:tc>
        <w:tc>
          <w:tcPr>
            <w:tcW w:w="1730" w:type="dxa"/>
            <w:shd w:val="clear" w:color="auto" w:fill="auto"/>
            <w:vAlign w:val="center"/>
          </w:tcPr>
          <w:p w14:paraId="35A51E06" w14:textId="1F962743"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1A7D8E7E" w14:textId="3C8A456C"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0330A1A9" w14:textId="77777777" w:rsidTr="008F1226">
        <w:trPr>
          <w:trHeight w:val="1116"/>
        </w:trPr>
        <w:tc>
          <w:tcPr>
            <w:tcW w:w="540" w:type="dxa"/>
            <w:vAlign w:val="center"/>
          </w:tcPr>
          <w:p w14:paraId="1A6AB62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2</w:t>
            </w:r>
          </w:p>
        </w:tc>
        <w:tc>
          <w:tcPr>
            <w:tcW w:w="2295" w:type="dxa"/>
            <w:vAlign w:val="center"/>
          </w:tcPr>
          <w:p w14:paraId="0ADA0208"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Труба стальная электросварная </w:t>
            </w:r>
          </w:p>
          <w:p w14:paraId="688CB1EA"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7892430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p w14:paraId="1E219E3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10704-91</w:t>
            </w:r>
          </w:p>
        </w:tc>
        <w:tc>
          <w:tcPr>
            <w:tcW w:w="2268" w:type="dxa"/>
            <w:vAlign w:val="center"/>
          </w:tcPr>
          <w:p w14:paraId="0AC03D0A"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 xml:space="preserve">159 х 6,0мм </w:t>
            </w:r>
          </w:p>
          <w:p w14:paraId="0BF268E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6DAFF9BA"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12 метров</w:t>
            </w:r>
          </w:p>
        </w:tc>
        <w:tc>
          <w:tcPr>
            <w:tcW w:w="1730" w:type="dxa"/>
            <w:shd w:val="clear" w:color="auto" w:fill="auto"/>
            <w:vAlign w:val="center"/>
          </w:tcPr>
          <w:p w14:paraId="130C462A" w14:textId="1784D98D"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58EC7AD2" w14:textId="5E6D05D0"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val="en-US" w:eastAsia="ru-RU"/>
              </w:rPr>
            </w:pPr>
          </w:p>
        </w:tc>
      </w:tr>
      <w:tr w:rsidR="008F1226" w:rsidRPr="008F1226" w14:paraId="23988D41" w14:textId="77777777" w:rsidTr="008F1226">
        <w:trPr>
          <w:trHeight w:val="813"/>
        </w:trPr>
        <w:tc>
          <w:tcPr>
            <w:tcW w:w="540" w:type="dxa"/>
            <w:vAlign w:val="center"/>
          </w:tcPr>
          <w:p w14:paraId="7BB67BE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3</w:t>
            </w:r>
          </w:p>
        </w:tc>
        <w:tc>
          <w:tcPr>
            <w:tcW w:w="2295" w:type="dxa"/>
            <w:vAlign w:val="center"/>
          </w:tcPr>
          <w:p w14:paraId="22BD2166"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Труба стальная электросварная </w:t>
            </w:r>
          </w:p>
          <w:p w14:paraId="4CB6F8A1"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226D29A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p w14:paraId="50E2E9F7"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10704-91</w:t>
            </w:r>
          </w:p>
        </w:tc>
        <w:tc>
          <w:tcPr>
            <w:tcW w:w="2268" w:type="dxa"/>
            <w:vAlign w:val="center"/>
          </w:tcPr>
          <w:p w14:paraId="2C3698D3"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 xml:space="preserve"> 325 х 6 мм </w:t>
            </w:r>
          </w:p>
          <w:p w14:paraId="4591A64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7FA5B508"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12 метров</w:t>
            </w:r>
          </w:p>
        </w:tc>
        <w:tc>
          <w:tcPr>
            <w:tcW w:w="1730" w:type="dxa"/>
            <w:shd w:val="clear" w:color="auto" w:fill="auto"/>
            <w:vAlign w:val="center"/>
          </w:tcPr>
          <w:p w14:paraId="131EE4AD" w14:textId="70D14E26"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23378290" w14:textId="5E9AB9A8"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1D0376A1" w14:textId="77777777" w:rsidTr="008F1226">
        <w:trPr>
          <w:trHeight w:val="813"/>
        </w:trPr>
        <w:tc>
          <w:tcPr>
            <w:tcW w:w="540" w:type="dxa"/>
            <w:vAlign w:val="center"/>
          </w:tcPr>
          <w:p w14:paraId="2E6FC045"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4</w:t>
            </w:r>
          </w:p>
        </w:tc>
        <w:tc>
          <w:tcPr>
            <w:tcW w:w="2295" w:type="dxa"/>
            <w:vAlign w:val="center"/>
          </w:tcPr>
          <w:p w14:paraId="102FDFC0"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Труба профильная</w:t>
            </w:r>
          </w:p>
        </w:tc>
        <w:tc>
          <w:tcPr>
            <w:tcW w:w="1276" w:type="dxa"/>
            <w:vAlign w:val="center"/>
          </w:tcPr>
          <w:p w14:paraId="17A7839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p w14:paraId="106F421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8645-68</w:t>
            </w:r>
          </w:p>
        </w:tc>
        <w:tc>
          <w:tcPr>
            <w:tcW w:w="2268" w:type="dxa"/>
            <w:vAlign w:val="center"/>
          </w:tcPr>
          <w:p w14:paraId="174671B3"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40 х 25 х 2,0</w:t>
            </w:r>
          </w:p>
          <w:p w14:paraId="0484AC9C"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70DE8235"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6 метров </w:t>
            </w:r>
          </w:p>
        </w:tc>
        <w:tc>
          <w:tcPr>
            <w:tcW w:w="1730" w:type="dxa"/>
            <w:shd w:val="clear" w:color="auto" w:fill="auto"/>
            <w:vAlign w:val="center"/>
          </w:tcPr>
          <w:p w14:paraId="23362B89" w14:textId="04CE1F70"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7030D90B" w14:textId="28B00C21"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val="en-US" w:eastAsia="ru-RU"/>
              </w:rPr>
            </w:pPr>
          </w:p>
        </w:tc>
      </w:tr>
      <w:tr w:rsidR="008F1226" w:rsidRPr="008F1226" w14:paraId="236676B4" w14:textId="77777777" w:rsidTr="008F1226">
        <w:trPr>
          <w:trHeight w:val="813"/>
        </w:trPr>
        <w:tc>
          <w:tcPr>
            <w:tcW w:w="540" w:type="dxa"/>
            <w:vAlign w:val="center"/>
          </w:tcPr>
          <w:p w14:paraId="28EACD3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5</w:t>
            </w:r>
          </w:p>
        </w:tc>
        <w:tc>
          <w:tcPr>
            <w:tcW w:w="2295" w:type="dxa"/>
            <w:vAlign w:val="center"/>
          </w:tcPr>
          <w:p w14:paraId="52D07354"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Труба профильная</w:t>
            </w:r>
          </w:p>
        </w:tc>
        <w:tc>
          <w:tcPr>
            <w:tcW w:w="1276" w:type="dxa"/>
            <w:vAlign w:val="center"/>
          </w:tcPr>
          <w:p w14:paraId="21E53303"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p w14:paraId="70E2B73B"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8639-82</w:t>
            </w:r>
          </w:p>
        </w:tc>
        <w:tc>
          <w:tcPr>
            <w:tcW w:w="2268" w:type="dxa"/>
            <w:vAlign w:val="center"/>
          </w:tcPr>
          <w:p w14:paraId="449C34AA"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80 х 80 х 3,0 </w:t>
            </w:r>
          </w:p>
          <w:p w14:paraId="379D3CB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262E3176"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6 метров</w:t>
            </w:r>
          </w:p>
        </w:tc>
        <w:tc>
          <w:tcPr>
            <w:tcW w:w="1730" w:type="dxa"/>
            <w:shd w:val="clear" w:color="auto" w:fill="auto"/>
            <w:vAlign w:val="center"/>
          </w:tcPr>
          <w:p w14:paraId="552C4991" w14:textId="6B770292"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1F0F2761" w14:textId="7298D02B"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1BDC1320" w14:textId="77777777" w:rsidTr="008F1226">
        <w:trPr>
          <w:trHeight w:val="813"/>
        </w:trPr>
        <w:tc>
          <w:tcPr>
            <w:tcW w:w="540" w:type="dxa"/>
            <w:vAlign w:val="center"/>
          </w:tcPr>
          <w:p w14:paraId="2CE48F4A"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6</w:t>
            </w:r>
          </w:p>
        </w:tc>
        <w:tc>
          <w:tcPr>
            <w:tcW w:w="2295" w:type="dxa"/>
            <w:vAlign w:val="center"/>
          </w:tcPr>
          <w:p w14:paraId="5759D0B0"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Труба профильная</w:t>
            </w:r>
          </w:p>
        </w:tc>
        <w:tc>
          <w:tcPr>
            <w:tcW w:w="1276" w:type="dxa"/>
            <w:vAlign w:val="center"/>
          </w:tcPr>
          <w:p w14:paraId="2BA7E2BB"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p w14:paraId="62B1DDE6"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8639-82</w:t>
            </w:r>
          </w:p>
        </w:tc>
        <w:tc>
          <w:tcPr>
            <w:tcW w:w="2268" w:type="dxa"/>
            <w:vAlign w:val="center"/>
          </w:tcPr>
          <w:p w14:paraId="5C9AA2B6"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60 х 60 х 2,0 </w:t>
            </w:r>
          </w:p>
          <w:p w14:paraId="3360F80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труб не менее </w:t>
            </w:r>
          </w:p>
          <w:p w14:paraId="2A17410A"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6 метров</w:t>
            </w:r>
          </w:p>
        </w:tc>
        <w:tc>
          <w:tcPr>
            <w:tcW w:w="1730" w:type="dxa"/>
            <w:shd w:val="clear" w:color="auto" w:fill="auto"/>
            <w:vAlign w:val="center"/>
          </w:tcPr>
          <w:p w14:paraId="5926EE14" w14:textId="5CCDC565"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4588601D" w14:textId="4FAA8C1B"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19F72CA7" w14:textId="77777777" w:rsidTr="008F1226">
        <w:trPr>
          <w:trHeight w:val="813"/>
        </w:trPr>
        <w:tc>
          <w:tcPr>
            <w:tcW w:w="540" w:type="dxa"/>
            <w:vAlign w:val="center"/>
          </w:tcPr>
          <w:p w14:paraId="64D67D4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7</w:t>
            </w:r>
          </w:p>
        </w:tc>
        <w:tc>
          <w:tcPr>
            <w:tcW w:w="2295" w:type="dxa"/>
            <w:vAlign w:val="center"/>
          </w:tcPr>
          <w:p w14:paraId="138FFD29"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Арматура А3</w:t>
            </w:r>
            <w:r w:rsidRPr="008F1226">
              <w:rPr>
                <w:rFonts w:ascii="Times New Roman" w:eastAsia="Times New Roman" w:hAnsi="Times New Roman"/>
                <w:sz w:val="23"/>
                <w:szCs w:val="23"/>
                <w:lang w:val="en-US" w:eastAsia="ru-RU"/>
              </w:rPr>
              <w:t xml:space="preserve"> (</w:t>
            </w:r>
            <w:r w:rsidRPr="008F1226">
              <w:rPr>
                <w:rFonts w:ascii="Times New Roman" w:eastAsia="Times New Roman" w:hAnsi="Times New Roman"/>
                <w:sz w:val="23"/>
                <w:szCs w:val="23"/>
                <w:lang w:eastAsia="ru-RU"/>
              </w:rPr>
              <w:t>тянутая)</w:t>
            </w:r>
          </w:p>
        </w:tc>
        <w:tc>
          <w:tcPr>
            <w:tcW w:w="1276" w:type="dxa"/>
            <w:vAlign w:val="center"/>
          </w:tcPr>
          <w:p w14:paraId="15EFB98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tc>
        <w:tc>
          <w:tcPr>
            <w:tcW w:w="2268" w:type="dxa"/>
            <w:vAlign w:val="center"/>
          </w:tcPr>
          <w:p w14:paraId="28AC58C4"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10</w:t>
            </w:r>
          </w:p>
          <w:p w14:paraId="76D614F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w:t>
            </w:r>
            <w:proofErr w:type="gramStart"/>
            <w:r w:rsidRPr="008F1226">
              <w:rPr>
                <w:rFonts w:ascii="Times New Roman" w:eastAsia="Times New Roman" w:hAnsi="Times New Roman"/>
                <w:sz w:val="23"/>
                <w:szCs w:val="23"/>
                <w:lang w:eastAsia="ru-RU"/>
              </w:rPr>
              <w:t>прутка  5</w:t>
            </w:r>
            <w:proofErr w:type="gramEnd"/>
            <w:r w:rsidRPr="008F1226">
              <w:rPr>
                <w:rFonts w:ascii="Times New Roman" w:eastAsia="Times New Roman" w:hAnsi="Times New Roman"/>
                <w:sz w:val="23"/>
                <w:szCs w:val="23"/>
                <w:lang w:eastAsia="ru-RU"/>
              </w:rPr>
              <w:t>,5м - 6 м</w:t>
            </w:r>
          </w:p>
        </w:tc>
        <w:tc>
          <w:tcPr>
            <w:tcW w:w="1730" w:type="dxa"/>
            <w:shd w:val="clear" w:color="auto" w:fill="auto"/>
            <w:vAlign w:val="center"/>
          </w:tcPr>
          <w:p w14:paraId="0DEE552B" w14:textId="5DF3D4BE"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0B461097" w14:textId="5D1A8882"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45F4F984" w14:textId="77777777" w:rsidTr="008F1226">
        <w:trPr>
          <w:trHeight w:val="813"/>
        </w:trPr>
        <w:tc>
          <w:tcPr>
            <w:tcW w:w="540" w:type="dxa"/>
            <w:vAlign w:val="center"/>
          </w:tcPr>
          <w:p w14:paraId="3A78B43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8</w:t>
            </w:r>
          </w:p>
        </w:tc>
        <w:tc>
          <w:tcPr>
            <w:tcW w:w="2295" w:type="dxa"/>
            <w:vAlign w:val="center"/>
          </w:tcPr>
          <w:p w14:paraId="43A5BE7A"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Арматура А3 (тянутая)</w:t>
            </w:r>
          </w:p>
        </w:tc>
        <w:tc>
          <w:tcPr>
            <w:tcW w:w="1276" w:type="dxa"/>
            <w:vAlign w:val="center"/>
          </w:tcPr>
          <w:p w14:paraId="48891FC4"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w:t>
            </w:r>
          </w:p>
        </w:tc>
        <w:tc>
          <w:tcPr>
            <w:tcW w:w="2268" w:type="dxa"/>
            <w:vAlign w:val="center"/>
          </w:tcPr>
          <w:p w14:paraId="4F948D0D"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12</w:t>
            </w:r>
          </w:p>
          <w:p w14:paraId="10F4065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 xml:space="preserve">Длина </w:t>
            </w:r>
            <w:proofErr w:type="gramStart"/>
            <w:r w:rsidRPr="008F1226">
              <w:rPr>
                <w:rFonts w:ascii="Times New Roman" w:eastAsia="Times New Roman" w:hAnsi="Times New Roman"/>
                <w:sz w:val="23"/>
                <w:szCs w:val="23"/>
                <w:lang w:eastAsia="ru-RU"/>
              </w:rPr>
              <w:t>прутка  5</w:t>
            </w:r>
            <w:proofErr w:type="gramEnd"/>
            <w:r w:rsidRPr="008F1226">
              <w:rPr>
                <w:rFonts w:ascii="Times New Roman" w:eastAsia="Times New Roman" w:hAnsi="Times New Roman"/>
                <w:sz w:val="23"/>
                <w:szCs w:val="23"/>
                <w:lang w:eastAsia="ru-RU"/>
              </w:rPr>
              <w:t>,5м - 6 м</w:t>
            </w:r>
          </w:p>
        </w:tc>
        <w:tc>
          <w:tcPr>
            <w:tcW w:w="1730" w:type="dxa"/>
            <w:shd w:val="clear" w:color="auto" w:fill="auto"/>
            <w:vAlign w:val="center"/>
          </w:tcPr>
          <w:p w14:paraId="7CA2F5B0" w14:textId="106341AD"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12B85DD9" w14:textId="6E355DFA"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r w:rsidR="008F1226" w:rsidRPr="008F1226" w14:paraId="45F4E422" w14:textId="77777777" w:rsidTr="008F1226">
        <w:trPr>
          <w:trHeight w:val="813"/>
        </w:trPr>
        <w:tc>
          <w:tcPr>
            <w:tcW w:w="540" w:type="dxa"/>
            <w:vAlign w:val="center"/>
          </w:tcPr>
          <w:p w14:paraId="621512D2"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lastRenderedPageBreak/>
              <w:t>9</w:t>
            </w:r>
          </w:p>
        </w:tc>
        <w:tc>
          <w:tcPr>
            <w:tcW w:w="2295" w:type="dxa"/>
            <w:vAlign w:val="center"/>
          </w:tcPr>
          <w:p w14:paraId="5D7FE245" w14:textId="77777777" w:rsidR="008F1226" w:rsidRPr="008F1226" w:rsidRDefault="008F1226" w:rsidP="008F1226">
            <w:pPr>
              <w:tabs>
                <w:tab w:val="left" w:pos="540"/>
                <w:tab w:val="left" w:pos="900"/>
              </w:tabs>
              <w:spacing w:after="0" w:line="240" w:lineRule="auto"/>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Арматура А3 (тянутая)</w:t>
            </w:r>
          </w:p>
        </w:tc>
        <w:tc>
          <w:tcPr>
            <w:tcW w:w="1276" w:type="dxa"/>
            <w:vAlign w:val="center"/>
          </w:tcPr>
          <w:p w14:paraId="0E18650F"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ГОСТ 5781-82</w:t>
            </w:r>
          </w:p>
        </w:tc>
        <w:tc>
          <w:tcPr>
            <w:tcW w:w="2268" w:type="dxa"/>
            <w:vAlign w:val="center"/>
          </w:tcPr>
          <w:p w14:paraId="58E9AAD1"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val="en-US" w:eastAsia="ru-RU"/>
              </w:rPr>
              <w:t>D</w:t>
            </w:r>
            <w:r w:rsidRPr="008F1226">
              <w:rPr>
                <w:rFonts w:ascii="Times New Roman" w:eastAsia="Times New Roman" w:hAnsi="Times New Roman"/>
                <w:sz w:val="23"/>
                <w:szCs w:val="23"/>
                <w:lang w:eastAsia="ru-RU"/>
              </w:rPr>
              <w:t>14</w:t>
            </w:r>
          </w:p>
          <w:p w14:paraId="174B00E0" w14:textId="77777777"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r w:rsidRPr="008F1226">
              <w:rPr>
                <w:rFonts w:ascii="Times New Roman" w:eastAsia="Times New Roman" w:hAnsi="Times New Roman"/>
                <w:sz w:val="23"/>
                <w:szCs w:val="23"/>
                <w:lang w:eastAsia="ru-RU"/>
              </w:rPr>
              <w:t>Длина прутка от 5,5м-6 м</w:t>
            </w:r>
          </w:p>
        </w:tc>
        <w:tc>
          <w:tcPr>
            <w:tcW w:w="1730" w:type="dxa"/>
            <w:shd w:val="clear" w:color="auto" w:fill="auto"/>
            <w:vAlign w:val="center"/>
          </w:tcPr>
          <w:p w14:paraId="336D48E6" w14:textId="5690390D"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c>
          <w:tcPr>
            <w:tcW w:w="1559" w:type="dxa"/>
            <w:shd w:val="clear" w:color="auto" w:fill="auto"/>
            <w:vAlign w:val="center"/>
          </w:tcPr>
          <w:p w14:paraId="029269E3" w14:textId="4ADB3515" w:rsidR="008F1226" w:rsidRPr="008F1226" w:rsidRDefault="008F1226" w:rsidP="008F1226">
            <w:pPr>
              <w:tabs>
                <w:tab w:val="left" w:pos="540"/>
                <w:tab w:val="left" w:pos="900"/>
              </w:tabs>
              <w:spacing w:after="0" w:line="240" w:lineRule="auto"/>
              <w:jc w:val="center"/>
              <w:rPr>
                <w:rFonts w:ascii="Times New Roman" w:eastAsia="Times New Roman" w:hAnsi="Times New Roman"/>
                <w:sz w:val="23"/>
                <w:szCs w:val="23"/>
                <w:lang w:eastAsia="ru-RU"/>
              </w:rPr>
            </w:pPr>
          </w:p>
        </w:tc>
      </w:tr>
    </w:tbl>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09FE5F92"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7EA52BBE"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0D6411">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0D6411">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0D6411">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0D6411">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w:t>
      </w:r>
      <w:proofErr w:type="gramStart"/>
      <w:r w:rsidR="0015310E">
        <w:rPr>
          <w:rFonts w:ascii="Times New Roman" w:hAnsi="Times New Roman"/>
          <w:b/>
          <w:sz w:val="24"/>
        </w:rPr>
        <w:t>( при</w:t>
      </w:r>
      <w:proofErr w:type="gramEnd"/>
      <w:r w:rsidR="0015310E">
        <w:rPr>
          <w:rFonts w:ascii="Times New Roman" w:hAnsi="Times New Roman"/>
          <w:b/>
          <w:sz w:val="24"/>
        </w:rPr>
        <w:t xml:space="preserve">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xml:space="preserve">. (информация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46E87AEF"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w:t>
      </w:r>
      <w:proofErr w:type="gramStart"/>
      <w:r w:rsidRPr="00D530BB">
        <w:rPr>
          <w:rFonts w:ascii="Times New Roman" w:eastAsia="Times New Roman" w:hAnsi="Times New Roman"/>
          <w:sz w:val="24"/>
          <w:szCs w:val="24"/>
          <w:lang w:eastAsia="ru-RU"/>
        </w:rPr>
        <w:t xml:space="preserve">   «</w:t>
      </w:r>
      <w:proofErr w:type="gramEnd"/>
      <w:r w:rsidRPr="00D530BB">
        <w:rPr>
          <w:rFonts w:ascii="Times New Roman" w:eastAsia="Times New Roman" w:hAnsi="Times New Roman"/>
          <w:sz w:val="24"/>
          <w:szCs w:val="24"/>
          <w:lang w:eastAsia="ru-RU"/>
        </w:rPr>
        <w:t xml:space="preserve">     »              20</w:t>
      </w:r>
      <w:r w:rsidR="008F1226">
        <w:rPr>
          <w:rFonts w:ascii="Times New Roman" w:eastAsia="Times New Roman" w:hAnsi="Times New Roman"/>
          <w:sz w:val="24"/>
          <w:szCs w:val="24"/>
          <w:lang w:eastAsia="ru-RU"/>
        </w:rPr>
        <w:t>22</w:t>
      </w:r>
      <w:r w:rsidRPr="00D530BB">
        <w:rPr>
          <w:rFonts w:ascii="Times New Roman" w:eastAsia="Times New Roman" w:hAnsi="Times New Roman"/>
          <w:sz w:val="24"/>
          <w:szCs w:val="24"/>
          <w:lang w:eastAsia="ru-RU"/>
        </w:rPr>
        <w:t xml:space="preserve">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769B1E73"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30</w:t>
      </w:r>
      <w:r w:rsidR="00566DAF">
        <w:rPr>
          <w:rFonts w:ascii="Times New Roman" w:eastAsia="Times New Roman" w:hAnsi="Times New Roman"/>
          <w:spacing w:val="-6"/>
          <w:sz w:val="24"/>
          <w:szCs w:val="24"/>
          <w:lang w:eastAsia="ru-RU"/>
        </w:rPr>
        <w:t>.</w:t>
      </w:r>
      <w:r w:rsidR="008F1226">
        <w:rPr>
          <w:rFonts w:ascii="Times New Roman" w:eastAsia="Times New Roman" w:hAnsi="Times New Roman"/>
          <w:spacing w:val="-6"/>
          <w:sz w:val="24"/>
          <w:szCs w:val="24"/>
          <w:lang w:eastAsia="ru-RU"/>
        </w:rPr>
        <w:t>06</w:t>
      </w:r>
      <w:r w:rsidR="00566DAF">
        <w:rPr>
          <w:rFonts w:ascii="Times New Roman" w:eastAsia="Times New Roman" w:hAnsi="Times New Roman"/>
          <w:spacing w:val="-6"/>
          <w:sz w:val="24"/>
          <w:szCs w:val="24"/>
          <w:lang w:eastAsia="ru-RU"/>
        </w:rPr>
        <w:t>.202</w:t>
      </w:r>
      <w:r w:rsidR="008F1226">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w:t>
      </w:r>
      <w:proofErr w:type="gramStart"/>
      <w:r w:rsidRPr="00D530BB">
        <w:rPr>
          <w:rFonts w:ascii="Times New Roman" w:eastAsia="Times New Roman" w:hAnsi="Times New Roman"/>
          <w:sz w:val="24"/>
          <w:szCs w:val="24"/>
          <w:lang w:eastAsia="ru-RU"/>
        </w:rPr>
        <w:t>_(</w:t>
      </w:r>
      <w:proofErr w:type="gramEnd"/>
      <w:r w:rsidRPr="00D530BB">
        <w:rPr>
          <w:rFonts w:ascii="Times New Roman" w:eastAsia="Times New Roman" w:hAnsi="Times New Roman"/>
          <w:sz w:val="24"/>
          <w:szCs w:val="24"/>
          <w:lang w:eastAsia="ru-RU"/>
        </w:rPr>
        <w:t>)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2459FA68"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50% в течении 10 дней с момента заключения договора, окончательный расчет в течение </w:t>
      </w:r>
      <w:r w:rsidR="00804343">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w:t>
      </w:r>
      <w:r>
        <w:rPr>
          <w:rFonts w:ascii="Times New Roman" w:eastAsia="Times New Roman" w:hAnsi="Times New Roman"/>
          <w:snapToGrid w:val="0"/>
          <w:spacing w:val="-6"/>
          <w:sz w:val="24"/>
          <w:szCs w:val="24"/>
          <w:lang w:eastAsia="ru-RU"/>
        </w:rPr>
        <w:t>.</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3BE9FA34"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1A306A85"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4E732AAF"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3C6B9434" w14:textId="780FF288"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06215939"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8. ОБСТОЯТЕЛЬСТВА НЕПРЕОДОЛИМОЙ СИЛЫ (ФОРС-МАЖОР)</w:t>
      </w:r>
    </w:p>
    <w:p w14:paraId="48689A60"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16D8423F" w:rsidR="00AC3D62" w:rsidRPr="00D530BB" w:rsidRDefault="00D530BB" w:rsidP="00E770D7">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338FE70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32A00470" w14:textId="0BB3BF49"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lastRenderedPageBreak/>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03BECB54" w14:textId="017221A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7782CE50" w14:textId="35CE64FA"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30</w:t>
      </w:r>
      <w:r w:rsidR="00F64280">
        <w:rPr>
          <w:rFonts w:ascii="Times New Roman" w:eastAsia="Times New Roman" w:hAnsi="Times New Roman"/>
          <w:snapToGrid w:val="0"/>
          <w:spacing w:val="-6"/>
          <w:sz w:val="24"/>
          <w:szCs w:val="24"/>
          <w:lang w:eastAsia="ru-RU"/>
        </w:rPr>
        <w:t xml:space="preserve"> </w:t>
      </w:r>
      <w:r w:rsidR="003508E6">
        <w:rPr>
          <w:rFonts w:ascii="Times New Roman" w:eastAsia="Times New Roman" w:hAnsi="Times New Roman"/>
          <w:snapToGrid w:val="0"/>
          <w:spacing w:val="-6"/>
          <w:sz w:val="24"/>
          <w:szCs w:val="24"/>
          <w:lang w:eastAsia="ru-RU"/>
        </w:rPr>
        <w:t>июня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3508E6">
        <w:rPr>
          <w:rFonts w:ascii="Times New Roman" w:eastAsia="Times New Roman" w:hAnsi="Times New Roman"/>
          <w:snapToGrid w:val="0"/>
          <w:spacing w:val="-6"/>
          <w:sz w:val="24"/>
          <w:szCs w:val="24"/>
          <w:lang w:eastAsia="ru-RU"/>
        </w:rPr>
        <w:t>2</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73745EB9" w14:textId="77777777" w:rsidR="00D530BB" w:rsidRPr="00D530BB" w:rsidRDefault="00D530BB" w:rsidP="00D530BB">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Юридические адреса, банковские реквизиты</w:t>
      </w:r>
    </w:p>
    <w:p w14:paraId="5262DFB5" w14:textId="77777777" w:rsidR="00D530BB" w:rsidRPr="00D530BB" w:rsidRDefault="00D530BB" w:rsidP="00D530BB">
      <w:pPr>
        <w:spacing w:after="0" w:line="240" w:lineRule="auto"/>
        <w:ind w:firstLine="567"/>
        <w:jc w:val="center"/>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303BECE9"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sidR="00BF1C3F">
              <w:rPr>
                <w:rFonts w:ascii="Times New Roman" w:eastAsia="Times New Roman" w:hAnsi="Times New Roman"/>
                <w:snapToGrid w:val="0"/>
                <w:sz w:val="24"/>
                <w:szCs w:val="24"/>
                <w:lang w:eastAsia="ru-RU"/>
              </w:rPr>
              <w:t>2</w:t>
            </w:r>
            <w:r w:rsidR="003508E6">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4238EDF6"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sidR="00BF1C3F">
              <w:rPr>
                <w:rFonts w:ascii="Times New Roman" w:eastAsia="Times New Roman" w:hAnsi="Times New Roman"/>
                <w:snapToGrid w:val="0"/>
                <w:sz w:val="24"/>
                <w:szCs w:val="24"/>
                <w:lang w:eastAsia="ru-RU"/>
              </w:rPr>
              <w:t>2</w:t>
            </w:r>
            <w:r w:rsidR="003508E6">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Default="007A2044" w:rsidP="008F26DC">
      <w:pPr>
        <w:spacing w:after="0" w:line="240" w:lineRule="auto"/>
        <w:jc w:val="center"/>
        <w:rPr>
          <w:rFonts w:ascii="Times New Roman" w:hAnsi="Times New Roman"/>
          <w:color w:val="000000"/>
          <w:sz w:val="24"/>
          <w:szCs w:val="24"/>
          <w:lang w:eastAsia="ru-RU"/>
        </w:rPr>
      </w:pPr>
      <w:r w:rsidRPr="007A2044">
        <w:rPr>
          <w:rFonts w:ascii="Times New Roman" w:hAnsi="Times New Roman"/>
          <w:color w:val="000000"/>
          <w:sz w:val="24"/>
          <w:szCs w:val="24"/>
          <w:lang w:eastAsia="ru-RU"/>
        </w:rPr>
        <w:lastRenderedPageBreak/>
        <w:t>9. ТЕХНИЧЕСКОЕ ЗАДАНИЕ</w:t>
      </w:r>
    </w:p>
    <w:p w14:paraId="2DF857C1" w14:textId="77777777" w:rsidR="007A2044" w:rsidRDefault="007A2044" w:rsidP="008F26DC">
      <w:pPr>
        <w:spacing w:after="0" w:line="240" w:lineRule="auto"/>
        <w:jc w:val="center"/>
        <w:rPr>
          <w:rFonts w:ascii="Times New Roman" w:hAnsi="Times New Roman"/>
          <w:color w:val="000000"/>
          <w:sz w:val="24"/>
          <w:szCs w:val="24"/>
          <w:lang w:eastAsia="ru-RU"/>
        </w:rPr>
      </w:pPr>
    </w:p>
    <w:p w14:paraId="4FC139C4" w14:textId="77777777" w:rsidR="003508E6" w:rsidRPr="003508E6" w:rsidRDefault="003508E6" w:rsidP="003508E6">
      <w:pPr>
        <w:widowControl w:val="0"/>
        <w:spacing w:after="120" w:line="240" w:lineRule="auto"/>
        <w:jc w:val="center"/>
        <w:rPr>
          <w:rFonts w:ascii="Times New Roman" w:eastAsia="Calibri" w:hAnsi="Times New Roman"/>
          <w:b/>
          <w:bCs/>
          <w:sz w:val="24"/>
          <w:szCs w:val="24"/>
        </w:rPr>
      </w:pPr>
      <w:r w:rsidRPr="003508E6">
        <w:rPr>
          <w:rFonts w:ascii="Times New Roman" w:eastAsia="Calibri" w:hAnsi="Times New Roman"/>
          <w:b/>
          <w:bCs/>
          <w:sz w:val="24"/>
          <w:szCs w:val="24"/>
        </w:rPr>
        <w:t>на поставку металлопроката для нужд АО «Магаданэлектросеть».</w:t>
      </w:r>
    </w:p>
    <w:p w14:paraId="42D1E1C1" w14:textId="77777777" w:rsidR="003508E6" w:rsidRPr="003508E6" w:rsidRDefault="003508E6" w:rsidP="003508E6">
      <w:pPr>
        <w:spacing w:after="0" w:line="240" w:lineRule="auto"/>
        <w:ind w:hanging="567"/>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 xml:space="preserve">Для проведения регламентированной процедуры на право заключения договора на поставку металлопроката для нужд АО «Магаданэлектросеть» (поз. </w:t>
      </w:r>
      <w:proofErr w:type="gramStart"/>
      <w:r w:rsidRPr="003508E6">
        <w:rPr>
          <w:rFonts w:ascii="Times New Roman" w:eastAsia="Times New Roman" w:hAnsi="Times New Roman"/>
          <w:sz w:val="24"/>
          <w:szCs w:val="24"/>
          <w:lang w:eastAsia="ru-RU"/>
        </w:rPr>
        <w:t>25  ГКПЗ</w:t>
      </w:r>
      <w:proofErr w:type="gramEnd"/>
      <w:r w:rsidRPr="003508E6">
        <w:rPr>
          <w:rFonts w:ascii="Times New Roman" w:eastAsia="Times New Roman" w:hAnsi="Times New Roman"/>
          <w:sz w:val="24"/>
          <w:szCs w:val="24"/>
          <w:lang w:eastAsia="ru-RU"/>
        </w:rPr>
        <w:t xml:space="preserve"> на 2022 г).</w:t>
      </w:r>
    </w:p>
    <w:p w14:paraId="08CE82E2" w14:textId="77777777" w:rsidR="003508E6" w:rsidRPr="003508E6" w:rsidRDefault="003508E6" w:rsidP="003508E6">
      <w:pPr>
        <w:spacing w:after="0" w:line="240" w:lineRule="auto"/>
        <w:jc w:val="both"/>
        <w:rPr>
          <w:rFonts w:ascii="Times New Roman" w:eastAsia="Times New Roman" w:hAnsi="Times New Roman"/>
          <w:sz w:val="24"/>
          <w:szCs w:val="24"/>
          <w:lang w:eastAsia="ru-RU"/>
        </w:rPr>
      </w:pPr>
    </w:p>
    <w:p w14:paraId="757FBC70" w14:textId="77777777" w:rsidR="003508E6" w:rsidRPr="003508E6" w:rsidRDefault="003508E6" w:rsidP="003508E6">
      <w:pPr>
        <w:numPr>
          <w:ilvl w:val="0"/>
          <w:numId w:val="36"/>
        </w:numPr>
        <w:spacing w:after="0" w:line="240" w:lineRule="auto"/>
        <w:jc w:val="both"/>
        <w:rPr>
          <w:rFonts w:ascii="Times New Roman" w:eastAsia="Calibri" w:hAnsi="Times New Roman"/>
          <w:sz w:val="24"/>
          <w:szCs w:val="24"/>
        </w:rPr>
      </w:pPr>
      <w:r w:rsidRPr="003508E6">
        <w:rPr>
          <w:rFonts w:ascii="Times New Roman" w:eastAsia="Calibri" w:hAnsi="Times New Roman"/>
          <w:b/>
          <w:sz w:val="24"/>
          <w:szCs w:val="24"/>
        </w:rPr>
        <w:t>Заказчик:</w:t>
      </w:r>
      <w:r w:rsidRPr="003508E6">
        <w:rPr>
          <w:rFonts w:ascii="Times New Roman" w:eastAsia="Calibri" w:hAnsi="Times New Roman"/>
          <w:sz w:val="24"/>
          <w:szCs w:val="24"/>
        </w:rPr>
        <w:t xml:space="preserve"> АО «Магаданэлектросеть»</w:t>
      </w:r>
    </w:p>
    <w:p w14:paraId="406D1890" w14:textId="77777777" w:rsidR="003508E6" w:rsidRPr="003508E6" w:rsidRDefault="003508E6" w:rsidP="003508E6">
      <w:pPr>
        <w:numPr>
          <w:ilvl w:val="0"/>
          <w:numId w:val="36"/>
        </w:numPr>
        <w:suppressAutoHyphens/>
        <w:spacing w:after="0" w:line="240" w:lineRule="auto"/>
        <w:contextualSpacing/>
        <w:rPr>
          <w:rFonts w:ascii="Times New Roman" w:eastAsia="Calibri" w:hAnsi="Times New Roman"/>
          <w:b/>
          <w:sz w:val="24"/>
          <w:szCs w:val="24"/>
        </w:rPr>
      </w:pPr>
      <w:r w:rsidRPr="003508E6">
        <w:rPr>
          <w:rFonts w:ascii="Times New Roman" w:eastAsia="Calibri" w:hAnsi="Times New Roman"/>
          <w:b/>
          <w:sz w:val="24"/>
          <w:szCs w:val="24"/>
        </w:rPr>
        <w:t>Спецификация: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95"/>
        <w:gridCol w:w="1276"/>
        <w:gridCol w:w="2722"/>
        <w:gridCol w:w="1276"/>
        <w:gridCol w:w="1559"/>
      </w:tblGrid>
      <w:tr w:rsidR="003508E6" w:rsidRPr="003508E6" w14:paraId="20555958" w14:textId="77777777" w:rsidTr="00CC276B">
        <w:trPr>
          <w:trHeight w:val="36"/>
        </w:trPr>
        <w:tc>
          <w:tcPr>
            <w:tcW w:w="540" w:type="dxa"/>
            <w:vAlign w:val="center"/>
          </w:tcPr>
          <w:p w14:paraId="34541A2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п/п</w:t>
            </w:r>
          </w:p>
        </w:tc>
        <w:tc>
          <w:tcPr>
            <w:tcW w:w="2295" w:type="dxa"/>
            <w:vAlign w:val="center"/>
          </w:tcPr>
          <w:p w14:paraId="197C8C8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Наименование</w:t>
            </w:r>
          </w:p>
        </w:tc>
        <w:tc>
          <w:tcPr>
            <w:tcW w:w="1276" w:type="dxa"/>
            <w:vAlign w:val="center"/>
          </w:tcPr>
          <w:p w14:paraId="5A281DFD"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Качество</w:t>
            </w:r>
          </w:p>
        </w:tc>
        <w:tc>
          <w:tcPr>
            <w:tcW w:w="2722" w:type="dxa"/>
            <w:vAlign w:val="center"/>
          </w:tcPr>
          <w:p w14:paraId="501351EB"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Ассортимент</w:t>
            </w:r>
          </w:p>
        </w:tc>
        <w:tc>
          <w:tcPr>
            <w:tcW w:w="1276" w:type="dxa"/>
            <w:shd w:val="clear" w:color="auto" w:fill="auto"/>
            <w:vAlign w:val="center"/>
          </w:tcPr>
          <w:p w14:paraId="103A8A80"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Ед. измерения</w:t>
            </w:r>
          </w:p>
        </w:tc>
        <w:tc>
          <w:tcPr>
            <w:tcW w:w="1559" w:type="dxa"/>
            <w:shd w:val="clear" w:color="auto" w:fill="auto"/>
            <w:vAlign w:val="center"/>
          </w:tcPr>
          <w:p w14:paraId="30E01A1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Кол-во</w:t>
            </w:r>
          </w:p>
        </w:tc>
      </w:tr>
      <w:tr w:rsidR="003508E6" w:rsidRPr="003508E6" w14:paraId="12E7D989" w14:textId="77777777" w:rsidTr="00CC276B">
        <w:trPr>
          <w:trHeight w:val="978"/>
        </w:trPr>
        <w:tc>
          <w:tcPr>
            <w:tcW w:w="540" w:type="dxa"/>
            <w:vAlign w:val="center"/>
          </w:tcPr>
          <w:p w14:paraId="055143E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w:t>
            </w:r>
          </w:p>
        </w:tc>
        <w:tc>
          <w:tcPr>
            <w:tcW w:w="2295" w:type="dxa"/>
            <w:vAlign w:val="center"/>
          </w:tcPr>
          <w:p w14:paraId="19A70B4D"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Труба стальная электросварная </w:t>
            </w:r>
          </w:p>
          <w:p w14:paraId="386951A7"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3B6E54D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ГОСТ </w:t>
            </w:r>
          </w:p>
          <w:p w14:paraId="12B9F93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10704-91</w:t>
            </w:r>
          </w:p>
        </w:tc>
        <w:tc>
          <w:tcPr>
            <w:tcW w:w="2722" w:type="dxa"/>
            <w:vAlign w:val="center"/>
          </w:tcPr>
          <w:p w14:paraId="039AEB3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val="en-US" w:eastAsia="ru-RU"/>
              </w:rPr>
              <w:t>D</w:t>
            </w:r>
            <w:r w:rsidRPr="003508E6">
              <w:rPr>
                <w:rFonts w:ascii="Times New Roman" w:eastAsia="Times New Roman" w:hAnsi="Times New Roman"/>
                <w:sz w:val="23"/>
                <w:szCs w:val="23"/>
                <w:lang w:eastAsia="ru-RU"/>
              </w:rPr>
              <w:t xml:space="preserve"> 127 х 4,5 мм </w:t>
            </w:r>
          </w:p>
          <w:p w14:paraId="693F030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316355FE"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12 метров</w:t>
            </w:r>
          </w:p>
        </w:tc>
        <w:tc>
          <w:tcPr>
            <w:tcW w:w="1276" w:type="dxa"/>
            <w:shd w:val="clear" w:color="auto" w:fill="auto"/>
            <w:vAlign w:val="center"/>
          </w:tcPr>
          <w:p w14:paraId="4AE6CB30"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130DC91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2,205</w:t>
            </w:r>
          </w:p>
        </w:tc>
      </w:tr>
      <w:tr w:rsidR="003508E6" w:rsidRPr="003508E6" w14:paraId="742557FE" w14:textId="77777777" w:rsidTr="00CC276B">
        <w:trPr>
          <w:trHeight w:val="1116"/>
        </w:trPr>
        <w:tc>
          <w:tcPr>
            <w:tcW w:w="540" w:type="dxa"/>
            <w:vAlign w:val="center"/>
          </w:tcPr>
          <w:p w14:paraId="63912B5E"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2</w:t>
            </w:r>
          </w:p>
        </w:tc>
        <w:tc>
          <w:tcPr>
            <w:tcW w:w="2295" w:type="dxa"/>
            <w:vAlign w:val="center"/>
          </w:tcPr>
          <w:p w14:paraId="5339A3BE"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Труба стальная электросварная </w:t>
            </w:r>
          </w:p>
          <w:p w14:paraId="654B8DC2"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1E8A2E3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p w14:paraId="361C76B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10704-91</w:t>
            </w:r>
          </w:p>
        </w:tc>
        <w:tc>
          <w:tcPr>
            <w:tcW w:w="2722" w:type="dxa"/>
            <w:vAlign w:val="center"/>
          </w:tcPr>
          <w:p w14:paraId="7D02DF7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val="en-US" w:eastAsia="ru-RU"/>
              </w:rPr>
              <w:t>D159</w:t>
            </w:r>
            <w:r w:rsidRPr="003508E6">
              <w:rPr>
                <w:rFonts w:ascii="Times New Roman" w:eastAsia="Times New Roman" w:hAnsi="Times New Roman"/>
                <w:sz w:val="23"/>
                <w:szCs w:val="23"/>
                <w:lang w:eastAsia="ru-RU"/>
              </w:rPr>
              <w:t xml:space="preserve"> х 6,0мм </w:t>
            </w:r>
          </w:p>
          <w:p w14:paraId="7243864F"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238479D0"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12 метров</w:t>
            </w:r>
          </w:p>
        </w:tc>
        <w:tc>
          <w:tcPr>
            <w:tcW w:w="1276" w:type="dxa"/>
            <w:shd w:val="clear" w:color="auto" w:fill="auto"/>
            <w:vAlign w:val="center"/>
          </w:tcPr>
          <w:p w14:paraId="2C41F6CE"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79A6194B"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eastAsia="ru-RU"/>
              </w:rPr>
              <w:t>2,720</w:t>
            </w:r>
          </w:p>
        </w:tc>
      </w:tr>
      <w:tr w:rsidR="003508E6" w:rsidRPr="003508E6" w14:paraId="6E624A27" w14:textId="77777777" w:rsidTr="00CC276B">
        <w:trPr>
          <w:trHeight w:val="813"/>
        </w:trPr>
        <w:tc>
          <w:tcPr>
            <w:tcW w:w="540" w:type="dxa"/>
            <w:vAlign w:val="center"/>
          </w:tcPr>
          <w:p w14:paraId="57AD8DF4"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3</w:t>
            </w:r>
          </w:p>
        </w:tc>
        <w:tc>
          <w:tcPr>
            <w:tcW w:w="2295" w:type="dxa"/>
            <w:vAlign w:val="center"/>
          </w:tcPr>
          <w:p w14:paraId="382BAC06"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Труба стальная электросварная </w:t>
            </w:r>
          </w:p>
          <w:p w14:paraId="7E73289C"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p>
        </w:tc>
        <w:tc>
          <w:tcPr>
            <w:tcW w:w="1276" w:type="dxa"/>
            <w:vAlign w:val="center"/>
          </w:tcPr>
          <w:p w14:paraId="22E9DEF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p w14:paraId="011C3C3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10704-91</w:t>
            </w:r>
          </w:p>
        </w:tc>
        <w:tc>
          <w:tcPr>
            <w:tcW w:w="2722" w:type="dxa"/>
            <w:vAlign w:val="center"/>
          </w:tcPr>
          <w:p w14:paraId="333E0B0E"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val="en-US" w:eastAsia="ru-RU"/>
              </w:rPr>
              <w:t>D</w:t>
            </w:r>
            <w:r w:rsidRPr="003508E6">
              <w:rPr>
                <w:rFonts w:ascii="Times New Roman" w:eastAsia="Times New Roman" w:hAnsi="Times New Roman"/>
                <w:sz w:val="23"/>
                <w:szCs w:val="23"/>
                <w:lang w:eastAsia="ru-RU"/>
              </w:rPr>
              <w:t xml:space="preserve"> 325 х 6 мм </w:t>
            </w:r>
          </w:p>
          <w:p w14:paraId="6E3AD71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625ADC9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12 метров</w:t>
            </w:r>
          </w:p>
        </w:tc>
        <w:tc>
          <w:tcPr>
            <w:tcW w:w="1276" w:type="dxa"/>
            <w:shd w:val="clear" w:color="auto" w:fill="auto"/>
            <w:vAlign w:val="center"/>
          </w:tcPr>
          <w:p w14:paraId="52CCA04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0F2DE2CB"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2,268</w:t>
            </w:r>
          </w:p>
        </w:tc>
      </w:tr>
      <w:tr w:rsidR="003508E6" w:rsidRPr="003508E6" w14:paraId="7BD0B482" w14:textId="77777777" w:rsidTr="00CC276B">
        <w:trPr>
          <w:trHeight w:val="813"/>
        </w:trPr>
        <w:tc>
          <w:tcPr>
            <w:tcW w:w="540" w:type="dxa"/>
            <w:vAlign w:val="center"/>
          </w:tcPr>
          <w:p w14:paraId="4BC3B427"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4</w:t>
            </w:r>
          </w:p>
        </w:tc>
        <w:tc>
          <w:tcPr>
            <w:tcW w:w="2295" w:type="dxa"/>
            <w:vAlign w:val="center"/>
          </w:tcPr>
          <w:p w14:paraId="2DE30AEB"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Труба профильная</w:t>
            </w:r>
          </w:p>
        </w:tc>
        <w:tc>
          <w:tcPr>
            <w:tcW w:w="1276" w:type="dxa"/>
            <w:vAlign w:val="center"/>
          </w:tcPr>
          <w:p w14:paraId="7A26AF8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p w14:paraId="392916A0"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8645-68</w:t>
            </w:r>
          </w:p>
        </w:tc>
        <w:tc>
          <w:tcPr>
            <w:tcW w:w="2722" w:type="dxa"/>
            <w:vAlign w:val="center"/>
          </w:tcPr>
          <w:p w14:paraId="7855DBB4"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40 х 25 х 2,0</w:t>
            </w:r>
          </w:p>
          <w:p w14:paraId="10DA7198"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27448898"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6 метров </w:t>
            </w:r>
          </w:p>
        </w:tc>
        <w:tc>
          <w:tcPr>
            <w:tcW w:w="1276" w:type="dxa"/>
            <w:shd w:val="clear" w:color="auto" w:fill="auto"/>
            <w:vAlign w:val="center"/>
          </w:tcPr>
          <w:p w14:paraId="0B3907C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25EC785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val="en-US" w:eastAsia="ru-RU"/>
              </w:rPr>
              <w:t>0</w:t>
            </w:r>
            <w:r w:rsidRPr="003508E6">
              <w:rPr>
                <w:rFonts w:ascii="Times New Roman" w:eastAsia="Times New Roman" w:hAnsi="Times New Roman"/>
                <w:sz w:val="23"/>
                <w:szCs w:val="23"/>
                <w:lang w:eastAsia="ru-RU"/>
              </w:rPr>
              <w:t>,</w:t>
            </w:r>
            <w:r w:rsidRPr="003508E6">
              <w:rPr>
                <w:rFonts w:ascii="Times New Roman" w:eastAsia="Times New Roman" w:hAnsi="Times New Roman"/>
                <w:sz w:val="23"/>
                <w:szCs w:val="23"/>
                <w:lang w:val="en-US" w:eastAsia="ru-RU"/>
              </w:rPr>
              <w:t>720</w:t>
            </w:r>
          </w:p>
        </w:tc>
      </w:tr>
      <w:tr w:rsidR="003508E6" w:rsidRPr="003508E6" w14:paraId="2ED0A4BD" w14:textId="77777777" w:rsidTr="00CC276B">
        <w:trPr>
          <w:trHeight w:val="813"/>
        </w:trPr>
        <w:tc>
          <w:tcPr>
            <w:tcW w:w="540" w:type="dxa"/>
            <w:vAlign w:val="center"/>
          </w:tcPr>
          <w:p w14:paraId="10A9CD73"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5</w:t>
            </w:r>
          </w:p>
        </w:tc>
        <w:tc>
          <w:tcPr>
            <w:tcW w:w="2295" w:type="dxa"/>
            <w:vAlign w:val="center"/>
          </w:tcPr>
          <w:p w14:paraId="5D3B6FBF"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Труба профильная</w:t>
            </w:r>
          </w:p>
        </w:tc>
        <w:tc>
          <w:tcPr>
            <w:tcW w:w="1276" w:type="dxa"/>
            <w:vAlign w:val="center"/>
          </w:tcPr>
          <w:p w14:paraId="4C3ACA5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p w14:paraId="0671C1FB"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8639-82</w:t>
            </w:r>
          </w:p>
        </w:tc>
        <w:tc>
          <w:tcPr>
            <w:tcW w:w="2722" w:type="dxa"/>
            <w:vAlign w:val="center"/>
          </w:tcPr>
          <w:p w14:paraId="552B612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80 х 80 х 3,0 </w:t>
            </w:r>
          </w:p>
          <w:p w14:paraId="7C3AB3A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730B57D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6 метров</w:t>
            </w:r>
          </w:p>
        </w:tc>
        <w:tc>
          <w:tcPr>
            <w:tcW w:w="1276" w:type="dxa"/>
            <w:shd w:val="clear" w:color="auto" w:fill="auto"/>
            <w:vAlign w:val="center"/>
          </w:tcPr>
          <w:p w14:paraId="1535163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30A115DE"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0,435</w:t>
            </w:r>
          </w:p>
        </w:tc>
      </w:tr>
      <w:tr w:rsidR="003508E6" w:rsidRPr="003508E6" w14:paraId="335C0A4D" w14:textId="77777777" w:rsidTr="00CC276B">
        <w:trPr>
          <w:trHeight w:val="813"/>
        </w:trPr>
        <w:tc>
          <w:tcPr>
            <w:tcW w:w="540" w:type="dxa"/>
            <w:vAlign w:val="center"/>
          </w:tcPr>
          <w:p w14:paraId="154CBE4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6</w:t>
            </w:r>
          </w:p>
        </w:tc>
        <w:tc>
          <w:tcPr>
            <w:tcW w:w="2295" w:type="dxa"/>
            <w:vAlign w:val="center"/>
          </w:tcPr>
          <w:p w14:paraId="3C2B840D"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Труба профильная</w:t>
            </w:r>
          </w:p>
        </w:tc>
        <w:tc>
          <w:tcPr>
            <w:tcW w:w="1276" w:type="dxa"/>
            <w:vAlign w:val="center"/>
          </w:tcPr>
          <w:p w14:paraId="6C75C8A7"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p w14:paraId="7D9F9804"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8639-82</w:t>
            </w:r>
          </w:p>
        </w:tc>
        <w:tc>
          <w:tcPr>
            <w:tcW w:w="2722" w:type="dxa"/>
            <w:vAlign w:val="center"/>
          </w:tcPr>
          <w:p w14:paraId="6E97BA46"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60 х 60 х 2,0 </w:t>
            </w:r>
          </w:p>
          <w:p w14:paraId="4DD2142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труб не менее </w:t>
            </w:r>
          </w:p>
          <w:p w14:paraId="0F5B03D8"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6 метров</w:t>
            </w:r>
          </w:p>
        </w:tc>
        <w:tc>
          <w:tcPr>
            <w:tcW w:w="1276" w:type="dxa"/>
            <w:shd w:val="clear" w:color="auto" w:fill="auto"/>
            <w:vAlign w:val="center"/>
          </w:tcPr>
          <w:p w14:paraId="31AF1E6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262D4FD3"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0, 345</w:t>
            </w:r>
          </w:p>
        </w:tc>
      </w:tr>
      <w:tr w:rsidR="003508E6" w:rsidRPr="003508E6" w14:paraId="488D4C0B" w14:textId="77777777" w:rsidTr="00CC276B">
        <w:trPr>
          <w:trHeight w:val="813"/>
        </w:trPr>
        <w:tc>
          <w:tcPr>
            <w:tcW w:w="540" w:type="dxa"/>
            <w:vAlign w:val="center"/>
          </w:tcPr>
          <w:p w14:paraId="6D03EBB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7</w:t>
            </w:r>
          </w:p>
        </w:tc>
        <w:tc>
          <w:tcPr>
            <w:tcW w:w="2295" w:type="dxa"/>
            <w:vAlign w:val="center"/>
          </w:tcPr>
          <w:p w14:paraId="4A777B3D"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Арматура А3</w:t>
            </w:r>
            <w:r w:rsidRPr="003508E6">
              <w:rPr>
                <w:rFonts w:ascii="Times New Roman" w:eastAsia="Times New Roman" w:hAnsi="Times New Roman"/>
                <w:sz w:val="23"/>
                <w:szCs w:val="23"/>
                <w:lang w:val="en-US" w:eastAsia="ru-RU"/>
              </w:rPr>
              <w:t xml:space="preserve"> (</w:t>
            </w:r>
            <w:r w:rsidRPr="003508E6">
              <w:rPr>
                <w:rFonts w:ascii="Times New Roman" w:eastAsia="Times New Roman" w:hAnsi="Times New Roman"/>
                <w:sz w:val="23"/>
                <w:szCs w:val="23"/>
                <w:lang w:eastAsia="ru-RU"/>
              </w:rPr>
              <w:t>тянутая)</w:t>
            </w:r>
          </w:p>
        </w:tc>
        <w:tc>
          <w:tcPr>
            <w:tcW w:w="1276" w:type="dxa"/>
            <w:vAlign w:val="center"/>
          </w:tcPr>
          <w:p w14:paraId="64BFBB6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tc>
        <w:tc>
          <w:tcPr>
            <w:tcW w:w="2722" w:type="dxa"/>
            <w:vAlign w:val="center"/>
          </w:tcPr>
          <w:p w14:paraId="2A8491D8"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val="en-US" w:eastAsia="ru-RU"/>
              </w:rPr>
              <w:t>D10</w:t>
            </w:r>
          </w:p>
          <w:p w14:paraId="3ADBCCE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 xml:space="preserve">Длина </w:t>
            </w:r>
            <w:proofErr w:type="gramStart"/>
            <w:r w:rsidRPr="003508E6">
              <w:rPr>
                <w:rFonts w:ascii="Times New Roman" w:eastAsia="Times New Roman" w:hAnsi="Times New Roman"/>
                <w:sz w:val="23"/>
                <w:szCs w:val="23"/>
                <w:lang w:eastAsia="ru-RU"/>
              </w:rPr>
              <w:t>прутка  5</w:t>
            </w:r>
            <w:proofErr w:type="gramEnd"/>
            <w:r w:rsidRPr="003508E6">
              <w:rPr>
                <w:rFonts w:ascii="Times New Roman" w:eastAsia="Times New Roman" w:hAnsi="Times New Roman"/>
                <w:sz w:val="23"/>
                <w:szCs w:val="23"/>
                <w:lang w:eastAsia="ru-RU"/>
              </w:rPr>
              <w:t>,5м - 6 м</w:t>
            </w:r>
          </w:p>
        </w:tc>
        <w:tc>
          <w:tcPr>
            <w:tcW w:w="1276" w:type="dxa"/>
            <w:shd w:val="clear" w:color="auto" w:fill="auto"/>
            <w:vAlign w:val="center"/>
          </w:tcPr>
          <w:p w14:paraId="1D4FC389"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180D128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0,200</w:t>
            </w:r>
          </w:p>
        </w:tc>
      </w:tr>
      <w:tr w:rsidR="003508E6" w:rsidRPr="003508E6" w14:paraId="445277BF" w14:textId="77777777" w:rsidTr="00CC276B">
        <w:trPr>
          <w:trHeight w:val="813"/>
        </w:trPr>
        <w:tc>
          <w:tcPr>
            <w:tcW w:w="540" w:type="dxa"/>
            <w:vAlign w:val="center"/>
          </w:tcPr>
          <w:p w14:paraId="6FAB0AE6"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8</w:t>
            </w:r>
          </w:p>
        </w:tc>
        <w:tc>
          <w:tcPr>
            <w:tcW w:w="2295" w:type="dxa"/>
            <w:vAlign w:val="center"/>
          </w:tcPr>
          <w:p w14:paraId="0FCE0FA5"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Арматура А3 (тянутая)</w:t>
            </w:r>
          </w:p>
        </w:tc>
        <w:tc>
          <w:tcPr>
            <w:tcW w:w="1276" w:type="dxa"/>
            <w:vAlign w:val="center"/>
          </w:tcPr>
          <w:p w14:paraId="6F3AEA9B"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w:t>
            </w:r>
          </w:p>
        </w:tc>
        <w:tc>
          <w:tcPr>
            <w:tcW w:w="2722" w:type="dxa"/>
            <w:vAlign w:val="center"/>
          </w:tcPr>
          <w:p w14:paraId="424728F4"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val="en-US" w:eastAsia="ru-RU"/>
              </w:rPr>
              <w:t>D12</w:t>
            </w:r>
          </w:p>
          <w:p w14:paraId="3EFB012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eastAsia="ru-RU"/>
              </w:rPr>
              <w:t xml:space="preserve">Длина </w:t>
            </w:r>
            <w:proofErr w:type="gramStart"/>
            <w:r w:rsidRPr="003508E6">
              <w:rPr>
                <w:rFonts w:ascii="Times New Roman" w:eastAsia="Times New Roman" w:hAnsi="Times New Roman"/>
                <w:sz w:val="23"/>
                <w:szCs w:val="23"/>
                <w:lang w:eastAsia="ru-RU"/>
              </w:rPr>
              <w:t>прутка  5</w:t>
            </w:r>
            <w:proofErr w:type="gramEnd"/>
            <w:r w:rsidRPr="003508E6">
              <w:rPr>
                <w:rFonts w:ascii="Times New Roman" w:eastAsia="Times New Roman" w:hAnsi="Times New Roman"/>
                <w:sz w:val="23"/>
                <w:szCs w:val="23"/>
                <w:lang w:eastAsia="ru-RU"/>
              </w:rPr>
              <w:t>,5м - 6 м</w:t>
            </w:r>
          </w:p>
        </w:tc>
        <w:tc>
          <w:tcPr>
            <w:tcW w:w="1276" w:type="dxa"/>
            <w:shd w:val="clear" w:color="auto" w:fill="auto"/>
            <w:vAlign w:val="center"/>
          </w:tcPr>
          <w:p w14:paraId="3E689102"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4C8FD10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0,500</w:t>
            </w:r>
          </w:p>
        </w:tc>
      </w:tr>
      <w:tr w:rsidR="003508E6" w:rsidRPr="003508E6" w14:paraId="49ADB9F6" w14:textId="77777777" w:rsidTr="00CC276B">
        <w:trPr>
          <w:trHeight w:val="813"/>
        </w:trPr>
        <w:tc>
          <w:tcPr>
            <w:tcW w:w="540" w:type="dxa"/>
            <w:vAlign w:val="center"/>
          </w:tcPr>
          <w:p w14:paraId="2AC8A671"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9</w:t>
            </w:r>
          </w:p>
        </w:tc>
        <w:tc>
          <w:tcPr>
            <w:tcW w:w="2295" w:type="dxa"/>
            <w:vAlign w:val="center"/>
          </w:tcPr>
          <w:p w14:paraId="6EA5FE89" w14:textId="77777777" w:rsidR="003508E6" w:rsidRPr="003508E6" w:rsidRDefault="003508E6" w:rsidP="003508E6">
            <w:pPr>
              <w:tabs>
                <w:tab w:val="left" w:pos="540"/>
                <w:tab w:val="left" w:pos="900"/>
              </w:tabs>
              <w:spacing w:after="0" w:line="240" w:lineRule="auto"/>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Арматура А3 (тянутая)</w:t>
            </w:r>
          </w:p>
        </w:tc>
        <w:tc>
          <w:tcPr>
            <w:tcW w:w="1276" w:type="dxa"/>
            <w:vAlign w:val="center"/>
          </w:tcPr>
          <w:p w14:paraId="7122C487"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ГОСТ 5781-82</w:t>
            </w:r>
          </w:p>
        </w:tc>
        <w:tc>
          <w:tcPr>
            <w:tcW w:w="2722" w:type="dxa"/>
            <w:vAlign w:val="center"/>
          </w:tcPr>
          <w:p w14:paraId="5DDA6B7F"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val="en-US" w:eastAsia="ru-RU"/>
              </w:rPr>
            </w:pPr>
            <w:r w:rsidRPr="003508E6">
              <w:rPr>
                <w:rFonts w:ascii="Times New Roman" w:eastAsia="Times New Roman" w:hAnsi="Times New Roman"/>
                <w:sz w:val="23"/>
                <w:szCs w:val="23"/>
                <w:lang w:val="en-US" w:eastAsia="ru-RU"/>
              </w:rPr>
              <w:t>D14</w:t>
            </w:r>
          </w:p>
          <w:p w14:paraId="1F5ADC1A"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Длина прутка от 5,5м-6 м</w:t>
            </w:r>
          </w:p>
        </w:tc>
        <w:tc>
          <w:tcPr>
            <w:tcW w:w="1276" w:type="dxa"/>
            <w:shd w:val="clear" w:color="auto" w:fill="auto"/>
            <w:vAlign w:val="center"/>
          </w:tcPr>
          <w:p w14:paraId="7BBA99AC"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тонна</w:t>
            </w:r>
          </w:p>
        </w:tc>
        <w:tc>
          <w:tcPr>
            <w:tcW w:w="1559" w:type="dxa"/>
            <w:shd w:val="clear" w:color="auto" w:fill="auto"/>
            <w:vAlign w:val="center"/>
          </w:tcPr>
          <w:p w14:paraId="40A65F95" w14:textId="77777777" w:rsidR="003508E6" w:rsidRPr="003508E6" w:rsidRDefault="003508E6" w:rsidP="003508E6">
            <w:pPr>
              <w:tabs>
                <w:tab w:val="left" w:pos="540"/>
                <w:tab w:val="left" w:pos="900"/>
              </w:tabs>
              <w:spacing w:after="0" w:line="240" w:lineRule="auto"/>
              <w:jc w:val="center"/>
              <w:rPr>
                <w:rFonts w:ascii="Times New Roman" w:eastAsia="Times New Roman" w:hAnsi="Times New Roman"/>
                <w:sz w:val="23"/>
                <w:szCs w:val="23"/>
                <w:lang w:eastAsia="ru-RU"/>
              </w:rPr>
            </w:pPr>
            <w:r w:rsidRPr="003508E6">
              <w:rPr>
                <w:rFonts w:ascii="Times New Roman" w:eastAsia="Times New Roman" w:hAnsi="Times New Roman"/>
                <w:sz w:val="23"/>
                <w:szCs w:val="23"/>
                <w:lang w:eastAsia="ru-RU"/>
              </w:rPr>
              <w:t>0,300</w:t>
            </w:r>
          </w:p>
        </w:tc>
      </w:tr>
    </w:tbl>
    <w:p w14:paraId="28C3DC40" w14:textId="77777777" w:rsidR="003508E6" w:rsidRPr="003508E6" w:rsidRDefault="003508E6" w:rsidP="003508E6">
      <w:pPr>
        <w:suppressAutoHyphens/>
        <w:spacing w:after="0" w:line="240" w:lineRule="auto"/>
        <w:rPr>
          <w:rFonts w:ascii="Times New Roman" w:eastAsia="Times New Roman" w:hAnsi="Times New Roman"/>
          <w:sz w:val="24"/>
          <w:szCs w:val="24"/>
          <w:lang w:eastAsia="ru-RU"/>
        </w:rPr>
      </w:pPr>
    </w:p>
    <w:p w14:paraId="7CE53A78" w14:textId="77777777" w:rsidR="003508E6" w:rsidRPr="003508E6" w:rsidRDefault="003508E6" w:rsidP="003508E6">
      <w:pPr>
        <w:suppressAutoHyphens/>
        <w:spacing w:after="0" w:line="240" w:lineRule="auto"/>
        <w:rPr>
          <w:rFonts w:ascii="Times New Roman" w:eastAsia="Times New Roman" w:hAnsi="Times New Roman"/>
          <w:sz w:val="24"/>
          <w:szCs w:val="24"/>
          <w:lang w:eastAsia="ru-RU"/>
        </w:rPr>
      </w:pPr>
    </w:p>
    <w:p w14:paraId="010108C8" w14:textId="77777777" w:rsidR="003508E6" w:rsidRPr="003508E6" w:rsidRDefault="003508E6" w:rsidP="003508E6">
      <w:pPr>
        <w:suppressAutoHyphens/>
        <w:spacing w:after="0" w:line="240" w:lineRule="auto"/>
        <w:rPr>
          <w:rFonts w:ascii="Times New Roman" w:eastAsia="Times New Roman" w:hAnsi="Times New Roman"/>
          <w:sz w:val="24"/>
          <w:szCs w:val="24"/>
          <w:lang w:eastAsia="ru-RU"/>
        </w:rPr>
      </w:pPr>
    </w:p>
    <w:p w14:paraId="1FBA8573" w14:textId="77777777" w:rsidR="003508E6" w:rsidRPr="003508E6" w:rsidRDefault="003508E6" w:rsidP="003508E6">
      <w:pPr>
        <w:suppressAutoHyphens/>
        <w:spacing w:after="0" w:line="240" w:lineRule="auto"/>
        <w:rPr>
          <w:rFonts w:ascii="Times New Roman" w:eastAsia="Times New Roman" w:hAnsi="Times New Roman"/>
          <w:sz w:val="24"/>
          <w:szCs w:val="24"/>
          <w:lang w:eastAsia="ru-RU"/>
        </w:rPr>
      </w:pPr>
    </w:p>
    <w:p w14:paraId="519E475F" w14:textId="77777777" w:rsidR="003508E6" w:rsidRPr="003508E6" w:rsidRDefault="003508E6" w:rsidP="003508E6">
      <w:pPr>
        <w:suppressAutoHyphens/>
        <w:spacing w:after="0" w:line="240" w:lineRule="auto"/>
        <w:rPr>
          <w:rFonts w:ascii="Times New Roman" w:eastAsia="Times New Roman" w:hAnsi="Times New Roman"/>
          <w:sz w:val="24"/>
          <w:szCs w:val="24"/>
          <w:lang w:eastAsia="ru-RU"/>
        </w:rPr>
      </w:pPr>
      <w:r w:rsidRPr="003508E6">
        <w:rPr>
          <w:rFonts w:ascii="Times New Roman" w:eastAsia="Times New Roman" w:hAnsi="Times New Roman"/>
          <w:b/>
          <w:sz w:val="24"/>
          <w:szCs w:val="24"/>
          <w:lang w:eastAsia="ru-RU"/>
        </w:rPr>
        <w:t>3.</w:t>
      </w:r>
      <w:r w:rsidRPr="003508E6">
        <w:rPr>
          <w:rFonts w:ascii="Times New Roman" w:eastAsia="Times New Roman" w:hAnsi="Times New Roman"/>
          <w:b/>
          <w:sz w:val="24"/>
          <w:szCs w:val="24"/>
          <w:lang w:eastAsia="ru-RU"/>
        </w:rPr>
        <w:tab/>
        <w:t>Общие технические требования к поставляемой продукции:</w:t>
      </w:r>
      <w:r w:rsidRPr="003508E6">
        <w:rPr>
          <w:rFonts w:ascii="Times New Roman" w:eastAsia="Times New Roman" w:hAnsi="Times New Roman"/>
          <w:sz w:val="24"/>
          <w:szCs w:val="24"/>
          <w:lang w:eastAsia="ru-RU"/>
        </w:rPr>
        <w:t xml:space="preserve"> </w:t>
      </w:r>
    </w:p>
    <w:p w14:paraId="4024EE80" w14:textId="77777777" w:rsidR="003508E6" w:rsidRPr="003508E6" w:rsidRDefault="003508E6" w:rsidP="003508E6">
      <w:pPr>
        <w:spacing w:after="0" w:line="240" w:lineRule="auto"/>
        <w:jc w:val="both"/>
        <w:rPr>
          <w:rFonts w:ascii="Times New Roman" w:eastAsia="Times New Roman" w:hAnsi="Times New Roman"/>
          <w:lang w:eastAsia="ru-RU"/>
        </w:rPr>
      </w:pPr>
      <w:r w:rsidRPr="003508E6">
        <w:rPr>
          <w:rFonts w:ascii="Times New Roman" w:eastAsia="Times New Roman" w:hAnsi="Times New Roman"/>
          <w:sz w:val="24"/>
          <w:szCs w:val="24"/>
          <w:lang w:eastAsia="ru-RU"/>
        </w:rPr>
        <w:t>3.1</w:t>
      </w:r>
      <w:r w:rsidRPr="003508E6">
        <w:rPr>
          <w:rFonts w:ascii="Times New Roman" w:eastAsia="Times New Roman" w:hAnsi="Times New Roman"/>
          <w:sz w:val="24"/>
          <w:szCs w:val="24"/>
          <w:lang w:eastAsia="ru-RU"/>
        </w:rPr>
        <w:tab/>
        <w:t>Поставляемая продукция должна соответствовать требованиям нормативных правовых актов РФ.</w:t>
      </w:r>
    </w:p>
    <w:p w14:paraId="63DE84B5"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3.2</w:t>
      </w:r>
      <w:r w:rsidRPr="003508E6">
        <w:rPr>
          <w:rFonts w:ascii="Times New Roman" w:eastAsia="Times New Roman" w:hAnsi="Times New Roman"/>
          <w:sz w:val="24"/>
          <w:szCs w:val="24"/>
          <w:lang w:eastAsia="ru-RU"/>
        </w:rPr>
        <w:tab/>
        <w:t>Маркировка должна иметь четкие обозначения, выбиваемые в доступном для обозначения месте.</w:t>
      </w:r>
    </w:p>
    <w:p w14:paraId="6A95F648"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3.3</w:t>
      </w:r>
      <w:r w:rsidRPr="003508E6">
        <w:rPr>
          <w:rFonts w:ascii="Times New Roman" w:eastAsia="Times New Roman" w:hAnsi="Times New Roman"/>
          <w:sz w:val="24"/>
          <w:szCs w:val="24"/>
          <w:lang w:eastAsia="ru-RU"/>
        </w:rPr>
        <w:tab/>
        <w:t>Вся сопроводительная документация должна быть составлена на русском языке и передана заказчику вместе с поставляемой Продукцией.</w:t>
      </w:r>
    </w:p>
    <w:p w14:paraId="161622E4"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3.4</w:t>
      </w:r>
      <w:r w:rsidRPr="003508E6">
        <w:rPr>
          <w:rFonts w:ascii="Times New Roman" w:eastAsia="Times New Roman" w:hAnsi="Times New Roman"/>
          <w:sz w:val="24"/>
          <w:szCs w:val="24"/>
          <w:lang w:eastAsia="ru-RU"/>
        </w:rPr>
        <w:tab/>
        <w:t>Поставляемая Продукция должна быть рассчитана на эксплуатацию в непрерывном режиме круглосуточно в заданных условиях в течение установленного срока службы.</w:t>
      </w:r>
    </w:p>
    <w:p w14:paraId="6A454C88"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lastRenderedPageBreak/>
        <w:t>3.5</w:t>
      </w:r>
      <w:r w:rsidRPr="003508E6">
        <w:rPr>
          <w:rFonts w:ascii="Times New Roman" w:eastAsia="Times New Roman" w:hAnsi="Times New Roman"/>
          <w:sz w:val="24"/>
          <w:szCs w:val="24"/>
          <w:lang w:eastAsia="ru-RU"/>
        </w:rPr>
        <w:tab/>
        <w:t>Продукция должна быть новой и ранее не использованной. Требования к дате изготовления продукции – не позднее 1 (одного) года до момента отгрузки.</w:t>
      </w:r>
    </w:p>
    <w:p w14:paraId="7F95F716"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3.6</w:t>
      </w:r>
      <w:r w:rsidRPr="003508E6">
        <w:rPr>
          <w:rFonts w:ascii="Times New Roman" w:eastAsia="Times New Roman" w:hAnsi="Times New Roman"/>
          <w:sz w:val="24"/>
          <w:szCs w:val="24"/>
          <w:lang w:eastAsia="ru-RU"/>
        </w:rPr>
        <w:tab/>
        <w:t>Предлагаемые участником варианты технических параметров и характеристик Продукции, не указанные в настоящем Техническом задании, согласовываются дополнительно.</w:t>
      </w:r>
    </w:p>
    <w:p w14:paraId="37350699"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p>
    <w:p w14:paraId="084ADBF3"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b/>
          <w:sz w:val="24"/>
          <w:szCs w:val="24"/>
          <w:lang w:eastAsia="ru-RU"/>
        </w:rPr>
      </w:pPr>
      <w:r w:rsidRPr="003508E6">
        <w:rPr>
          <w:rFonts w:ascii="Times New Roman" w:eastAsia="Times New Roman" w:hAnsi="Times New Roman"/>
          <w:b/>
          <w:sz w:val="24"/>
          <w:szCs w:val="24"/>
          <w:lang w:eastAsia="ru-RU"/>
        </w:rPr>
        <w:t>4.</w:t>
      </w:r>
      <w:r w:rsidRPr="003508E6">
        <w:rPr>
          <w:rFonts w:ascii="Times New Roman" w:eastAsia="Times New Roman" w:hAnsi="Times New Roman"/>
          <w:b/>
          <w:sz w:val="24"/>
          <w:szCs w:val="24"/>
          <w:lang w:eastAsia="ru-RU"/>
        </w:rPr>
        <w:tab/>
        <w:t>Упаковка, транспортирование, условия и сроки хранения:</w:t>
      </w:r>
    </w:p>
    <w:p w14:paraId="3AE4ADE1"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4.1</w:t>
      </w:r>
      <w:r w:rsidRPr="003508E6">
        <w:rPr>
          <w:rFonts w:ascii="Times New Roman" w:eastAsia="Times New Roman" w:hAnsi="Times New Roman"/>
          <w:sz w:val="24"/>
          <w:szCs w:val="24"/>
          <w:lang w:eastAsia="ru-RU"/>
        </w:rPr>
        <w:tab/>
        <w:t>Упаковка, временная антикоррозионная защита, транспортирование, условия и сроки хранения всех устройств, запасных частей, расходных материалов и документации должны соответствовать требованиям, указанным в технических условиях изготовителя изделия. Общие технические требования. Правила приемки, маркировки, транспортирования и хранения».</w:t>
      </w:r>
    </w:p>
    <w:p w14:paraId="71EF57D8"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4.2</w:t>
      </w:r>
      <w:r w:rsidRPr="003508E6">
        <w:rPr>
          <w:rFonts w:ascii="Times New Roman" w:eastAsia="Times New Roman" w:hAnsi="Times New Roman"/>
          <w:sz w:val="24"/>
          <w:szCs w:val="24"/>
          <w:lang w:eastAsia="ru-RU"/>
        </w:rPr>
        <w:tab/>
        <w:t>Порядок отгрузки, специальные требования к таре и упаковке должны быть определены в договоре на поставку продукции.</w:t>
      </w:r>
    </w:p>
    <w:p w14:paraId="0609E1C6"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b/>
          <w:sz w:val="24"/>
          <w:szCs w:val="24"/>
          <w:lang w:eastAsia="ru-RU"/>
        </w:rPr>
      </w:pPr>
      <w:r w:rsidRPr="003508E6">
        <w:rPr>
          <w:rFonts w:ascii="Times New Roman" w:eastAsia="Times New Roman" w:hAnsi="Times New Roman"/>
          <w:b/>
          <w:sz w:val="24"/>
          <w:szCs w:val="24"/>
          <w:lang w:eastAsia="ru-RU"/>
        </w:rPr>
        <w:t>5.</w:t>
      </w:r>
      <w:r w:rsidRPr="003508E6">
        <w:rPr>
          <w:rFonts w:ascii="Times New Roman" w:eastAsia="Times New Roman" w:hAnsi="Times New Roman"/>
          <w:b/>
          <w:sz w:val="24"/>
          <w:szCs w:val="24"/>
          <w:lang w:eastAsia="ru-RU"/>
        </w:rPr>
        <w:tab/>
        <w:t>Гарантийные обязательства:</w:t>
      </w:r>
    </w:p>
    <w:p w14:paraId="44271669"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5.1</w:t>
      </w:r>
      <w:r w:rsidRPr="003508E6">
        <w:rPr>
          <w:rFonts w:ascii="Times New Roman" w:eastAsia="Times New Roman" w:hAnsi="Times New Roman"/>
          <w:sz w:val="24"/>
          <w:szCs w:val="24"/>
          <w:lang w:eastAsia="ru-RU"/>
        </w:rPr>
        <w:tab/>
        <w:t>Поставщик должен за свой счет и сроки, согласованные с Заказчиком, устранять любые дефекты в поставляемом оборудовании, материалах, выявленные в течение гарантийного срока.</w:t>
      </w:r>
    </w:p>
    <w:p w14:paraId="2A939DCD"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5.2</w:t>
      </w:r>
      <w:r w:rsidRPr="003508E6">
        <w:rPr>
          <w:rFonts w:ascii="Times New Roman" w:eastAsia="Times New Roman" w:hAnsi="Times New Roman"/>
          <w:sz w:val="24"/>
          <w:szCs w:val="24"/>
          <w:lang w:eastAsia="ru-RU"/>
        </w:rPr>
        <w:tab/>
        <w:t xml:space="preserve">В случае повреждения продукции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5 дней со дня получения письменного извещения Заказчика. </w:t>
      </w:r>
    </w:p>
    <w:p w14:paraId="7C198B46"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Гарантийный срок в этом случае продлевается соответственно на период устранения дефектов.</w:t>
      </w:r>
    </w:p>
    <w:p w14:paraId="7B00F968"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b/>
          <w:sz w:val="24"/>
          <w:szCs w:val="24"/>
          <w:lang w:eastAsia="ru-RU"/>
        </w:rPr>
      </w:pPr>
      <w:r w:rsidRPr="003508E6">
        <w:rPr>
          <w:rFonts w:ascii="Times New Roman" w:eastAsia="Times New Roman" w:hAnsi="Times New Roman"/>
          <w:b/>
          <w:sz w:val="24"/>
          <w:szCs w:val="24"/>
          <w:lang w:eastAsia="ru-RU"/>
        </w:rPr>
        <w:t>6.</w:t>
      </w:r>
      <w:r w:rsidRPr="003508E6">
        <w:rPr>
          <w:rFonts w:ascii="Times New Roman" w:eastAsia="Times New Roman" w:hAnsi="Times New Roman"/>
          <w:b/>
          <w:sz w:val="24"/>
          <w:szCs w:val="24"/>
          <w:lang w:eastAsia="ru-RU"/>
        </w:rPr>
        <w:tab/>
        <w:t>Условия и сроки поставки:</w:t>
      </w:r>
    </w:p>
    <w:p w14:paraId="6F6D0A15"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6.1</w:t>
      </w:r>
      <w:r w:rsidRPr="003508E6">
        <w:rPr>
          <w:rFonts w:ascii="Times New Roman" w:eastAsia="Times New Roman" w:hAnsi="Times New Roman"/>
          <w:sz w:val="24"/>
          <w:szCs w:val="24"/>
          <w:lang w:eastAsia="ru-RU"/>
        </w:rPr>
        <w:tab/>
        <w:t xml:space="preserve">Поставка продукции должна быть </w:t>
      </w:r>
      <w:proofErr w:type="gramStart"/>
      <w:r w:rsidRPr="003508E6">
        <w:rPr>
          <w:rFonts w:ascii="Times New Roman" w:eastAsia="Times New Roman" w:hAnsi="Times New Roman"/>
          <w:sz w:val="24"/>
          <w:szCs w:val="24"/>
          <w:lang w:eastAsia="ru-RU"/>
        </w:rPr>
        <w:t>выполнена  не</w:t>
      </w:r>
      <w:proofErr w:type="gramEnd"/>
      <w:r w:rsidRPr="003508E6">
        <w:rPr>
          <w:rFonts w:ascii="Times New Roman" w:eastAsia="Times New Roman" w:hAnsi="Times New Roman"/>
          <w:sz w:val="24"/>
          <w:szCs w:val="24"/>
          <w:lang w:eastAsia="ru-RU"/>
        </w:rPr>
        <w:t xml:space="preserve"> позднее 30.06.2022г</w:t>
      </w:r>
    </w:p>
    <w:p w14:paraId="4528B8D8" w14:textId="77777777" w:rsidR="003508E6" w:rsidRPr="003508E6" w:rsidRDefault="003508E6" w:rsidP="003508E6">
      <w:pPr>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6.2     Поставщик должен предоставить сертификаты соответствия на поставляемый Товар.</w:t>
      </w:r>
    </w:p>
    <w:p w14:paraId="464821FE" w14:textId="77777777" w:rsidR="003508E6" w:rsidRPr="003508E6" w:rsidRDefault="003508E6" w:rsidP="003508E6">
      <w:pPr>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 xml:space="preserve">6.3. Поставка товара осуществляется одной партией на склад Заказчика, расположенного по адресу: г. Магадан, ул. Пролетарская.д.98. </w:t>
      </w:r>
    </w:p>
    <w:p w14:paraId="584CD9D9"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b/>
          <w:sz w:val="24"/>
          <w:szCs w:val="24"/>
          <w:lang w:eastAsia="ru-RU"/>
        </w:rPr>
      </w:pPr>
      <w:r w:rsidRPr="003508E6">
        <w:rPr>
          <w:rFonts w:ascii="Times New Roman" w:eastAsia="Times New Roman" w:hAnsi="Times New Roman"/>
          <w:b/>
          <w:sz w:val="24"/>
          <w:szCs w:val="24"/>
          <w:lang w:eastAsia="ru-RU"/>
        </w:rPr>
        <w:t>7.</w:t>
      </w:r>
      <w:r w:rsidRPr="003508E6">
        <w:rPr>
          <w:rFonts w:ascii="Times New Roman" w:eastAsia="Times New Roman" w:hAnsi="Times New Roman"/>
          <w:b/>
          <w:sz w:val="24"/>
          <w:szCs w:val="24"/>
          <w:lang w:eastAsia="ru-RU"/>
        </w:rPr>
        <w:tab/>
        <w:t>Правила приемки продукции:</w:t>
      </w:r>
    </w:p>
    <w:p w14:paraId="174E4C1A"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7.1</w:t>
      </w:r>
      <w:r w:rsidRPr="003508E6">
        <w:rPr>
          <w:rFonts w:ascii="Times New Roman" w:eastAsia="Times New Roman" w:hAnsi="Times New Roman"/>
          <w:sz w:val="24"/>
          <w:szCs w:val="24"/>
          <w:lang w:eastAsia="ru-RU"/>
        </w:rPr>
        <w:tab/>
        <w:t xml:space="preserve">Вся поставляемая продукция проходит входной контроль, осуществляемый представителями заказчика при получении товара на склад. </w:t>
      </w:r>
    </w:p>
    <w:p w14:paraId="31CA34FF"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Приемка по качеству производится в соответствии с законодательством Российской Федерации (ст.513 ГК РФ) и условиям настоящего Договора.</w:t>
      </w:r>
    </w:p>
    <w:p w14:paraId="355FF347"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Приемка по количеству производится в соответствии с законодательством Российской Федерации (ст.513 ГК РФ) и условиям настоящего Договора.</w:t>
      </w:r>
    </w:p>
    <w:p w14:paraId="3D04C010"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При приемке продукции (Товара) осуществляется:</w:t>
      </w:r>
    </w:p>
    <w:p w14:paraId="7A48F469"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 внешний осмотр тары и упаковки:</w:t>
      </w:r>
    </w:p>
    <w:p w14:paraId="5BD54EBD"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 проверку соответствия количества отгруженных и поступивших поставочных мест;</w:t>
      </w:r>
    </w:p>
    <w:p w14:paraId="213A8666"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 проверку соответствия содержимого упаковочным листам и характеристикам, указанным в товаросопроводительной документации.</w:t>
      </w:r>
    </w:p>
    <w:p w14:paraId="5D42B372" w14:textId="77777777" w:rsidR="003508E6" w:rsidRPr="003508E6" w:rsidRDefault="003508E6" w:rsidP="003508E6">
      <w:pPr>
        <w:tabs>
          <w:tab w:val="num" w:pos="720"/>
        </w:tabs>
        <w:suppressAutoHyphens/>
        <w:spacing w:after="0" w:line="240" w:lineRule="auto"/>
        <w:jc w:val="both"/>
        <w:rPr>
          <w:rFonts w:ascii="Times New Roman" w:eastAsia="Times New Roman" w:hAnsi="Times New Roman"/>
          <w:sz w:val="24"/>
          <w:szCs w:val="24"/>
          <w:lang w:eastAsia="ru-RU"/>
        </w:rPr>
      </w:pPr>
      <w:r w:rsidRPr="003508E6">
        <w:rPr>
          <w:rFonts w:ascii="Times New Roman" w:eastAsia="Times New Roman" w:hAnsi="Times New Roman"/>
          <w:sz w:val="24"/>
          <w:szCs w:val="24"/>
          <w:lang w:eastAsia="ru-RU"/>
        </w:rPr>
        <w:t>7.2</w:t>
      </w:r>
      <w:r w:rsidRPr="003508E6">
        <w:rPr>
          <w:rFonts w:ascii="Times New Roman" w:eastAsia="Times New Roman" w:hAnsi="Times New Roman"/>
          <w:sz w:val="24"/>
          <w:szCs w:val="24"/>
          <w:lang w:eastAsia="ru-RU"/>
        </w:rPr>
        <w:tab/>
        <w:t>В случае выявления дефектов в поставляемой продукции поставщик обязан за свой счет в течение 20 (двадцати) дней восполнить недопоставленное количество продукции, либо заменить продукцию ненадлежащего качества.</w:t>
      </w:r>
    </w:p>
    <w:p w14:paraId="66970553" w14:textId="77777777" w:rsidR="008F26DC" w:rsidRDefault="008F26DC" w:rsidP="008F26DC">
      <w:pPr>
        <w:spacing w:after="0" w:line="240" w:lineRule="auto"/>
        <w:jc w:val="center"/>
        <w:rPr>
          <w:rFonts w:ascii="Times New Roman" w:hAnsi="Times New Roman"/>
          <w:color w:val="000000"/>
          <w:sz w:val="24"/>
          <w:szCs w:val="24"/>
          <w:lang w:eastAsia="ru-RU"/>
        </w:rPr>
      </w:pPr>
    </w:p>
    <w:p w14:paraId="2FD98D16" w14:textId="77777777" w:rsidR="00284EF2" w:rsidRDefault="00284EF2" w:rsidP="00284EF2">
      <w:pPr>
        <w:rPr>
          <w:rFonts w:ascii="Times New Roman" w:hAnsi="Times New Roman"/>
          <w:sz w:val="24"/>
        </w:rPr>
        <w:sectPr w:rsidR="00284EF2" w:rsidSect="00660ACE">
          <w:footerReference w:type="default" r:id="rId16"/>
          <w:pgSz w:w="11906" w:h="16838"/>
          <w:pgMar w:top="993" w:right="850" w:bottom="1134" w:left="1701" w:header="708" w:footer="708" w:gutter="0"/>
          <w:cols w:space="708"/>
          <w:docGrid w:linePitch="360"/>
        </w:sectPr>
      </w:pPr>
    </w:p>
    <w:p w14:paraId="6A68C663" w14:textId="0CFC2E0F" w:rsidR="00284EF2" w:rsidRPr="007C18BC" w:rsidRDefault="001A2427" w:rsidP="001C3C5F">
      <w:pPr>
        <w:pStyle w:val="2"/>
        <w:numPr>
          <w:ilvl w:val="0"/>
          <w:numId w:val="0"/>
        </w:numPr>
        <w:rPr>
          <w:rFonts w:ascii="Times New Roman" w:hAnsi="Times New Roman"/>
          <w:sz w:val="24"/>
        </w:rPr>
      </w:pPr>
      <w:r w:rsidRPr="001A2427">
        <w:lastRenderedPageBreak/>
        <w:drawing>
          <wp:inline distT="0" distB="0" distL="0" distR="0" wp14:anchorId="2A345A97" wp14:editId="0E45207E">
            <wp:extent cx="8679815" cy="5940425"/>
            <wp:effectExtent l="0" t="0" r="698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9815" cy="594042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7A2044" w:rsidRDefault="007A2044" w:rsidP="00BE4551">
      <w:pPr>
        <w:spacing w:after="0" w:line="240" w:lineRule="auto"/>
      </w:pPr>
      <w:r>
        <w:separator/>
      </w:r>
    </w:p>
  </w:endnote>
  <w:endnote w:type="continuationSeparator" w:id="0">
    <w:p w14:paraId="5D8C79F2" w14:textId="77777777" w:rsidR="007A2044" w:rsidRDefault="007A2044" w:rsidP="00BE4551">
      <w:pPr>
        <w:spacing w:after="0" w:line="240" w:lineRule="auto"/>
      </w:pPr>
      <w:r>
        <w:continuationSeparator/>
      </w:r>
    </w:p>
  </w:endnote>
  <w:endnote w:type="continuationNotice" w:id="1">
    <w:p w14:paraId="39F7395C" w14:textId="77777777" w:rsidR="007A2044" w:rsidRDefault="007A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7A2044" w:rsidRPr="00A1776F" w:rsidRDefault="007A204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345C">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7A2044" w:rsidRPr="0032691D" w:rsidRDefault="007A2044" w:rsidP="00773C33">
            <w:pPr>
              <w:pStyle w:val="aff5"/>
              <w:jc w:val="right"/>
            </w:pPr>
            <w:r w:rsidRPr="00756D44">
              <w:rPr>
                <w:bCs/>
              </w:rPr>
              <w:fldChar w:fldCharType="begin"/>
            </w:r>
            <w:r w:rsidRPr="00756D44">
              <w:rPr>
                <w:bCs/>
              </w:rPr>
              <w:instrText>PAGE</w:instrText>
            </w:r>
            <w:r w:rsidRPr="00756D44">
              <w:rPr>
                <w:bCs/>
              </w:rPr>
              <w:fldChar w:fldCharType="separate"/>
            </w:r>
            <w:r w:rsidR="009A345C">
              <w:rPr>
                <w:bCs/>
                <w:noProof/>
              </w:rPr>
              <w:t>43</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7A2044" w:rsidRPr="00744924" w:rsidRDefault="007A2044" w:rsidP="00744924">
    <w:pPr>
      <w:pStyle w:val="aff5"/>
      <w:jc w:val="right"/>
    </w:pPr>
    <w:r w:rsidRPr="00756D44">
      <w:rPr>
        <w:bCs/>
      </w:rPr>
      <w:fldChar w:fldCharType="begin"/>
    </w:r>
    <w:r w:rsidRPr="00756D44">
      <w:rPr>
        <w:bCs/>
      </w:rPr>
      <w:instrText>PAGE</w:instrText>
    </w:r>
    <w:r w:rsidRPr="00756D44">
      <w:rPr>
        <w:bCs/>
      </w:rPr>
      <w:fldChar w:fldCharType="separate"/>
    </w:r>
    <w:r w:rsidR="009A345C">
      <w:rPr>
        <w:bCs/>
        <w:noProof/>
      </w:rPr>
      <w:t>69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7A2044" w:rsidRDefault="007A2044" w:rsidP="00BE4551">
      <w:pPr>
        <w:spacing w:after="0" w:line="240" w:lineRule="auto"/>
      </w:pPr>
      <w:r>
        <w:separator/>
      </w:r>
    </w:p>
  </w:footnote>
  <w:footnote w:type="continuationSeparator" w:id="0">
    <w:p w14:paraId="586A8B61" w14:textId="77777777" w:rsidR="007A2044" w:rsidRDefault="007A2044" w:rsidP="00BE4551">
      <w:pPr>
        <w:spacing w:after="0" w:line="240" w:lineRule="auto"/>
      </w:pPr>
      <w:r>
        <w:continuationSeparator/>
      </w:r>
    </w:p>
  </w:footnote>
  <w:footnote w:type="continuationNotice" w:id="1">
    <w:p w14:paraId="4F3FBC53" w14:textId="77777777" w:rsidR="007A2044" w:rsidRDefault="007A2044">
      <w:pPr>
        <w:spacing w:after="0" w:line="240" w:lineRule="auto"/>
      </w:pPr>
    </w:p>
  </w:footnote>
  <w:footnote w:id="2">
    <w:p w14:paraId="7868C9E8" w14:textId="77777777" w:rsidR="007A2044" w:rsidRPr="0067066B" w:rsidRDefault="007A2044"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7A2044" w:rsidRDefault="007A2044"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0D6411">
        <w:t>0</w:t>
      </w:r>
      <w:r>
        <w:fldChar w:fldCharType="end"/>
      </w:r>
      <w:r>
        <w:rPr>
          <w:szCs w:val="18"/>
        </w:rPr>
        <w:t>.</w:t>
      </w:r>
    </w:p>
  </w:footnote>
  <w:footnote w:id="4">
    <w:p w14:paraId="6C8D9636" w14:textId="77777777" w:rsidR="007A2044" w:rsidRDefault="007A2044"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7A2044" w:rsidRDefault="007A2044"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7A2044" w:rsidRDefault="007A2044"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7A2044" w:rsidRPr="007C18BC" w:rsidRDefault="007A204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7A2044" w:rsidRDefault="007A2044"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0D6411">
        <w:t>4.19.5</w:t>
      </w:r>
      <w:r>
        <w:fldChar w:fldCharType="end"/>
      </w:r>
      <w:r>
        <w:t>.</w:t>
      </w:r>
    </w:p>
  </w:footnote>
  <w:footnote w:id="9">
    <w:p w14:paraId="5A962601" w14:textId="77777777" w:rsidR="007A2044" w:rsidRPr="007C18BC" w:rsidRDefault="007A2044">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7A2044" w:rsidRPr="007C18BC" w:rsidRDefault="007A2044"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7A2044" w:rsidRPr="00710310" w:rsidRDefault="007A2044"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7A2044" w:rsidRPr="007C18BC" w:rsidRDefault="007A2044"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7A2044" w:rsidRPr="00012F73" w:rsidRDefault="007A2044"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7A2044" w:rsidRPr="00012F73" w:rsidRDefault="007A2044"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7A2044" w:rsidRDefault="007A2044"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7A2044" w:rsidRPr="00EB5C02" w:rsidRDefault="007A2044">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7A2044" w:rsidRPr="00EB5C02" w:rsidRDefault="007A2044">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D921F4"/>
    <w:multiLevelType w:val="multilevel"/>
    <w:tmpl w:val="D9FA08B6"/>
    <w:numStyleLink w:val="a1"/>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8865326">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2103446778">
    <w:abstractNumId w:val="29"/>
  </w:num>
  <w:num w:numId="3" w16cid:durableId="1181050382">
    <w:abstractNumId w:val="10"/>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1124494564">
    <w:abstractNumId w:val="27"/>
  </w:num>
  <w:num w:numId="5" w16cid:durableId="1209492661">
    <w:abstractNumId w:val="17"/>
  </w:num>
  <w:num w:numId="6" w16cid:durableId="2129158691">
    <w:abstractNumId w:val="24"/>
  </w:num>
  <w:num w:numId="7" w16cid:durableId="1781952193">
    <w:abstractNumId w:val="31"/>
  </w:num>
  <w:num w:numId="8" w16cid:durableId="2102526589">
    <w:abstractNumId w:val="5"/>
  </w:num>
  <w:num w:numId="9" w16cid:durableId="1404256779">
    <w:abstractNumId w:val="18"/>
  </w:num>
  <w:num w:numId="10" w16cid:durableId="497118705">
    <w:abstractNumId w:val="1"/>
  </w:num>
  <w:num w:numId="11" w16cid:durableId="1108743342">
    <w:abstractNumId w:val="4"/>
  </w:num>
  <w:num w:numId="12" w16cid:durableId="392503850">
    <w:abstractNumId w:val="20"/>
  </w:num>
  <w:num w:numId="13" w16cid:durableId="1110735075">
    <w:abstractNumId w:val="2"/>
  </w:num>
  <w:num w:numId="14" w16cid:durableId="85754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5536209">
    <w:abstractNumId w:val="23"/>
  </w:num>
  <w:num w:numId="16" w16cid:durableId="990402561">
    <w:abstractNumId w:val="19"/>
  </w:num>
  <w:num w:numId="17" w16cid:durableId="1220166227">
    <w:abstractNumId w:val="0"/>
  </w:num>
  <w:num w:numId="18" w16cid:durableId="1469978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780245">
    <w:abstractNumId w:val="32"/>
  </w:num>
  <w:num w:numId="20" w16cid:durableId="2141267121">
    <w:abstractNumId w:val="7"/>
  </w:num>
  <w:num w:numId="21" w16cid:durableId="1477145846">
    <w:abstractNumId w:val="21"/>
  </w:num>
  <w:num w:numId="22" w16cid:durableId="1747192965">
    <w:abstractNumId w:val="13"/>
  </w:num>
  <w:num w:numId="23" w16cid:durableId="842429112">
    <w:abstractNumId w:val="16"/>
  </w:num>
  <w:num w:numId="24" w16cid:durableId="787359665">
    <w:abstractNumId w:val="3"/>
  </w:num>
  <w:num w:numId="25" w16cid:durableId="1556115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48502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3639754">
    <w:abstractNumId w:val="6"/>
  </w:num>
  <w:num w:numId="28" w16cid:durableId="253127407">
    <w:abstractNumId w:val="25"/>
  </w:num>
  <w:num w:numId="29" w16cid:durableId="1842818622">
    <w:abstractNumId w:val="15"/>
  </w:num>
  <w:num w:numId="30" w16cid:durableId="1303119522">
    <w:abstractNumId w:val="9"/>
  </w:num>
  <w:num w:numId="31" w16cid:durableId="1129856366">
    <w:abstractNumId w:val="22"/>
  </w:num>
  <w:num w:numId="32" w16cid:durableId="98912348">
    <w:abstractNumId w:val="30"/>
  </w:num>
  <w:num w:numId="33" w16cid:durableId="1402364564">
    <w:abstractNumId w:val="28"/>
  </w:num>
  <w:num w:numId="34" w16cid:durableId="567494091">
    <w:abstractNumId w:val="8"/>
  </w:num>
  <w:num w:numId="35" w16cid:durableId="1456366490">
    <w:abstractNumId w:val="10"/>
  </w:num>
  <w:num w:numId="36" w16cid:durableId="132720011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styleLockTheme/>
  <w:styleLockQFSet/>
  <w:defaultTabStop w:val="708"/>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411"/>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427"/>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67B3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8E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38B"/>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736"/>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B6D"/>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2E1"/>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343"/>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5EC"/>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226"/>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029"/>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45C"/>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3">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59FD-949C-47A5-B27D-A3F3C9DB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2021-10-04T22:01:00Z</dcterms:created>
  <dcterms:modified xsi:type="dcterms:W3CDTF">2022-04-19T00:44:00Z</dcterms:modified>
</cp:coreProperties>
</file>