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84473" w14:textId="77777777" w:rsidR="002958D4" w:rsidRPr="002958D4" w:rsidRDefault="002958D4" w:rsidP="002958D4">
      <w:pPr>
        <w:widowControl w:val="0"/>
        <w:suppressAutoHyphens/>
        <w:autoSpaceDE w:val="0"/>
        <w:spacing w:after="0" w:line="240" w:lineRule="auto"/>
        <w:rPr>
          <w:rFonts w:ascii="Times New Roman" w:eastAsia="Times New Roman" w:hAnsi="Times New Roman"/>
          <w:b/>
          <w:bCs/>
          <w:i/>
          <w:iCs/>
          <w:sz w:val="40"/>
          <w:szCs w:val="40"/>
          <w:lang w:eastAsia="ar-SA"/>
        </w:rPr>
      </w:pPr>
      <w:bookmarkStart w:id="0" w:name="_GoBack"/>
      <w:bookmarkEnd w:id="0"/>
      <w:r w:rsidRPr="002958D4">
        <w:rPr>
          <w:rFonts w:ascii="Times New Roman" w:eastAsia="Times New Roman" w:hAnsi="Times New Roman"/>
          <w:i/>
          <w:noProof/>
          <w:sz w:val="22"/>
          <w:szCs w:val="22"/>
          <w:lang w:eastAsia="ru-RU"/>
        </w:rPr>
        <w:drawing>
          <wp:inline distT="0" distB="0" distL="0" distR="0" wp14:anchorId="21E4F7C8" wp14:editId="68028ADF">
            <wp:extent cx="1981200"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2958D4">
        <w:rPr>
          <w:rFonts w:ascii="Times New Roman" w:eastAsia="Times New Roman" w:hAnsi="Times New Roman"/>
          <w:i/>
          <w:iCs/>
          <w:sz w:val="40"/>
          <w:szCs w:val="40"/>
          <w:lang w:eastAsia="ar-SA"/>
        </w:rPr>
        <w:t xml:space="preserve">Акционерное Общество </w:t>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b/>
          <w:bCs/>
          <w:i/>
          <w:iCs/>
          <w:sz w:val="40"/>
          <w:szCs w:val="40"/>
          <w:lang w:eastAsia="ar-SA"/>
        </w:rPr>
        <w:t>«Магаданэлектросеть»</w:t>
      </w:r>
    </w:p>
    <w:p w14:paraId="1B16D0E3" w14:textId="77777777" w:rsidR="002958D4" w:rsidRPr="002958D4" w:rsidRDefault="002958D4" w:rsidP="002958D4">
      <w:pPr>
        <w:widowControl w:val="0"/>
        <w:suppressAutoHyphens/>
        <w:autoSpaceDE w:val="0"/>
        <w:spacing w:after="0" w:line="240" w:lineRule="auto"/>
        <w:jc w:val="center"/>
        <w:rPr>
          <w:rFonts w:ascii="Times New Roman" w:eastAsia="Times New Roman" w:hAnsi="Times New Roman"/>
          <w:b/>
          <w:bCs/>
          <w:sz w:val="22"/>
          <w:szCs w:val="22"/>
          <w:lang w:eastAsia="ar-SA"/>
        </w:rPr>
      </w:pPr>
      <w:r w:rsidRPr="002958D4">
        <w:rPr>
          <w:rFonts w:ascii="Times New Roman" w:eastAsia="Times New Roman" w:hAnsi="Times New Roman"/>
          <w:noProof/>
          <w:sz w:val="22"/>
          <w:szCs w:val="22"/>
          <w:lang w:eastAsia="ru-RU"/>
        </w:rPr>
        <w:drawing>
          <wp:inline distT="0" distB="0" distL="0" distR="0" wp14:anchorId="44967756" wp14:editId="5B6CEE6A">
            <wp:extent cx="6197600" cy="1079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14:paraId="55585786"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УТВЕРЖДАЮ</w:t>
      </w:r>
    </w:p>
    <w:p w14:paraId="39229F53"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Председатель постоянно</w:t>
      </w:r>
    </w:p>
    <w:p w14:paraId="0046FF5C"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действующей Закупочной комиссии</w:t>
      </w:r>
    </w:p>
    <w:p w14:paraId="3EBF157C"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АО «Магаданэлектросеть»</w:t>
      </w:r>
    </w:p>
    <w:p w14:paraId="43A7FE34"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_______________В.Д. </w:t>
      </w:r>
      <w:proofErr w:type="spellStart"/>
      <w:r w:rsidRPr="002958D4">
        <w:rPr>
          <w:rFonts w:ascii="Times New Roman" w:eastAsia="Times New Roman" w:hAnsi="Times New Roman"/>
          <w:sz w:val="22"/>
          <w:szCs w:val="22"/>
          <w:lang w:eastAsia="ru-RU"/>
        </w:rPr>
        <w:t>Дробот</w:t>
      </w:r>
      <w:proofErr w:type="spellEnd"/>
    </w:p>
    <w:p w14:paraId="1ECFF60C" w14:textId="4269D75B"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 ________________20</w:t>
      </w:r>
      <w:r w:rsidR="001F24A3">
        <w:rPr>
          <w:rFonts w:ascii="Times New Roman" w:eastAsia="Times New Roman" w:hAnsi="Times New Roman"/>
          <w:sz w:val="22"/>
          <w:szCs w:val="22"/>
          <w:lang w:eastAsia="ru-RU"/>
        </w:rPr>
        <w:t>2</w:t>
      </w:r>
      <w:r w:rsidR="00123505">
        <w:rPr>
          <w:rFonts w:ascii="Times New Roman" w:eastAsia="Times New Roman" w:hAnsi="Times New Roman"/>
          <w:sz w:val="22"/>
          <w:szCs w:val="22"/>
          <w:lang w:eastAsia="ru-RU"/>
        </w:rPr>
        <w:t>1</w:t>
      </w:r>
      <w:r w:rsidRPr="002958D4">
        <w:rPr>
          <w:rFonts w:ascii="Times New Roman" w:eastAsia="Times New Roman" w:hAnsi="Times New Roman"/>
          <w:sz w:val="22"/>
          <w:szCs w:val="22"/>
          <w:lang w:eastAsia="ru-RU"/>
        </w:rPr>
        <w:t>г</w:t>
      </w:r>
    </w:p>
    <w:p w14:paraId="2B1EE614"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5B6D5E30"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0DC337E0"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15433716"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4EA50EFF" w14:textId="77777777" w:rsidR="002958D4" w:rsidRPr="002958D4" w:rsidRDefault="002958D4" w:rsidP="002958D4">
      <w:pPr>
        <w:spacing w:after="0" w:line="240" w:lineRule="auto"/>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ИЗВЕЩЕНИЕ</w:t>
      </w:r>
    </w:p>
    <w:p w14:paraId="2D3D3BD5" w14:textId="77777777" w:rsidR="002958D4" w:rsidRPr="002958D4" w:rsidRDefault="002958D4" w:rsidP="002958D4">
      <w:pPr>
        <w:spacing w:after="0" w:line="240" w:lineRule="auto"/>
        <w:ind w:right="-1"/>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по запросу котировок в электронной форме</w:t>
      </w:r>
    </w:p>
    <w:p w14:paraId="18F195C6" w14:textId="6661E452" w:rsidR="002958D4" w:rsidRPr="002958D4" w:rsidRDefault="002958D4" w:rsidP="00123505">
      <w:pPr>
        <w:spacing w:after="0" w:line="240" w:lineRule="auto"/>
        <w:jc w:val="center"/>
        <w:rPr>
          <w:rFonts w:ascii="Times New Roman" w:eastAsia="Times New Roman" w:hAnsi="Times New Roman"/>
          <w:b/>
          <w:sz w:val="24"/>
          <w:szCs w:val="24"/>
          <w:lang w:eastAsia="ru-RU"/>
        </w:rPr>
      </w:pPr>
      <w:r w:rsidRPr="002958D4">
        <w:rPr>
          <w:rFonts w:ascii="Times New Roman" w:eastAsia="Calibri" w:hAnsi="Times New Roman"/>
          <w:b/>
          <w:bCs/>
          <w:color w:val="000000"/>
          <w:sz w:val="24"/>
          <w:szCs w:val="24"/>
        </w:rPr>
        <w:t xml:space="preserve">на </w:t>
      </w:r>
      <w:r w:rsidR="00510933" w:rsidRPr="00510933">
        <w:rPr>
          <w:rFonts w:ascii="Times New Roman" w:eastAsia="Calibri" w:hAnsi="Times New Roman"/>
          <w:b/>
          <w:bCs/>
          <w:color w:val="000000"/>
          <w:sz w:val="24"/>
          <w:szCs w:val="24"/>
        </w:rPr>
        <w:t xml:space="preserve">право заключения договора </w:t>
      </w:r>
      <w:r w:rsidR="00123505" w:rsidRPr="00123505">
        <w:rPr>
          <w:rFonts w:ascii="Times New Roman" w:eastAsia="Calibri" w:hAnsi="Times New Roman"/>
          <w:b/>
          <w:bCs/>
          <w:color w:val="000000"/>
          <w:sz w:val="24"/>
          <w:szCs w:val="24"/>
        </w:rPr>
        <w:t xml:space="preserve">на поставку рулонного гидроизоляционного материала </w:t>
      </w:r>
      <w:r w:rsidRPr="002958D4">
        <w:rPr>
          <w:rFonts w:ascii="Times New Roman" w:eastAsia="Times New Roman" w:hAnsi="Times New Roman"/>
          <w:b/>
          <w:sz w:val="24"/>
          <w:szCs w:val="24"/>
          <w:lang w:eastAsia="ru-RU"/>
        </w:rPr>
        <w:t xml:space="preserve">(ЗК № </w:t>
      </w:r>
      <w:r w:rsidR="00123505">
        <w:rPr>
          <w:rFonts w:ascii="Times New Roman" w:eastAsia="Times New Roman" w:hAnsi="Times New Roman"/>
          <w:b/>
          <w:sz w:val="24"/>
          <w:szCs w:val="24"/>
          <w:lang w:eastAsia="ru-RU"/>
        </w:rPr>
        <w:t>37</w:t>
      </w:r>
      <w:r w:rsidRPr="002958D4">
        <w:rPr>
          <w:rFonts w:ascii="Times New Roman" w:eastAsia="Times New Roman" w:hAnsi="Times New Roman"/>
          <w:b/>
          <w:sz w:val="24"/>
          <w:szCs w:val="24"/>
          <w:lang w:eastAsia="ru-RU"/>
        </w:rPr>
        <w:t xml:space="preserve"> от </w:t>
      </w:r>
      <w:r w:rsidR="00123505">
        <w:rPr>
          <w:rFonts w:ascii="Times New Roman" w:eastAsia="Times New Roman" w:hAnsi="Times New Roman"/>
          <w:b/>
          <w:sz w:val="24"/>
          <w:szCs w:val="24"/>
          <w:lang w:eastAsia="ru-RU"/>
        </w:rPr>
        <w:t>22</w:t>
      </w:r>
      <w:r w:rsidRPr="002958D4">
        <w:rPr>
          <w:rFonts w:ascii="Times New Roman" w:eastAsia="Times New Roman" w:hAnsi="Times New Roman"/>
          <w:b/>
          <w:sz w:val="24"/>
          <w:szCs w:val="24"/>
          <w:lang w:eastAsia="ru-RU"/>
        </w:rPr>
        <w:t>.</w:t>
      </w:r>
      <w:r w:rsidR="00123505">
        <w:rPr>
          <w:rFonts w:ascii="Times New Roman" w:eastAsia="Times New Roman" w:hAnsi="Times New Roman"/>
          <w:b/>
          <w:sz w:val="24"/>
          <w:szCs w:val="24"/>
          <w:lang w:eastAsia="ru-RU"/>
        </w:rPr>
        <w:t>01</w:t>
      </w:r>
      <w:r w:rsidRPr="002958D4">
        <w:rPr>
          <w:rFonts w:ascii="Times New Roman" w:eastAsia="Times New Roman" w:hAnsi="Times New Roman"/>
          <w:b/>
          <w:sz w:val="24"/>
          <w:szCs w:val="24"/>
          <w:lang w:eastAsia="ru-RU"/>
        </w:rPr>
        <w:t>.20</w:t>
      </w:r>
      <w:r w:rsidR="001F24A3">
        <w:rPr>
          <w:rFonts w:ascii="Times New Roman" w:eastAsia="Times New Roman" w:hAnsi="Times New Roman"/>
          <w:b/>
          <w:sz w:val="24"/>
          <w:szCs w:val="24"/>
          <w:lang w:eastAsia="ru-RU"/>
        </w:rPr>
        <w:t>2</w:t>
      </w:r>
      <w:r w:rsidR="00123505">
        <w:rPr>
          <w:rFonts w:ascii="Times New Roman" w:eastAsia="Times New Roman" w:hAnsi="Times New Roman"/>
          <w:b/>
          <w:sz w:val="24"/>
          <w:szCs w:val="24"/>
          <w:lang w:eastAsia="ru-RU"/>
        </w:rPr>
        <w:t>1</w:t>
      </w:r>
      <w:r w:rsidRPr="002958D4">
        <w:rPr>
          <w:rFonts w:ascii="Times New Roman" w:eastAsia="Times New Roman" w:hAnsi="Times New Roman"/>
          <w:b/>
          <w:sz w:val="24"/>
          <w:szCs w:val="24"/>
          <w:lang w:eastAsia="ru-RU"/>
        </w:rPr>
        <w:t>г).</w:t>
      </w:r>
    </w:p>
    <w:p w14:paraId="070B9278"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61FEA849"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018AD62F"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r w:rsidRPr="002958D4">
        <w:rPr>
          <w:rFonts w:ascii="Times New Roman" w:eastAsia="Times New Roman" w:hAnsi="Times New Roman"/>
          <w:color w:val="000000"/>
          <w:sz w:val="22"/>
          <w:szCs w:val="22"/>
          <w:lang w:eastAsia="ru-RU"/>
        </w:rPr>
        <w:t>СОГЛАСОВАНО:</w:t>
      </w:r>
    </w:p>
    <w:p w14:paraId="46477E7F"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p>
    <w:p w14:paraId="3FCCBB89"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r w:rsidRPr="001F24A3">
        <w:rPr>
          <w:rFonts w:ascii="Times New Roman" w:eastAsia="Times New Roman" w:hAnsi="Times New Roman"/>
          <w:b/>
          <w:color w:val="000000"/>
          <w:sz w:val="22"/>
          <w:szCs w:val="22"/>
          <w:lang w:eastAsia="ar-SA"/>
        </w:rPr>
        <w:t>Заместитель председателя:</w:t>
      </w:r>
    </w:p>
    <w:p w14:paraId="2C433D34"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p>
    <w:p w14:paraId="2A8FC3D7" w14:textId="77777777" w:rsidR="001F24A3" w:rsidRPr="001F24A3" w:rsidRDefault="001F24A3" w:rsidP="001F24A3">
      <w:pPr>
        <w:tabs>
          <w:tab w:val="left" w:pos="651"/>
          <w:tab w:val="right" w:pos="10064"/>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Зам. главного инженера по ремонту – начальник ПТС</w:t>
      </w:r>
      <w:r w:rsidRPr="001F24A3">
        <w:rPr>
          <w:rFonts w:ascii="Times New Roman" w:eastAsia="Times New Roman" w:hAnsi="Times New Roman"/>
          <w:color w:val="000000"/>
          <w:sz w:val="22"/>
          <w:szCs w:val="22"/>
          <w:lang w:eastAsia="ar-SA"/>
        </w:rPr>
        <w:tab/>
      </w:r>
    </w:p>
    <w:p w14:paraId="6858E1AD"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proofErr w:type="spellStart"/>
      <w:r w:rsidRPr="001F24A3">
        <w:rPr>
          <w:rFonts w:ascii="Times New Roman" w:eastAsia="Times New Roman" w:hAnsi="Times New Roman"/>
          <w:color w:val="000000"/>
          <w:sz w:val="22"/>
          <w:szCs w:val="22"/>
          <w:lang w:eastAsia="ar-SA"/>
        </w:rPr>
        <w:t>Свинцицкий</w:t>
      </w:r>
      <w:proofErr w:type="spellEnd"/>
      <w:r w:rsidRPr="001F24A3">
        <w:rPr>
          <w:rFonts w:ascii="Times New Roman" w:eastAsia="Times New Roman" w:hAnsi="Times New Roman"/>
          <w:color w:val="000000"/>
          <w:sz w:val="22"/>
          <w:szCs w:val="22"/>
          <w:lang w:eastAsia="ar-SA"/>
        </w:rPr>
        <w:t xml:space="preserve"> А.А.</w:t>
      </w:r>
    </w:p>
    <w:p w14:paraId="34D68A22"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r w:rsidRPr="001F24A3">
        <w:rPr>
          <w:rFonts w:ascii="Times New Roman" w:eastAsia="Times New Roman" w:hAnsi="Times New Roman"/>
          <w:b/>
          <w:color w:val="000000"/>
          <w:sz w:val="22"/>
          <w:szCs w:val="22"/>
          <w:lang w:eastAsia="ar-SA"/>
        </w:rPr>
        <w:t>Члены комиссии:</w:t>
      </w:r>
    </w:p>
    <w:p w14:paraId="257DFD7D"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p>
    <w:p w14:paraId="6D7274A8" w14:textId="0DC90F51" w:rsidR="001F24A3" w:rsidRPr="001F24A3" w:rsidRDefault="00123505" w:rsidP="001F24A3">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Г</w:t>
      </w:r>
      <w:r w:rsidR="001F24A3" w:rsidRPr="001F24A3">
        <w:rPr>
          <w:rFonts w:ascii="Times New Roman" w:eastAsia="Times New Roman" w:hAnsi="Times New Roman"/>
          <w:color w:val="000000"/>
          <w:sz w:val="22"/>
          <w:szCs w:val="22"/>
          <w:lang w:eastAsia="ar-SA"/>
        </w:rPr>
        <w:t>лавн</w:t>
      </w:r>
      <w:r>
        <w:rPr>
          <w:rFonts w:ascii="Times New Roman" w:eastAsia="Times New Roman" w:hAnsi="Times New Roman"/>
          <w:color w:val="000000"/>
          <w:sz w:val="22"/>
          <w:szCs w:val="22"/>
          <w:lang w:eastAsia="ar-SA"/>
        </w:rPr>
        <w:t>ый</w:t>
      </w:r>
      <w:r w:rsidR="001F24A3" w:rsidRPr="001F24A3">
        <w:rPr>
          <w:rFonts w:ascii="Times New Roman" w:eastAsia="Times New Roman" w:hAnsi="Times New Roman"/>
          <w:color w:val="000000"/>
          <w:sz w:val="22"/>
          <w:szCs w:val="22"/>
          <w:lang w:eastAsia="ar-SA"/>
        </w:rPr>
        <w:t xml:space="preserve"> бухгалтер</w:t>
      </w:r>
    </w:p>
    <w:p w14:paraId="5AF23F79"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proofErr w:type="spellStart"/>
      <w:r w:rsidRPr="001F24A3">
        <w:rPr>
          <w:rFonts w:ascii="Times New Roman" w:eastAsia="Times New Roman" w:hAnsi="Times New Roman"/>
          <w:color w:val="000000"/>
          <w:sz w:val="22"/>
          <w:szCs w:val="22"/>
          <w:lang w:eastAsia="ar-SA"/>
        </w:rPr>
        <w:t>Кокшарова</w:t>
      </w:r>
      <w:proofErr w:type="spellEnd"/>
      <w:r w:rsidRPr="001F24A3">
        <w:rPr>
          <w:rFonts w:ascii="Times New Roman" w:eastAsia="Times New Roman" w:hAnsi="Times New Roman"/>
          <w:color w:val="000000"/>
          <w:sz w:val="22"/>
          <w:szCs w:val="22"/>
          <w:lang w:eastAsia="ar-SA"/>
        </w:rPr>
        <w:t xml:space="preserve"> Е.А.</w:t>
      </w:r>
    </w:p>
    <w:p w14:paraId="1A79FB45"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54A958A3"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 xml:space="preserve">Зам. генерального директора по </w:t>
      </w:r>
      <w:proofErr w:type="spellStart"/>
      <w:r w:rsidRPr="001F24A3">
        <w:rPr>
          <w:rFonts w:ascii="Times New Roman" w:eastAsia="Times New Roman" w:hAnsi="Times New Roman"/>
          <w:color w:val="000000"/>
          <w:sz w:val="22"/>
          <w:szCs w:val="22"/>
          <w:lang w:eastAsia="ar-SA"/>
        </w:rPr>
        <w:t>ЭиФ</w:t>
      </w:r>
      <w:proofErr w:type="spellEnd"/>
      <w:r w:rsidRPr="001F24A3">
        <w:rPr>
          <w:rFonts w:ascii="Times New Roman" w:eastAsia="Times New Roman" w:hAnsi="Times New Roman"/>
          <w:color w:val="000000"/>
          <w:sz w:val="22"/>
          <w:szCs w:val="22"/>
          <w:lang w:eastAsia="ar-SA"/>
        </w:rPr>
        <w:t xml:space="preserve"> - начальник ФЭО</w:t>
      </w:r>
    </w:p>
    <w:p w14:paraId="7FBA457E"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proofErr w:type="spellStart"/>
      <w:r w:rsidRPr="001F24A3">
        <w:rPr>
          <w:rFonts w:ascii="Times New Roman" w:eastAsia="Times New Roman" w:hAnsi="Times New Roman"/>
          <w:color w:val="000000"/>
          <w:sz w:val="22"/>
          <w:szCs w:val="22"/>
          <w:lang w:eastAsia="ar-SA"/>
        </w:rPr>
        <w:t>Белушенко</w:t>
      </w:r>
      <w:proofErr w:type="spellEnd"/>
      <w:r w:rsidRPr="001F24A3">
        <w:rPr>
          <w:rFonts w:ascii="Times New Roman" w:eastAsia="Times New Roman" w:hAnsi="Times New Roman"/>
          <w:color w:val="000000"/>
          <w:sz w:val="22"/>
          <w:szCs w:val="22"/>
          <w:lang w:eastAsia="ar-SA"/>
        </w:rPr>
        <w:t xml:space="preserve"> Н.А.</w:t>
      </w:r>
    </w:p>
    <w:p w14:paraId="280902A3"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7CB6F776"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Начальник службы закупок и обеспечения ресурсами</w:t>
      </w:r>
    </w:p>
    <w:p w14:paraId="12405851"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proofErr w:type="spellStart"/>
      <w:r w:rsidRPr="001F24A3">
        <w:rPr>
          <w:rFonts w:ascii="Times New Roman" w:eastAsia="Times New Roman" w:hAnsi="Times New Roman"/>
          <w:color w:val="000000"/>
          <w:sz w:val="22"/>
          <w:szCs w:val="22"/>
          <w:lang w:eastAsia="ar-SA"/>
        </w:rPr>
        <w:t>Ольшак</w:t>
      </w:r>
      <w:proofErr w:type="spellEnd"/>
      <w:r w:rsidRPr="001F24A3">
        <w:rPr>
          <w:rFonts w:ascii="Times New Roman" w:eastAsia="Times New Roman" w:hAnsi="Times New Roman"/>
          <w:color w:val="000000"/>
          <w:sz w:val="22"/>
          <w:szCs w:val="22"/>
          <w:lang w:eastAsia="ar-SA"/>
        </w:rPr>
        <w:t xml:space="preserve"> О.В.</w:t>
      </w:r>
    </w:p>
    <w:p w14:paraId="4988C503"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1EFAD6AA"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Юрисконсульт 1 категории ЮО</w:t>
      </w:r>
    </w:p>
    <w:p w14:paraId="1809F1AE"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_____________________Рязанцева М.С.</w:t>
      </w:r>
    </w:p>
    <w:p w14:paraId="50896359"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41B51D95"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 xml:space="preserve">Зам. начальника службы закупок и обеспечения ресурсами </w:t>
      </w:r>
    </w:p>
    <w:p w14:paraId="5C3CA535"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w:t>
      </w:r>
      <w:proofErr w:type="spellStart"/>
      <w:r w:rsidRPr="001F24A3">
        <w:rPr>
          <w:rFonts w:ascii="Times New Roman" w:eastAsia="Times New Roman" w:hAnsi="Times New Roman"/>
          <w:color w:val="000000"/>
          <w:sz w:val="22"/>
          <w:szCs w:val="22"/>
          <w:lang w:eastAsia="ar-SA"/>
        </w:rPr>
        <w:t>Сбитнева</w:t>
      </w:r>
      <w:proofErr w:type="spellEnd"/>
      <w:r w:rsidR="007759FB">
        <w:rPr>
          <w:rFonts w:ascii="Times New Roman" w:eastAsia="Times New Roman" w:hAnsi="Times New Roman"/>
          <w:color w:val="000000"/>
          <w:sz w:val="22"/>
          <w:szCs w:val="22"/>
          <w:lang w:eastAsia="ar-SA"/>
        </w:rPr>
        <w:t xml:space="preserve"> Е.В.</w:t>
      </w:r>
    </w:p>
    <w:p w14:paraId="1D9AD86B"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586D4581" w14:textId="1789ED5A"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           »                               20</w:t>
      </w:r>
      <w:r w:rsidR="001F24A3">
        <w:rPr>
          <w:rFonts w:ascii="Times New Roman" w:eastAsia="Times New Roman" w:hAnsi="Times New Roman"/>
          <w:color w:val="000000"/>
          <w:sz w:val="22"/>
          <w:szCs w:val="22"/>
          <w:lang w:eastAsia="ar-SA"/>
        </w:rPr>
        <w:t>2</w:t>
      </w:r>
      <w:r w:rsidR="00123505">
        <w:rPr>
          <w:rFonts w:ascii="Times New Roman" w:eastAsia="Times New Roman" w:hAnsi="Times New Roman"/>
          <w:color w:val="000000"/>
          <w:sz w:val="22"/>
          <w:szCs w:val="22"/>
          <w:lang w:eastAsia="ar-SA"/>
        </w:rPr>
        <w:t>1</w:t>
      </w:r>
      <w:r w:rsidRPr="002958D4">
        <w:rPr>
          <w:rFonts w:ascii="Times New Roman" w:eastAsia="Times New Roman" w:hAnsi="Times New Roman"/>
          <w:color w:val="000000"/>
          <w:sz w:val="22"/>
          <w:szCs w:val="22"/>
          <w:lang w:eastAsia="ar-SA"/>
        </w:rPr>
        <w:t xml:space="preserve"> г.</w:t>
      </w:r>
    </w:p>
    <w:p w14:paraId="73104E63"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539C14B7"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Инициатор договора</w:t>
      </w:r>
    </w:p>
    <w:p w14:paraId="25D387EC"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
    <w:p w14:paraId="3F12419A"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3A6B74C2"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476AF8B7"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6DD44DD5" w14:textId="77777777"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 xml:space="preserve">   г. Магадан</w:t>
      </w:r>
    </w:p>
    <w:p w14:paraId="04BADDEB" w14:textId="78D87034" w:rsidR="002958D4" w:rsidRPr="002958D4" w:rsidRDefault="001F24A3" w:rsidP="002958D4">
      <w:pPr>
        <w:suppressAutoHyphens/>
        <w:spacing w:after="0" w:line="240" w:lineRule="auto"/>
        <w:jc w:val="center"/>
        <w:rPr>
          <w:rFonts w:ascii="Times New Roman" w:eastAsia="Times New Roman" w:hAnsi="Times New Roman"/>
          <w:b/>
          <w:color w:val="000000"/>
          <w:sz w:val="22"/>
          <w:szCs w:val="22"/>
          <w:lang w:eastAsia="ar-SA"/>
        </w:rPr>
      </w:pPr>
      <w:r>
        <w:rPr>
          <w:rFonts w:ascii="Times New Roman" w:eastAsia="Times New Roman" w:hAnsi="Times New Roman"/>
          <w:b/>
          <w:color w:val="000000"/>
          <w:sz w:val="22"/>
          <w:szCs w:val="22"/>
          <w:lang w:eastAsia="ar-SA"/>
        </w:rPr>
        <w:t>202</w:t>
      </w:r>
      <w:r w:rsidR="00123505">
        <w:rPr>
          <w:rFonts w:ascii="Times New Roman" w:eastAsia="Times New Roman" w:hAnsi="Times New Roman"/>
          <w:b/>
          <w:color w:val="000000"/>
          <w:sz w:val="22"/>
          <w:szCs w:val="22"/>
          <w:lang w:eastAsia="ar-SA"/>
        </w:rPr>
        <w:t>1</w:t>
      </w:r>
      <w:r w:rsidR="002958D4" w:rsidRPr="002958D4">
        <w:rPr>
          <w:rFonts w:ascii="Times New Roman" w:eastAsia="Times New Roman" w:hAnsi="Times New Roman"/>
          <w:b/>
          <w:color w:val="000000"/>
          <w:sz w:val="22"/>
          <w:szCs w:val="22"/>
          <w:lang w:eastAsia="ar-SA"/>
        </w:rPr>
        <w:t>г.</w:t>
      </w:r>
    </w:p>
    <w:p w14:paraId="0FE02577"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2509F656" w14:textId="77777777" w:rsidR="002D5AB1" w:rsidRDefault="00C45562">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7444266" w:history="1">
        <w:r w:rsidR="002D5AB1" w:rsidRPr="00105529">
          <w:rPr>
            <w:rStyle w:val="affa"/>
            <w:rFonts w:ascii="Times New Roman" w:hAnsi="Times New Roman"/>
          </w:rPr>
          <w:t>1.</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СОКРАЩЕНИЯ</w:t>
        </w:r>
        <w:r w:rsidR="002D5AB1">
          <w:rPr>
            <w:webHidden/>
          </w:rPr>
          <w:tab/>
        </w:r>
        <w:r>
          <w:rPr>
            <w:webHidden/>
          </w:rPr>
          <w:fldChar w:fldCharType="begin"/>
        </w:r>
        <w:r w:rsidR="002D5AB1">
          <w:rPr>
            <w:webHidden/>
          </w:rPr>
          <w:instrText xml:space="preserve"> PAGEREF _Toc7444266 \h </w:instrText>
        </w:r>
        <w:r>
          <w:rPr>
            <w:webHidden/>
          </w:rPr>
        </w:r>
        <w:r>
          <w:rPr>
            <w:webHidden/>
          </w:rPr>
          <w:fldChar w:fldCharType="separate"/>
        </w:r>
        <w:r w:rsidR="00513AC3">
          <w:rPr>
            <w:webHidden/>
          </w:rPr>
          <w:t>4</w:t>
        </w:r>
        <w:r>
          <w:rPr>
            <w:webHidden/>
          </w:rPr>
          <w:fldChar w:fldCharType="end"/>
        </w:r>
      </w:hyperlink>
    </w:p>
    <w:p w14:paraId="0A3C0C40" w14:textId="77777777" w:rsidR="002D5AB1" w:rsidRDefault="00513AC3">
      <w:pPr>
        <w:pStyle w:val="2a"/>
        <w:tabs>
          <w:tab w:val="left" w:pos="1134"/>
          <w:tab w:val="right" w:leader="dot" w:pos="9771"/>
        </w:tabs>
        <w:rPr>
          <w:rFonts w:asciiTheme="minorHAnsi" w:eastAsiaTheme="minorEastAsia" w:hAnsiTheme="minorHAnsi" w:cstheme="minorBidi"/>
          <w:sz w:val="22"/>
          <w:szCs w:val="22"/>
        </w:rPr>
      </w:pPr>
      <w:hyperlink w:anchor="_Toc7444267" w:history="1">
        <w:r w:rsidR="002D5AB1" w:rsidRPr="00105529">
          <w:rPr>
            <w:rStyle w:val="affa"/>
            <w:rFonts w:ascii="Times New Roman" w:hAnsi="Times New Roman"/>
          </w:rPr>
          <w:t>2.</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ТЕРМИНЫ И ОПРЕДЕЛЕНИЯ</w:t>
        </w:r>
        <w:r w:rsidR="002D5AB1">
          <w:rPr>
            <w:webHidden/>
          </w:rPr>
          <w:tab/>
        </w:r>
        <w:r w:rsidR="00C45562">
          <w:rPr>
            <w:webHidden/>
          </w:rPr>
          <w:fldChar w:fldCharType="begin"/>
        </w:r>
        <w:r w:rsidR="002D5AB1">
          <w:rPr>
            <w:webHidden/>
          </w:rPr>
          <w:instrText xml:space="preserve"> PAGEREF _Toc7444267 \h </w:instrText>
        </w:r>
        <w:r w:rsidR="00C45562">
          <w:rPr>
            <w:webHidden/>
          </w:rPr>
        </w:r>
        <w:r w:rsidR="00C45562">
          <w:rPr>
            <w:webHidden/>
          </w:rPr>
          <w:fldChar w:fldCharType="separate"/>
        </w:r>
        <w:r>
          <w:rPr>
            <w:webHidden/>
          </w:rPr>
          <w:t>5</w:t>
        </w:r>
        <w:r w:rsidR="00C45562">
          <w:rPr>
            <w:webHidden/>
          </w:rPr>
          <w:fldChar w:fldCharType="end"/>
        </w:r>
      </w:hyperlink>
    </w:p>
    <w:p w14:paraId="3CAE9FE8" w14:textId="77777777" w:rsidR="002D5AB1" w:rsidRDefault="00513AC3">
      <w:pPr>
        <w:pStyle w:val="2a"/>
        <w:tabs>
          <w:tab w:val="left" w:pos="1134"/>
          <w:tab w:val="right" w:leader="dot" w:pos="9771"/>
        </w:tabs>
        <w:rPr>
          <w:rFonts w:asciiTheme="minorHAnsi" w:eastAsiaTheme="minorEastAsia" w:hAnsiTheme="minorHAnsi" w:cstheme="minorBidi"/>
          <w:sz w:val="22"/>
          <w:szCs w:val="22"/>
        </w:rPr>
      </w:pPr>
      <w:hyperlink w:anchor="_Toc7444268" w:history="1">
        <w:r w:rsidR="002D5AB1" w:rsidRPr="00105529">
          <w:rPr>
            <w:rStyle w:val="affa"/>
            <w:rFonts w:ascii="Times New Roman" w:hAnsi="Times New Roman"/>
          </w:rPr>
          <w:t>3.</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ОБЩИЕ ПОЛОЖЕНИЯ</w:t>
        </w:r>
        <w:r w:rsidR="002D5AB1">
          <w:rPr>
            <w:webHidden/>
          </w:rPr>
          <w:tab/>
        </w:r>
        <w:r w:rsidR="00C45562">
          <w:rPr>
            <w:webHidden/>
          </w:rPr>
          <w:fldChar w:fldCharType="begin"/>
        </w:r>
        <w:r w:rsidR="002D5AB1">
          <w:rPr>
            <w:webHidden/>
          </w:rPr>
          <w:instrText xml:space="preserve"> PAGEREF _Toc7444268 \h </w:instrText>
        </w:r>
        <w:r w:rsidR="00C45562">
          <w:rPr>
            <w:webHidden/>
          </w:rPr>
        </w:r>
        <w:r w:rsidR="00C45562">
          <w:rPr>
            <w:webHidden/>
          </w:rPr>
          <w:fldChar w:fldCharType="separate"/>
        </w:r>
        <w:r>
          <w:rPr>
            <w:webHidden/>
          </w:rPr>
          <w:t>5</w:t>
        </w:r>
        <w:r w:rsidR="00C45562">
          <w:rPr>
            <w:webHidden/>
          </w:rPr>
          <w:fldChar w:fldCharType="end"/>
        </w:r>
      </w:hyperlink>
    </w:p>
    <w:p w14:paraId="12396B04" w14:textId="77777777" w:rsidR="002D5AB1" w:rsidRDefault="00513AC3">
      <w:pPr>
        <w:pStyle w:val="35"/>
        <w:rPr>
          <w:rFonts w:asciiTheme="minorHAnsi" w:hAnsiTheme="minorHAnsi" w:cstheme="minorBidi"/>
          <w:sz w:val="22"/>
          <w:szCs w:val="22"/>
        </w:rPr>
      </w:pPr>
      <w:hyperlink w:anchor="_Toc7444269" w:history="1">
        <w:r w:rsidR="002D5AB1" w:rsidRPr="00105529">
          <w:rPr>
            <w:rStyle w:val="affa"/>
            <w:rFonts w:ascii="Times New Roman" w:hAnsi="Times New Roman"/>
          </w:rPr>
          <w:t>3.1</w:t>
        </w:r>
        <w:r w:rsidR="002D5AB1">
          <w:rPr>
            <w:rFonts w:asciiTheme="minorHAnsi" w:hAnsiTheme="minorHAnsi" w:cstheme="minorBidi"/>
            <w:sz w:val="22"/>
            <w:szCs w:val="22"/>
          </w:rPr>
          <w:tab/>
        </w:r>
        <w:r w:rsidR="002D5AB1" w:rsidRPr="00105529">
          <w:rPr>
            <w:rStyle w:val="affa"/>
            <w:rFonts w:ascii="Times New Roman" w:hAnsi="Times New Roman"/>
          </w:rPr>
          <w:t>Общие сведения о процедуре закупки</w:t>
        </w:r>
        <w:r w:rsidR="002D5AB1">
          <w:rPr>
            <w:webHidden/>
          </w:rPr>
          <w:tab/>
        </w:r>
        <w:r w:rsidR="00C45562">
          <w:rPr>
            <w:webHidden/>
          </w:rPr>
          <w:fldChar w:fldCharType="begin"/>
        </w:r>
        <w:r w:rsidR="002D5AB1">
          <w:rPr>
            <w:webHidden/>
          </w:rPr>
          <w:instrText xml:space="preserve"> PAGEREF _Toc7444269 \h </w:instrText>
        </w:r>
        <w:r w:rsidR="00C45562">
          <w:rPr>
            <w:webHidden/>
          </w:rPr>
        </w:r>
        <w:r w:rsidR="00C45562">
          <w:rPr>
            <w:webHidden/>
          </w:rPr>
          <w:fldChar w:fldCharType="separate"/>
        </w:r>
        <w:r>
          <w:rPr>
            <w:webHidden/>
          </w:rPr>
          <w:t>8</w:t>
        </w:r>
        <w:r w:rsidR="00C45562">
          <w:rPr>
            <w:webHidden/>
          </w:rPr>
          <w:fldChar w:fldCharType="end"/>
        </w:r>
      </w:hyperlink>
    </w:p>
    <w:p w14:paraId="3FCB22DD" w14:textId="77777777" w:rsidR="002D5AB1" w:rsidRDefault="00513AC3">
      <w:pPr>
        <w:pStyle w:val="35"/>
        <w:rPr>
          <w:rFonts w:asciiTheme="minorHAnsi" w:hAnsiTheme="minorHAnsi" w:cstheme="minorBidi"/>
          <w:sz w:val="22"/>
          <w:szCs w:val="22"/>
        </w:rPr>
      </w:pPr>
      <w:hyperlink w:anchor="_Toc7444270" w:history="1">
        <w:r w:rsidR="002D5AB1" w:rsidRPr="00105529">
          <w:rPr>
            <w:rStyle w:val="affa"/>
            <w:rFonts w:ascii="Times New Roman" w:hAnsi="Times New Roman"/>
          </w:rPr>
          <w:t>3.2</w:t>
        </w:r>
        <w:r w:rsidR="002D5AB1">
          <w:rPr>
            <w:rFonts w:asciiTheme="minorHAnsi" w:hAnsiTheme="minorHAnsi" w:cstheme="minorBidi"/>
            <w:sz w:val="22"/>
            <w:szCs w:val="22"/>
          </w:rPr>
          <w:tab/>
        </w:r>
        <w:r w:rsidR="002D5AB1" w:rsidRPr="00105529">
          <w:rPr>
            <w:rStyle w:val="affa"/>
            <w:rFonts w:ascii="Times New Roman" w:hAnsi="Times New Roman"/>
          </w:rPr>
          <w:t>Правовой статус процедуры и документов</w:t>
        </w:r>
        <w:r w:rsidR="002D5AB1">
          <w:rPr>
            <w:webHidden/>
          </w:rPr>
          <w:tab/>
        </w:r>
        <w:r w:rsidR="00C45562">
          <w:rPr>
            <w:webHidden/>
          </w:rPr>
          <w:fldChar w:fldCharType="begin"/>
        </w:r>
        <w:r w:rsidR="002D5AB1">
          <w:rPr>
            <w:webHidden/>
          </w:rPr>
          <w:instrText xml:space="preserve"> PAGEREF _Toc7444270 \h </w:instrText>
        </w:r>
        <w:r w:rsidR="00C45562">
          <w:rPr>
            <w:webHidden/>
          </w:rPr>
        </w:r>
        <w:r w:rsidR="00C45562">
          <w:rPr>
            <w:webHidden/>
          </w:rPr>
          <w:fldChar w:fldCharType="separate"/>
        </w:r>
        <w:r>
          <w:rPr>
            <w:webHidden/>
          </w:rPr>
          <w:t>8</w:t>
        </w:r>
        <w:r w:rsidR="00C45562">
          <w:rPr>
            <w:webHidden/>
          </w:rPr>
          <w:fldChar w:fldCharType="end"/>
        </w:r>
      </w:hyperlink>
    </w:p>
    <w:p w14:paraId="6F054AC7" w14:textId="77777777" w:rsidR="002D5AB1" w:rsidRDefault="00513AC3">
      <w:pPr>
        <w:pStyle w:val="35"/>
        <w:rPr>
          <w:rFonts w:asciiTheme="minorHAnsi" w:hAnsiTheme="minorHAnsi" w:cstheme="minorBidi"/>
          <w:sz w:val="22"/>
          <w:szCs w:val="22"/>
        </w:rPr>
      </w:pPr>
      <w:hyperlink w:anchor="_Toc7444271" w:history="1">
        <w:r w:rsidR="002D5AB1" w:rsidRPr="00105529">
          <w:rPr>
            <w:rStyle w:val="affa"/>
            <w:rFonts w:ascii="Times New Roman" w:hAnsi="Times New Roman"/>
          </w:rPr>
          <w:t>3.3</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проведением закупки в открытой форме</w:t>
        </w:r>
        <w:r w:rsidR="002D5AB1">
          <w:rPr>
            <w:webHidden/>
          </w:rPr>
          <w:tab/>
        </w:r>
        <w:r w:rsidR="00C45562">
          <w:rPr>
            <w:webHidden/>
          </w:rPr>
          <w:fldChar w:fldCharType="begin"/>
        </w:r>
        <w:r w:rsidR="002D5AB1">
          <w:rPr>
            <w:webHidden/>
          </w:rPr>
          <w:instrText xml:space="preserve"> PAGEREF _Toc7444271 \h </w:instrText>
        </w:r>
        <w:r w:rsidR="00C45562">
          <w:rPr>
            <w:webHidden/>
          </w:rPr>
        </w:r>
        <w:r w:rsidR="00C45562">
          <w:rPr>
            <w:webHidden/>
          </w:rPr>
          <w:fldChar w:fldCharType="separate"/>
        </w:r>
        <w:r>
          <w:rPr>
            <w:webHidden/>
          </w:rPr>
          <w:t>9</w:t>
        </w:r>
        <w:r w:rsidR="00C45562">
          <w:rPr>
            <w:webHidden/>
          </w:rPr>
          <w:fldChar w:fldCharType="end"/>
        </w:r>
      </w:hyperlink>
    </w:p>
    <w:p w14:paraId="3912B3F9" w14:textId="77777777" w:rsidR="002D5AB1" w:rsidRDefault="00513AC3">
      <w:pPr>
        <w:pStyle w:val="35"/>
        <w:rPr>
          <w:rFonts w:asciiTheme="minorHAnsi" w:hAnsiTheme="minorHAnsi" w:cstheme="minorBidi"/>
          <w:sz w:val="22"/>
          <w:szCs w:val="22"/>
        </w:rPr>
      </w:pPr>
      <w:hyperlink w:anchor="_Toc7444272" w:history="1">
        <w:r w:rsidR="002D5AB1" w:rsidRPr="00105529">
          <w:rPr>
            <w:rStyle w:val="affa"/>
            <w:rFonts w:ascii="Times New Roman" w:hAnsi="Times New Roman"/>
          </w:rPr>
          <w:t>3.4</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проведением закупки в электронной форме</w:t>
        </w:r>
        <w:r w:rsidR="002D5AB1">
          <w:rPr>
            <w:webHidden/>
          </w:rPr>
          <w:tab/>
        </w:r>
        <w:r w:rsidR="00C45562">
          <w:rPr>
            <w:webHidden/>
          </w:rPr>
          <w:fldChar w:fldCharType="begin"/>
        </w:r>
        <w:r w:rsidR="002D5AB1">
          <w:rPr>
            <w:webHidden/>
          </w:rPr>
          <w:instrText xml:space="preserve"> PAGEREF _Toc7444272 \h </w:instrText>
        </w:r>
        <w:r w:rsidR="00C45562">
          <w:rPr>
            <w:webHidden/>
          </w:rPr>
        </w:r>
        <w:r w:rsidR="00C45562">
          <w:rPr>
            <w:webHidden/>
          </w:rPr>
          <w:fldChar w:fldCharType="separate"/>
        </w:r>
        <w:r>
          <w:rPr>
            <w:webHidden/>
          </w:rPr>
          <w:t>10</w:t>
        </w:r>
        <w:r w:rsidR="00C45562">
          <w:rPr>
            <w:webHidden/>
          </w:rPr>
          <w:fldChar w:fldCharType="end"/>
        </w:r>
      </w:hyperlink>
    </w:p>
    <w:p w14:paraId="1D8F1EB7" w14:textId="77777777" w:rsidR="002D5AB1" w:rsidRDefault="00513AC3">
      <w:pPr>
        <w:pStyle w:val="35"/>
        <w:rPr>
          <w:rFonts w:asciiTheme="minorHAnsi" w:hAnsiTheme="minorHAnsi" w:cstheme="minorBidi"/>
          <w:sz w:val="22"/>
          <w:szCs w:val="22"/>
        </w:rPr>
      </w:pPr>
      <w:hyperlink w:anchor="_Toc7444273" w:history="1">
        <w:r w:rsidR="002D5AB1" w:rsidRPr="00105529">
          <w:rPr>
            <w:rStyle w:val="affa"/>
            <w:rFonts w:ascii="Times New Roman" w:hAnsi="Times New Roman"/>
          </w:rPr>
          <w:t>3.5</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выбором нескольких победителей</w:t>
        </w:r>
        <w:r w:rsidR="002D5AB1">
          <w:rPr>
            <w:webHidden/>
          </w:rPr>
          <w:tab/>
        </w:r>
        <w:r w:rsidR="00C45562">
          <w:rPr>
            <w:webHidden/>
          </w:rPr>
          <w:fldChar w:fldCharType="begin"/>
        </w:r>
        <w:r w:rsidR="002D5AB1">
          <w:rPr>
            <w:webHidden/>
          </w:rPr>
          <w:instrText xml:space="preserve"> PAGEREF _Toc7444273 \h </w:instrText>
        </w:r>
        <w:r w:rsidR="00C45562">
          <w:rPr>
            <w:webHidden/>
          </w:rPr>
        </w:r>
        <w:r w:rsidR="00C45562">
          <w:rPr>
            <w:webHidden/>
          </w:rPr>
          <w:fldChar w:fldCharType="separate"/>
        </w:r>
        <w:r>
          <w:rPr>
            <w:webHidden/>
          </w:rPr>
          <w:t>10</w:t>
        </w:r>
        <w:r w:rsidR="00C45562">
          <w:rPr>
            <w:webHidden/>
          </w:rPr>
          <w:fldChar w:fldCharType="end"/>
        </w:r>
      </w:hyperlink>
    </w:p>
    <w:p w14:paraId="169A225B" w14:textId="77777777" w:rsidR="002D5AB1" w:rsidRDefault="00513AC3">
      <w:pPr>
        <w:pStyle w:val="35"/>
        <w:rPr>
          <w:rFonts w:asciiTheme="minorHAnsi" w:hAnsiTheme="minorHAnsi" w:cstheme="minorBidi"/>
          <w:sz w:val="22"/>
          <w:szCs w:val="22"/>
        </w:rPr>
      </w:pPr>
      <w:hyperlink w:anchor="_Toc7444274" w:history="1">
        <w:r w:rsidR="002D5AB1" w:rsidRPr="00105529">
          <w:rPr>
            <w:rStyle w:val="affa"/>
            <w:rFonts w:ascii="Times New Roman" w:hAnsi="Times New Roman"/>
          </w:rPr>
          <w:t>3.6</w:t>
        </w:r>
        <w:r w:rsidR="002D5AB1">
          <w:rPr>
            <w:rFonts w:asciiTheme="minorHAnsi" w:hAnsiTheme="minorHAnsi" w:cstheme="minorBidi"/>
            <w:sz w:val="22"/>
            <w:szCs w:val="22"/>
          </w:rPr>
          <w:tab/>
        </w:r>
        <w:r w:rsidR="002D5AB1" w:rsidRPr="00105529">
          <w:rPr>
            <w:rStyle w:val="affa"/>
            <w:rFonts w:ascii="Times New Roman" w:hAnsi="Times New Roman"/>
          </w:rPr>
          <w:t>Обжалование</w:t>
        </w:r>
        <w:r w:rsidR="002D5AB1">
          <w:rPr>
            <w:webHidden/>
          </w:rPr>
          <w:tab/>
        </w:r>
        <w:r w:rsidR="00C45562">
          <w:rPr>
            <w:webHidden/>
          </w:rPr>
          <w:fldChar w:fldCharType="begin"/>
        </w:r>
        <w:r w:rsidR="002D5AB1">
          <w:rPr>
            <w:webHidden/>
          </w:rPr>
          <w:instrText xml:space="preserve"> PAGEREF _Toc7444274 \h </w:instrText>
        </w:r>
        <w:r w:rsidR="00C45562">
          <w:rPr>
            <w:webHidden/>
          </w:rPr>
        </w:r>
        <w:r w:rsidR="00C45562">
          <w:rPr>
            <w:webHidden/>
          </w:rPr>
          <w:fldChar w:fldCharType="separate"/>
        </w:r>
        <w:r>
          <w:rPr>
            <w:webHidden/>
          </w:rPr>
          <w:t>11</w:t>
        </w:r>
        <w:r w:rsidR="00C45562">
          <w:rPr>
            <w:webHidden/>
          </w:rPr>
          <w:fldChar w:fldCharType="end"/>
        </w:r>
      </w:hyperlink>
    </w:p>
    <w:p w14:paraId="3224C8AA" w14:textId="77777777" w:rsidR="002D5AB1" w:rsidRDefault="00513AC3">
      <w:pPr>
        <w:pStyle w:val="2a"/>
        <w:tabs>
          <w:tab w:val="left" w:pos="1134"/>
          <w:tab w:val="right" w:leader="dot" w:pos="9771"/>
        </w:tabs>
        <w:rPr>
          <w:rFonts w:asciiTheme="minorHAnsi" w:eastAsiaTheme="minorEastAsia" w:hAnsiTheme="minorHAnsi" w:cstheme="minorBidi"/>
          <w:sz w:val="22"/>
          <w:szCs w:val="22"/>
        </w:rPr>
      </w:pPr>
      <w:hyperlink w:anchor="_Toc7444275" w:history="1">
        <w:r w:rsidR="002D5AB1" w:rsidRPr="00105529">
          <w:rPr>
            <w:rStyle w:val="affa"/>
            <w:rFonts w:ascii="Times New Roman" w:hAnsi="Times New Roman"/>
          </w:rPr>
          <w:t>4.</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ПОРЯДОК ПРОВЕДЕНИЯ ЗАКУПКИ</w:t>
        </w:r>
        <w:r w:rsidR="002D5AB1">
          <w:rPr>
            <w:webHidden/>
          </w:rPr>
          <w:tab/>
        </w:r>
        <w:r w:rsidR="00C45562">
          <w:rPr>
            <w:webHidden/>
          </w:rPr>
          <w:fldChar w:fldCharType="begin"/>
        </w:r>
        <w:r w:rsidR="002D5AB1">
          <w:rPr>
            <w:webHidden/>
          </w:rPr>
          <w:instrText xml:space="preserve"> PAGEREF _Toc7444275 \h </w:instrText>
        </w:r>
        <w:r w:rsidR="00C45562">
          <w:rPr>
            <w:webHidden/>
          </w:rPr>
        </w:r>
        <w:r w:rsidR="00C45562">
          <w:rPr>
            <w:webHidden/>
          </w:rPr>
          <w:fldChar w:fldCharType="separate"/>
        </w:r>
        <w:r>
          <w:rPr>
            <w:webHidden/>
          </w:rPr>
          <w:t>12</w:t>
        </w:r>
        <w:r w:rsidR="00C45562">
          <w:rPr>
            <w:webHidden/>
          </w:rPr>
          <w:fldChar w:fldCharType="end"/>
        </w:r>
      </w:hyperlink>
    </w:p>
    <w:p w14:paraId="4832DFCC" w14:textId="77777777" w:rsidR="002D5AB1" w:rsidRDefault="00513AC3">
      <w:pPr>
        <w:pStyle w:val="35"/>
        <w:rPr>
          <w:rFonts w:asciiTheme="minorHAnsi" w:hAnsiTheme="minorHAnsi" w:cstheme="minorBidi"/>
          <w:sz w:val="22"/>
          <w:szCs w:val="22"/>
        </w:rPr>
      </w:pPr>
      <w:hyperlink w:anchor="_Toc7444276" w:history="1">
        <w:r w:rsidR="002D5AB1" w:rsidRPr="00105529">
          <w:rPr>
            <w:rStyle w:val="affa"/>
            <w:rFonts w:ascii="Times New Roman" w:eastAsiaTheme="majorEastAsia" w:hAnsi="Times New Roman"/>
          </w:rPr>
          <w:t>4.1</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Общий порядок проведения закупки</w:t>
        </w:r>
        <w:r w:rsidR="002D5AB1">
          <w:rPr>
            <w:webHidden/>
          </w:rPr>
          <w:tab/>
        </w:r>
        <w:r w:rsidR="00C45562">
          <w:rPr>
            <w:webHidden/>
          </w:rPr>
          <w:fldChar w:fldCharType="begin"/>
        </w:r>
        <w:r w:rsidR="002D5AB1">
          <w:rPr>
            <w:webHidden/>
          </w:rPr>
          <w:instrText xml:space="preserve"> PAGEREF _Toc7444276 \h </w:instrText>
        </w:r>
        <w:r w:rsidR="00C45562">
          <w:rPr>
            <w:webHidden/>
          </w:rPr>
        </w:r>
        <w:r w:rsidR="00C45562">
          <w:rPr>
            <w:webHidden/>
          </w:rPr>
          <w:fldChar w:fldCharType="separate"/>
        </w:r>
        <w:r>
          <w:rPr>
            <w:webHidden/>
          </w:rPr>
          <w:t>12</w:t>
        </w:r>
        <w:r w:rsidR="00C45562">
          <w:rPr>
            <w:webHidden/>
          </w:rPr>
          <w:fldChar w:fldCharType="end"/>
        </w:r>
      </w:hyperlink>
    </w:p>
    <w:p w14:paraId="62C07E3B" w14:textId="77777777" w:rsidR="002D5AB1" w:rsidRDefault="00513AC3">
      <w:pPr>
        <w:pStyle w:val="35"/>
        <w:rPr>
          <w:rFonts w:asciiTheme="minorHAnsi" w:hAnsiTheme="minorHAnsi" w:cstheme="minorBidi"/>
          <w:sz w:val="22"/>
          <w:szCs w:val="22"/>
        </w:rPr>
      </w:pPr>
      <w:hyperlink w:anchor="_Toc7444277" w:history="1">
        <w:r w:rsidR="002D5AB1" w:rsidRPr="00105529">
          <w:rPr>
            <w:rStyle w:val="affa"/>
            <w:rFonts w:ascii="Times New Roman" w:eastAsiaTheme="majorEastAsia" w:hAnsi="Times New Roman"/>
          </w:rPr>
          <w:t>4.2</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Официальное размещение извещения</w:t>
        </w:r>
        <w:r w:rsidR="002D5AB1">
          <w:rPr>
            <w:webHidden/>
          </w:rPr>
          <w:tab/>
        </w:r>
        <w:r w:rsidR="00C45562">
          <w:rPr>
            <w:webHidden/>
          </w:rPr>
          <w:fldChar w:fldCharType="begin"/>
        </w:r>
        <w:r w:rsidR="002D5AB1">
          <w:rPr>
            <w:webHidden/>
          </w:rPr>
          <w:instrText xml:space="preserve"> PAGEREF _Toc7444277 \h </w:instrText>
        </w:r>
        <w:r w:rsidR="00C45562">
          <w:rPr>
            <w:webHidden/>
          </w:rPr>
        </w:r>
        <w:r w:rsidR="00C45562">
          <w:rPr>
            <w:webHidden/>
          </w:rPr>
          <w:fldChar w:fldCharType="separate"/>
        </w:r>
        <w:r>
          <w:rPr>
            <w:webHidden/>
          </w:rPr>
          <w:t>12</w:t>
        </w:r>
        <w:r w:rsidR="00C45562">
          <w:rPr>
            <w:webHidden/>
          </w:rPr>
          <w:fldChar w:fldCharType="end"/>
        </w:r>
      </w:hyperlink>
    </w:p>
    <w:p w14:paraId="0DB79792" w14:textId="77777777" w:rsidR="002D5AB1" w:rsidRDefault="00513AC3">
      <w:pPr>
        <w:pStyle w:val="35"/>
        <w:rPr>
          <w:rFonts w:asciiTheme="minorHAnsi" w:hAnsiTheme="minorHAnsi" w:cstheme="minorBidi"/>
          <w:sz w:val="22"/>
          <w:szCs w:val="22"/>
        </w:rPr>
      </w:pPr>
      <w:hyperlink w:anchor="_Toc7444278" w:history="1">
        <w:r w:rsidR="002D5AB1" w:rsidRPr="00105529">
          <w:rPr>
            <w:rStyle w:val="affa"/>
            <w:rFonts w:ascii="Times New Roman" w:eastAsiaTheme="majorEastAsia" w:hAnsi="Times New Roman"/>
          </w:rPr>
          <w:t>4.3</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Разъяснение извещения</w:t>
        </w:r>
        <w:r w:rsidR="002D5AB1">
          <w:rPr>
            <w:webHidden/>
          </w:rPr>
          <w:tab/>
        </w:r>
        <w:r w:rsidR="00C45562">
          <w:rPr>
            <w:webHidden/>
          </w:rPr>
          <w:fldChar w:fldCharType="begin"/>
        </w:r>
        <w:r w:rsidR="002D5AB1">
          <w:rPr>
            <w:webHidden/>
          </w:rPr>
          <w:instrText xml:space="preserve"> PAGEREF _Toc7444278 \h </w:instrText>
        </w:r>
        <w:r w:rsidR="00C45562">
          <w:rPr>
            <w:webHidden/>
          </w:rPr>
        </w:r>
        <w:r w:rsidR="00C45562">
          <w:rPr>
            <w:webHidden/>
          </w:rPr>
          <w:fldChar w:fldCharType="separate"/>
        </w:r>
        <w:r>
          <w:rPr>
            <w:webHidden/>
          </w:rPr>
          <w:t>12</w:t>
        </w:r>
        <w:r w:rsidR="00C45562">
          <w:rPr>
            <w:webHidden/>
          </w:rPr>
          <w:fldChar w:fldCharType="end"/>
        </w:r>
      </w:hyperlink>
    </w:p>
    <w:p w14:paraId="573E725C" w14:textId="77777777" w:rsidR="002D5AB1" w:rsidRDefault="00513AC3">
      <w:pPr>
        <w:pStyle w:val="35"/>
        <w:rPr>
          <w:rFonts w:asciiTheme="minorHAnsi" w:hAnsiTheme="minorHAnsi" w:cstheme="minorBidi"/>
          <w:sz w:val="22"/>
          <w:szCs w:val="22"/>
        </w:rPr>
      </w:pPr>
      <w:hyperlink w:anchor="_Toc7444279" w:history="1">
        <w:r w:rsidR="002D5AB1" w:rsidRPr="00105529">
          <w:rPr>
            <w:rStyle w:val="affa"/>
            <w:rFonts w:ascii="Times New Roman" w:eastAsiaTheme="majorEastAsia" w:hAnsi="Times New Roman"/>
          </w:rPr>
          <w:t>4.4</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Внесение изменений в извещение</w:t>
        </w:r>
        <w:r w:rsidR="002D5AB1">
          <w:rPr>
            <w:webHidden/>
          </w:rPr>
          <w:tab/>
        </w:r>
        <w:r w:rsidR="00C45562">
          <w:rPr>
            <w:webHidden/>
          </w:rPr>
          <w:fldChar w:fldCharType="begin"/>
        </w:r>
        <w:r w:rsidR="002D5AB1">
          <w:rPr>
            <w:webHidden/>
          </w:rPr>
          <w:instrText xml:space="preserve"> PAGEREF _Toc7444279 \h </w:instrText>
        </w:r>
        <w:r w:rsidR="00C45562">
          <w:rPr>
            <w:webHidden/>
          </w:rPr>
        </w:r>
        <w:r w:rsidR="00C45562">
          <w:rPr>
            <w:webHidden/>
          </w:rPr>
          <w:fldChar w:fldCharType="separate"/>
        </w:r>
        <w:r>
          <w:rPr>
            <w:webHidden/>
          </w:rPr>
          <w:t>13</w:t>
        </w:r>
        <w:r w:rsidR="00C45562">
          <w:rPr>
            <w:webHidden/>
          </w:rPr>
          <w:fldChar w:fldCharType="end"/>
        </w:r>
      </w:hyperlink>
    </w:p>
    <w:p w14:paraId="11B627B7" w14:textId="77777777" w:rsidR="002D5AB1" w:rsidRDefault="00513AC3">
      <w:pPr>
        <w:pStyle w:val="35"/>
        <w:rPr>
          <w:rFonts w:asciiTheme="minorHAnsi" w:hAnsiTheme="minorHAnsi" w:cstheme="minorBidi"/>
          <w:sz w:val="22"/>
          <w:szCs w:val="22"/>
        </w:rPr>
      </w:pPr>
      <w:hyperlink w:anchor="_Toc7444280" w:history="1">
        <w:r w:rsidR="002D5AB1" w:rsidRPr="00105529">
          <w:rPr>
            <w:rStyle w:val="affa"/>
            <w:rFonts w:ascii="Times New Roman" w:eastAsiaTheme="majorEastAsia" w:hAnsi="Times New Roman"/>
          </w:rPr>
          <w:t>4.5</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Общие требования к заявке</w:t>
        </w:r>
        <w:r w:rsidR="002D5AB1">
          <w:rPr>
            <w:webHidden/>
          </w:rPr>
          <w:tab/>
        </w:r>
        <w:r w:rsidR="00C45562">
          <w:rPr>
            <w:webHidden/>
          </w:rPr>
          <w:fldChar w:fldCharType="begin"/>
        </w:r>
        <w:r w:rsidR="002D5AB1">
          <w:rPr>
            <w:webHidden/>
          </w:rPr>
          <w:instrText xml:space="preserve"> PAGEREF _Toc7444280 \h </w:instrText>
        </w:r>
        <w:r w:rsidR="00C45562">
          <w:rPr>
            <w:webHidden/>
          </w:rPr>
        </w:r>
        <w:r w:rsidR="00C45562">
          <w:rPr>
            <w:webHidden/>
          </w:rPr>
          <w:fldChar w:fldCharType="separate"/>
        </w:r>
        <w:r>
          <w:rPr>
            <w:webHidden/>
          </w:rPr>
          <w:t>13</w:t>
        </w:r>
        <w:r w:rsidR="00C45562">
          <w:rPr>
            <w:webHidden/>
          </w:rPr>
          <w:fldChar w:fldCharType="end"/>
        </w:r>
      </w:hyperlink>
    </w:p>
    <w:p w14:paraId="141E475D" w14:textId="77777777" w:rsidR="002D5AB1" w:rsidRDefault="00513AC3">
      <w:pPr>
        <w:pStyle w:val="35"/>
        <w:rPr>
          <w:rFonts w:asciiTheme="minorHAnsi" w:hAnsiTheme="minorHAnsi" w:cstheme="minorBidi"/>
          <w:sz w:val="22"/>
          <w:szCs w:val="22"/>
        </w:rPr>
      </w:pPr>
      <w:hyperlink w:anchor="_Toc7444281" w:history="1">
        <w:r w:rsidR="002D5AB1" w:rsidRPr="00105529">
          <w:rPr>
            <w:rStyle w:val="affa"/>
            <w:rFonts w:ascii="Times New Roman" w:eastAsiaTheme="majorEastAsia" w:hAnsi="Times New Roman"/>
          </w:rPr>
          <w:t>4.6</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Требования к описанию продукции</w:t>
        </w:r>
        <w:r w:rsidR="002D5AB1">
          <w:rPr>
            <w:webHidden/>
          </w:rPr>
          <w:tab/>
        </w:r>
        <w:r w:rsidR="00C45562">
          <w:rPr>
            <w:webHidden/>
          </w:rPr>
          <w:fldChar w:fldCharType="begin"/>
        </w:r>
        <w:r w:rsidR="002D5AB1">
          <w:rPr>
            <w:webHidden/>
          </w:rPr>
          <w:instrText xml:space="preserve"> PAGEREF _Toc7444281 \h </w:instrText>
        </w:r>
        <w:r w:rsidR="00C45562">
          <w:rPr>
            <w:webHidden/>
          </w:rPr>
        </w:r>
        <w:r w:rsidR="00C45562">
          <w:rPr>
            <w:webHidden/>
          </w:rPr>
          <w:fldChar w:fldCharType="separate"/>
        </w:r>
        <w:r>
          <w:rPr>
            <w:webHidden/>
          </w:rPr>
          <w:t>14</w:t>
        </w:r>
        <w:r w:rsidR="00C45562">
          <w:rPr>
            <w:webHidden/>
          </w:rPr>
          <w:fldChar w:fldCharType="end"/>
        </w:r>
      </w:hyperlink>
    </w:p>
    <w:p w14:paraId="68A470E2" w14:textId="77777777" w:rsidR="002D5AB1" w:rsidRDefault="00513AC3">
      <w:pPr>
        <w:pStyle w:val="35"/>
        <w:rPr>
          <w:rFonts w:asciiTheme="minorHAnsi" w:hAnsiTheme="minorHAnsi" w:cstheme="minorBidi"/>
          <w:sz w:val="22"/>
          <w:szCs w:val="22"/>
        </w:rPr>
      </w:pPr>
      <w:hyperlink w:anchor="_Toc7444282" w:history="1">
        <w:r w:rsidR="002D5AB1" w:rsidRPr="00105529">
          <w:rPr>
            <w:rStyle w:val="affa"/>
            <w:rFonts w:ascii="Times New Roman" w:eastAsiaTheme="majorEastAsia" w:hAnsi="Times New Roman"/>
          </w:rPr>
          <w:t>4.7</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Начальная (максимальная) цена договора</w:t>
        </w:r>
        <w:r w:rsidR="002D5AB1">
          <w:rPr>
            <w:webHidden/>
          </w:rPr>
          <w:tab/>
        </w:r>
        <w:r w:rsidR="00C45562">
          <w:rPr>
            <w:webHidden/>
          </w:rPr>
          <w:fldChar w:fldCharType="begin"/>
        </w:r>
        <w:r w:rsidR="002D5AB1">
          <w:rPr>
            <w:webHidden/>
          </w:rPr>
          <w:instrText xml:space="preserve"> PAGEREF _Toc7444282 \h </w:instrText>
        </w:r>
        <w:r w:rsidR="00C45562">
          <w:rPr>
            <w:webHidden/>
          </w:rPr>
        </w:r>
        <w:r w:rsidR="00C45562">
          <w:rPr>
            <w:webHidden/>
          </w:rPr>
          <w:fldChar w:fldCharType="separate"/>
        </w:r>
        <w:r>
          <w:rPr>
            <w:webHidden/>
          </w:rPr>
          <w:t>15</w:t>
        </w:r>
        <w:r w:rsidR="00C45562">
          <w:rPr>
            <w:webHidden/>
          </w:rPr>
          <w:fldChar w:fldCharType="end"/>
        </w:r>
      </w:hyperlink>
    </w:p>
    <w:p w14:paraId="078B6D7D" w14:textId="77777777" w:rsidR="002D5AB1" w:rsidRDefault="00513AC3">
      <w:pPr>
        <w:pStyle w:val="35"/>
        <w:rPr>
          <w:rFonts w:asciiTheme="minorHAnsi" w:hAnsiTheme="minorHAnsi" w:cstheme="minorBidi"/>
          <w:sz w:val="22"/>
          <w:szCs w:val="22"/>
        </w:rPr>
      </w:pPr>
      <w:hyperlink w:anchor="_Toc7444283" w:history="1">
        <w:r w:rsidR="002D5AB1" w:rsidRPr="00105529">
          <w:rPr>
            <w:rStyle w:val="affa"/>
            <w:rFonts w:ascii="Times New Roman" w:hAnsi="Times New Roman"/>
          </w:rPr>
          <w:t>4.8</w:t>
        </w:r>
        <w:r w:rsidR="002D5AB1">
          <w:rPr>
            <w:rFonts w:asciiTheme="minorHAnsi" w:hAnsiTheme="minorHAnsi" w:cstheme="minorBidi"/>
            <w:sz w:val="22"/>
            <w:szCs w:val="22"/>
          </w:rPr>
          <w:tab/>
        </w:r>
        <w:r w:rsidR="002D5AB1" w:rsidRPr="00105529">
          <w:rPr>
            <w:rStyle w:val="affa"/>
            <w:rFonts w:ascii="Times New Roman" w:hAnsi="Times New Roman"/>
          </w:rPr>
          <w:t>Обеспечение заявки</w:t>
        </w:r>
        <w:r w:rsidR="002D5AB1">
          <w:rPr>
            <w:webHidden/>
          </w:rPr>
          <w:tab/>
        </w:r>
        <w:r w:rsidR="00C45562">
          <w:rPr>
            <w:webHidden/>
          </w:rPr>
          <w:fldChar w:fldCharType="begin"/>
        </w:r>
        <w:r w:rsidR="002D5AB1">
          <w:rPr>
            <w:webHidden/>
          </w:rPr>
          <w:instrText xml:space="preserve"> PAGEREF _Toc7444283 \h </w:instrText>
        </w:r>
        <w:r w:rsidR="00C45562">
          <w:rPr>
            <w:webHidden/>
          </w:rPr>
        </w:r>
        <w:r w:rsidR="00C45562">
          <w:rPr>
            <w:webHidden/>
          </w:rPr>
          <w:fldChar w:fldCharType="separate"/>
        </w:r>
        <w:r>
          <w:rPr>
            <w:webHidden/>
          </w:rPr>
          <w:t>15</w:t>
        </w:r>
        <w:r w:rsidR="00C45562">
          <w:rPr>
            <w:webHidden/>
          </w:rPr>
          <w:fldChar w:fldCharType="end"/>
        </w:r>
      </w:hyperlink>
    </w:p>
    <w:p w14:paraId="0AF410A8" w14:textId="77777777" w:rsidR="002D5AB1" w:rsidRDefault="00513AC3">
      <w:pPr>
        <w:pStyle w:val="35"/>
        <w:rPr>
          <w:rFonts w:asciiTheme="minorHAnsi" w:hAnsiTheme="minorHAnsi" w:cstheme="minorBidi"/>
          <w:sz w:val="22"/>
          <w:szCs w:val="22"/>
        </w:rPr>
      </w:pPr>
      <w:hyperlink w:anchor="_Toc7444284" w:history="1">
        <w:r w:rsidR="002D5AB1" w:rsidRPr="00105529">
          <w:rPr>
            <w:rStyle w:val="affa"/>
            <w:rFonts w:ascii="Times New Roman" w:eastAsiaTheme="majorEastAsia" w:hAnsi="Times New Roman"/>
          </w:rPr>
          <w:t>4.9</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Подача заявок</w:t>
        </w:r>
        <w:r w:rsidR="002D5AB1">
          <w:rPr>
            <w:webHidden/>
          </w:rPr>
          <w:tab/>
        </w:r>
        <w:r w:rsidR="00C45562">
          <w:rPr>
            <w:webHidden/>
          </w:rPr>
          <w:fldChar w:fldCharType="begin"/>
        </w:r>
        <w:r w:rsidR="002D5AB1">
          <w:rPr>
            <w:webHidden/>
          </w:rPr>
          <w:instrText xml:space="preserve"> PAGEREF _Toc7444284 \h </w:instrText>
        </w:r>
        <w:r w:rsidR="00C45562">
          <w:rPr>
            <w:webHidden/>
          </w:rPr>
        </w:r>
        <w:r w:rsidR="00C45562">
          <w:rPr>
            <w:webHidden/>
          </w:rPr>
          <w:fldChar w:fldCharType="separate"/>
        </w:r>
        <w:r>
          <w:rPr>
            <w:webHidden/>
          </w:rPr>
          <w:t>16</w:t>
        </w:r>
        <w:r w:rsidR="00C45562">
          <w:rPr>
            <w:webHidden/>
          </w:rPr>
          <w:fldChar w:fldCharType="end"/>
        </w:r>
      </w:hyperlink>
    </w:p>
    <w:p w14:paraId="502FB201" w14:textId="77777777" w:rsidR="002D5AB1" w:rsidRDefault="00513AC3">
      <w:pPr>
        <w:pStyle w:val="35"/>
        <w:rPr>
          <w:rFonts w:asciiTheme="minorHAnsi" w:hAnsiTheme="minorHAnsi" w:cstheme="minorBidi"/>
          <w:sz w:val="22"/>
          <w:szCs w:val="22"/>
        </w:rPr>
      </w:pPr>
      <w:hyperlink w:anchor="_Toc7444285" w:history="1">
        <w:r w:rsidR="002D5AB1" w:rsidRPr="00105529">
          <w:rPr>
            <w:rStyle w:val="affa"/>
            <w:rFonts w:ascii="Times New Roman" w:hAnsi="Times New Roman"/>
          </w:rPr>
          <w:t>4.10</w:t>
        </w:r>
        <w:r w:rsidR="002D5AB1">
          <w:rPr>
            <w:rFonts w:asciiTheme="minorHAnsi" w:hAnsiTheme="minorHAnsi" w:cstheme="minorBidi"/>
            <w:sz w:val="22"/>
            <w:szCs w:val="22"/>
          </w:rPr>
          <w:tab/>
        </w:r>
        <w:r w:rsidR="002D5AB1" w:rsidRPr="00105529">
          <w:rPr>
            <w:rStyle w:val="affa"/>
            <w:rFonts w:ascii="Times New Roman" w:hAnsi="Times New Roman"/>
          </w:rPr>
          <w:t>Изменение или отзыв заявки</w:t>
        </w:r>
        <w:r w:rsidR="002D5AB1">
          <w:rPr>
            <w:webHidden/>
          </w:rPr>
          <w:tab/>
        </w:r>
        <w:r w:rsidR="00C45562">
          <w:rPr>
            <w:webHidden/>
          </w:rPr>
          <w:fldChar w:fldCharType="begin"/>
        </w:r>
        <w:r w:rsidR="002D5AB1">
          <w:rPr>
            <w:webHidden/>
          </w:rPr>
          <w:instrText xml:space="preserve"> PAGEREF _Toc7444285 \h </w:instrText>
        </w:r>
        <w:r w:rsidR="00C45562">
          <w:rPr>
            <w:webHidden/>
          </w:rPr>
        </w:r>
        <w:r w:rsidR="00C45562">
          <w:rPr>
            <w:webHidden/>
          </w:rPr>
          <w:fldChar w:fldCharType="separate"/>
        </w:r>
        <w:r>
          <w:rPr>
            <w:webHidden/>
          </w:rPr>
          <w:t>17</w:t>
        </w:r>
        <w:r w:rsidR="00C45562">
          <w:rPr>
            <w:webHidden/>
          </w:rPr>
          <w:fldChar w:fldCharType="end"/>
        </w:r>
      </w:hyperlink>
    </w:p>
    <w:p w14:paraId="50CCBA50" w14:textId="77777777" w:rsidR="002D5AB1" w:rsidRDefault="00513AC3">
      <w:pPr>
        <w:pStyle w:val="35"/>
        <w:rPr>
          <w:rFonts w:asciiTheme="minorHAnsi" w:hAnsiTheme="minorHAnsi" w:cstheme="minorBidi"/>
          <w:sz w:val="22"/>
          <w:szCs w:val="22"/>
        </w:rPr>
      </w:pPr>
      <w:hyperlink w:anchor="_Toc7444286" w:history="1">
        <w:r w:rsidR="002D5AB1" w:rsidRPr="00105529">
          <w:rPr>
            <w:rStyle w:val="affa"/>
            <w:rFonts w:ascii="Times New Roman" w:eastAsiaTheme="majorEastAsia" w:hAnsi="Times New Roman"/>
          </w:rPr>
          <w:t>4.11</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Открытие доступа к заявкам</w:t>
        </w:r>
        <w:r w:rsidR="002D5AB1">
          <w:rPr>
            <w:webHidden/>
          </w:rPr>
          <w:tab/>
        </w:r>
        <w:r w:rsidR="00C45562">
          <w:rPr>
            <w:webHidden/>
          </w:rPr>
          <w:fldChar w:fldCharType="begin"/>
        </w:r>
        <w:r w:rsidR="002D5AB1">
          <w:rPr>
            <w:webHidden/>
          </w:rPr>
          <w:instrText xml:space="preserve"> PAGEREF _Toc7444286 \h </w:instrText>
        </w:r>
        <w:r w:rsidR="00C45562">
          <w:rPr>
            <w:webHidden/>
          </w:rPr>
        </w:r>
        <w:r w:rsidR="00C45562">
          <w:rPr>
            <w:webHidden/>
          </w:rPr>
          <w:fldChar w:fldCharType="separate"/>
        </w:r>
        <w:r>
          <w:rPr>
            <w:webHidden/>
          </w:rPr>
          <w:t>17</w:t>
        </w:r>
        <w:r w:rsidR="00C45562">
          <w:rPr>
            <w:webHidden/>
          </w:rPr>
          <w:fldChar w:fldCharType="end"/>
        </w:r>
      </w:hyperlink>
    </w:p>
    <w:p w14:paraId="591462C2" w14:textId="77777777" w:rsidR="002D5AB1" w:rsidRDefault="00513AC3">
      <w:pPr>
        <w:pStyle w:val="35"/>
        <w:rPr>
          <w:rFonts w:asciiTheme="minorHAnsi" w:hAnsiTheme="minorHAnsi" w:cstheme="minorBidi"/>
          <w:sz w:val="22"/>
          <w:szCs w:val="22"/>
        </w:rPr>
      </w:pPr>
      <w:hyperlink w:anchor="_Toc7444287" w:history="1">
        <w:r w:rsidR="002D5AB1" w:rsidRPr="00105529">
          <w:rPr>
            <w:rStyle w:val="affa"/>
            <w:rFonts w:ascii="Times New Roman" w:eastAsiaTheme="majorEastAsia" w:hAnsi="Times New Roman"/>
          </w:rPr>
          <w:t>4.12</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Рассмотрение заявок (отборочная стадия). Допуск к участию в закупке</w:t>
        </w:r>
        <w:r w:rsidR="002D5AB1">
          <w:rPr>
            <w:webHidden/>
          </w:rPr>
          <w:tab/>
        </w:r>
        <w:r w:rsidR="00C45562">
          <w:rPr>
            <w:webHidden/>
          </w:rPr>
          <w:fldChar w:fldCharType="begin"/>
        </w:r>
        <w:r w:rsidR="002D5AB1">
          <w:rPr>
            <w:webHidden/>
          </w:rPr>
          <w:instrText xml:space="preserve"> PAGEREF _Toc7444287 \h </w:instrText>
        </w:r>
        <w:r w:rsidR="00C45562">
          <w:rPr>
            <w:webHidden/>
          </w:rPr>
        </w:r>
        <w:r w:rsidR="00C45562">
          <w:rPr>
            <w:webHidden/>
          </w:rPr>
          <w:fldChar w:fldCharType="separate"/>
        </w:r>
        <w:r>
          <w:rPr>
            <w:webHidden/>
          </w:rPr>
          <w:t>17</w:t>
        </w:r>
        <w:r w:rsidR="00C45562">
          <w:rPr>
            <w:webHidden/>
          </w:rPr>
          <w:fldChar w:fldCharType="end"/>
        </w:r>
      </w:hyperlink>
    </w:p>
    <w:p w14:paraId="7E1D8231" w14:textId="77777777" w:rsidR="002D5AB1" w:rsidRDefault="00513AC3">
      <w:pPr>
        <w:pStyle w:val="35"/>
        <w:rPr>
          <w:rFonts w:asciiTheme="minorHAnsi" w:hAnsiTheme="minorHAnsi" w:cstheme="minorBidi"/>
          <w:sz w:val="22"/>
          <w:szCs w:val="22"/>
        </w:rPr>
      </w:pPr>
      <w:hyperlink w:anchor="_Toc7444288" w:history="1">
        <w:r w:rsidR="002D5AB1" w:rsidRPr="00105529">
          <w:rPr>
            <w:rStyle w:val="affa"/>
            <w:rFonts w:ascii="Times New Roman" w:eastAsiaTheme="majorEastAsia" w:hAnsi="Times New Roman"/>
          </w:rPr>
          <w:t>4.13</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2D5AB1">
          <w:rPr>
            <w:webHidden/>
          </w:rPr>
          <w:tab/>
        </w:r>
        <w:r w:rsidR="00C45562">
          <w:rPr>
            <w:webHidden/>
          </w:rPr>
          <w:fldChar w:fldCharType="begin"/>
        </w:r>
        <w:r w:rsidR="002D5AB1">
          <w:rPr>
            <w:webHidden/>
          </w:rPr>
          <w:instrText xml:space="preserve"> PAGEREF _Toc7444288 \h </w:instrText>
        </w:r>
        <w:r w:rsidR="00C45562">
          <w:rPr>
            <w:webHidden/>
          </w:rPr>
        </w:r>
        <w:r w:rsidR="00C45562">
          <w:rPr>
            <w:webHidden/>
          </w:rPr>
          <w:fldChar w:fldCharType="separate"/>
        </w:r>
        <w:r>
          <w:rPr>
            <w:webHidden/>
          </w:rPr>
          <w:t>19</w:t>
        </w:r>
        <w:r w:rsidR="00C45562">
          <w:rPr>
            <w:webHidden/>
          </w:rPr>
          <w:fldChar w:fldCharType="end"/>
        </w:r>
      </w:hyperlink>
    </w:p>
    <w:p w14:paraId="4D188A36" w14:textId="77777777" w:rsidR="002D5AB1" w:rsidRDefault="00513AC3">
      <w:pPr>
        <w:pStyle w:val="35"/>
        <w:rPr>
          <w:rFonts w:asciiTheme="minorHAnsi" w:hAnsiTheme="minorHAnsi" w:cstheme="minorBidi"/>
          <w:sz w:val="22"/>
          <w:szCs w:val="22"/>
        </w:rPr>
      </w:pPr>
      <w:hyperlink w:anchor="_Toc7444289" w:history="1">
        <w:r w:rsidR="002D5AB1" w:rsidRPr="00105529">
          <w:rPr>
            <w:rStyle w:val="affa"/>
            <w:rFonts w:ascii="Times New Roman" w:eastAsiaTheme="majorEastAsia" w:hAnsi="Times New Roman"/>
          </w:rPr>
          <w:t>4.14</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Отмена закупки</w:t>
        </w:r>
        <w:r w:rsidR="002D5AB1">
          <w:rPr>
            <w:webHidden/>
          </w:rPr>
          <w:tab/>
        </w:r>
        <w:r w:rsidR="00C45562">
          <w:rPr>
            <w:webHidden/>
          </w:rPr>
          <w:fldChar w:fldCharType="begin"/>
        </w:r>
        <w:r w:rsidR="002D5AB1">
          <w:rPr>
            <w:webHidden/>
          </w:rPr>
          <w:instrText xml:space="preserve"> PAGEREF _Toc7444289 \h </w:instrText>
        </w:r>
        <w:r w:rsidR="00C45562">
          <w:rPr>
            <w:webHidden/>
          </w:rPr>
        </w:r>
        <w:r w:rsidR="00C45562">
          <w:rPr>
            <w:webHidden/>
          </w:rPr>
          <w:fldChar w:fldCharType="separate"/>
        </w:r>
        <w:r>
          <w:rPr>
            <w:webHidden/>
          </w:rPr>
          <w:t>21</w:t>
        </w:r>
        <w:r w:rsidR="00C45562">
          <w:rPr>
            <w:webHidden/>
          </w:rPr>
          <w:fldChar w:fldCharType="end"/>
        </w:r>
      </w:hyperlink>
    </w:p>
    <w:p w14:paraId="417B0F8F" w14:textId="77777777" w:rsidR="002D5AB1" w:rsidRDefault="00513AC3">
      <w:pPr>
        <w:pStyle w:val="35"/>
        <w:rPr>
          <w:rFonts w:asciiTheme="minorHAnsi" w:hAnsiTheme="minorHAnsi" w:cstheme="minorBidi"/>
          <w:sz w:val="22"/>
          <w:szCs w:val="22"/>
        </w:rPr>
      </w:pPr>
      <w:hyperlink w:anchor="_Toc7444290" w:history="1">
        <w:r w:rsidR="002D5AB1" w:rsidRPr="00105529">
          <w:rPr>
            <w:rStyle w:val="affa"/>
            <w:rFonts w:ascii="Times New Roman" w:eastAsiaTheme="majorEastAsia" w:hAnsi="Times New Roman"/>
          </w:rPr>
          <w:t>4.15</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Постквалификация</w:t>
        </w:r>
        <w:r w:rsidR="002D5AB1">
          <w:rPr>
            <w:webHidden/>
          </w:rPr>
          <w:tab/>
        </w:r>
        <w:r w:rsidR="00C45562">
          <w:rPr>
            <w:webHidden/>
          </w:rPr>
          <w:fldChar w:fldCharType="begin"/>
        </w:r>
        <w:r w:rsidR="002D5AB1">
          <w:rPr>
            <w:webHidden/>
          </w:rPr>
          <w:instrText xml:space="preserve"> PAGEREF _Toc7444290 \h </w:instrText>
        </w:r>
        <w:r w:rsidR="00C45562">
          <w:rPr>
            <w:webHidden/>
          </w:rPr>
        </w:r>
        <w:r w:rsidR="00C45562">
          <w:rPr>
            <w:webHidden/>
          </w:rPr>
          <w:fldChar w:fldCharType="separate"/>
        </w:r>
        <w:r>
          <w:rPr>
            <w:webHidden/>
          </w:rPr>
          <w:t>22</w:t>
        </w:r>
        <w:r w:rsidR="00C45562">
          <w:rPr>
            <w:webHidden/>
          </w:rPr>
          <w:fldChar w:fldCharType="end"/>
        </w:r>
      </w:hyperlink>
    </w:p>
    <w:p w14:paraId="2910C7E7" w14:textId="77777777" w:rsidR="002D5AB1" w:rsidRDefault="00513AC3">
      <w:pPr>
        <w:pStyle w:val="35"/>
        <w:rPr>
          <w:rFonts w:asciiTheme="minorHAnsi" w:hAnsiTheme="minorHAnsi" w:cstheme="minorBidi"/>
          <w:sz w:val="22"/>
          <w:szCs w:val="22"/>
        </w:rPr>
      </w:pPr>
      <w:hyperlink w:anchor="_Toc7444291" w:history="1">
        <w:r w:rsidR="002D5AB1" w:rsidRPr="00105529">
          <w:rPr>
            <w:rStyle w:val="affa"/>
            <w:rFonts w:ascii="Times New Roman" w:eastAsiaTheme="majorEastAsia" w:hAnsi="Times New Roman"/>
          </w:rPr>
          <w:t>4.16</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Антидемпинговые меры при проведении закупки</w:t>
        </w:r>
        <w:r w:rsidR="002D5AB1">
          <w:rPr>
            <w:webHidden/>
          </w:rPr>
          <w:tab/>
        </w:r>
        <w:r w:rsidR="00C45562">
          <w:rPr>
            <w:webHidden/>
          </w:rPr>
          <w:fldChar w:fldCharType="begin"/>
        </w:r>
        <w:r w:rsidR="002D5AB1">
          <w:rPr>
            <w:webHidden/>
          </w:rPr>
          <w:instrText xml:space="preserve"> PAGEREF _Toc7444291 \h </w:instrText>
        </w:r>
        <w:r w:rsidR="00C45562">
          <w:rPr>
            <w:webHidden/>
          </w:rPr>
        </w:r>
        <w:r w:rsidR="00C45562">
          <w:rPr>
            <w:webHidden/>
          </w:rPr>
          <w:fldChar w:fldCharType="separate"/>
        </w:r>
        <w:r>
          <w:rPr>
            <w:webHidden/>
          </w:rPr>
          <w:t>23</w:t>
        </w:r>
        <w:r w:rsidR="00C45562">
          <w:rPr>
            <w:webHidden/>
          </w:rPr>
          <w:fldChar w:fldCharType="end"/>
        </w:r>
      </w:hyperlink>
    </w:p>
    <w:p w14:paraId="03D1B26D" w14:textId="77777777" w:rsidR="002D5AB1" w:rsidRDefault="00513AC3">
      <w:pPr>
        <w:pStyle w:val="35"/>
        <w:rPr>
          <w:rFonts w:asciiTheme="minorHAnsi" w:hAnsiTheme="minorHAnsi" w:cstheme="minorBidi"/>
          <w:sz w:val="22"/>
          <w:szCs w:val="22"/>
        </w:rPr>
      </w:pPr>
      <w:hyperlink w:anchor="_Toc7444292" w:history="1">
        <w:r w:rsidR="002D5AB1" w:rsidRPr="00105529">
          <w:rPr>
            <w:rStyle w:val="affa"/>
            <w:rFonts w:ascii="Times New Roman" w:eastAsiaTheme="majorEastAsia" w:hAnsi="Times New Roman"/>
          </w:rPr>
          <w:t>4.17</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Отстранение участника закупки</w:t>
        </w:r>
        <w:r w:rsidR="002D5AB1">
          <w:rPr>
            <w:webHidden/>
          </w:rPr>
          <w:tab/>
        </w:r>
        <w:r w:rsidR="00C45562">
          <w:rPr>
            <w:webHidden/>
          </w:rPr>
          <w:fldChar w:fldCharType="begin"/>
        </w:r>
        <w:r w:rsidR="002D5AB1">
          <w:rPr>
            <w:webHidden/>
          </w:rPr>
          <w:instrText xml:space="preserve"> PAGEREF _Toc7444292 \h </w:instrText>
        </w:r>
        <w:r w:rsidR="00C45562">
          <w:rPr>
            <w:webHidden/>
          </w:rPr>
        </w:r>
        <w:r w:rsidR="00C45562">
          <w:rPr>
            <w:webHidden/>
          </w:rPr>
          <w:fldChar w:fldCharType="separate"/>
        </w:r>
        <w:r>
          <w:rPr>
            <w:webHidden/>
          </w:rPr>
          <w:t>23</w:t>
        </w:r>
        <w:r w:rsidR="00C45562">
          <w:rPr>
            <w:webHidden/>
          </w:rPr>
          <w:fldChar w:fldCharType="end"/>
        </w:r>
      </w:hyperlink>
    </w:p>
    <w:p w14:paraId="1EB6BA58" w14:textId="77777777" w:rsidR="002D5AB1" w:rsidRDefault="00513AC3">
      <w:pPr>
        <w:pStyle w:val="35"/>
        <w:rPr>
          <w:rFonts w:asciiTheme="minorHAnsi" w:hAnsiTheme="minorHAnsi" w:cstheme="minorBidi"/>
          <w:sz w:val="22"/>
          <w:szCs w:val="22"/>
        </w:rPr>
      </w:pPr>
      <w:hyperlink w:anchor="_Toc7444293" w:history="1">
        <w:r w:rsidR="002D5AB1" w:rsidRPr="00105529">
          <w:rPr>
            <w:rStyle w:val="affa"/>
            <w:rFonts w:ascii="Times New Roman" w:hAnsi="Times New Roman"/>
          </w:rPr>
          <w:t>4.18</w:t>
        </w:r>
        <w:r w:rsidR="002D5AB1">
          <w:rPr>
            <w:rFonts w:asciiTheme="minorHAnsi" w:hAnsiTheme="minorHAnsi" w:cstheme="minorBidi"/>
            <w:sz w:val="22"/>
            <w:szCs w:val="22"/>
          </w:rPr>
          <w:tab/>
        </w:r>
        <w:r w:rsidR="002D5AB1" w:rsidRPr="00105529">
          <w:rPr>
            <w:rStyle w:val="affa"/>
            <w:rFonts w:ascii="Times New Roman" w:hAnsi="Times New Roman"/>
          </w:rPr>
          <w:t>Преддоговорные переговоры</w:t>
        </w:r>
        <w:r w:rsidR="002D5AB1">
          <w:rPr>
            <w:webHidden/>
          </w:rPr>
          <w:tab/>
        </w:r>
        <w:r w:rsidR="00C45562">
          <w:rPr>
            <w:webHidden/>
          </w:rPr>
          <w:fldChar w:fldCharType="begin"/>
        </w:r>
        <w:r w:rsidR="002D5AB1">
          <w:rPr>
            <w:webHidden/>
          </w:rPr>
          <w:instrText xml:space="preserve"> PAGEREF _Toc7444293 \h </w:instrText>
        </w:r>
        <w:r w:rsidR="00C45562">
          <w:rPr>
            <w:webHidden/>
          </w:rPr>
        </w:r>
        <w:r w:rsidR="00C45562">
          <w:rPr>
            <w:webHidden/>
          </w:rPr>
          <w:fldChar w:fldCharType="separate"/>
        </w:r>
        <w:r>
          <w:rPr>
            <w:webHidden/>
          </w:rPr>
          <w:t>24</w:t>
        </w:r>
        <w:r w:rsidR="00C45562">
          <w:rPr>
            <w:webHidden/>
          </w:rPr>
          <w:fldChar w:fldCharType="end"/>
        </w:r>
      </w:hyperlink>
    </w:p>
    <w:p w14:paraId="63178507" w14:textId="77777777" w:rsidR="002D5AB1" w:rsidRDefault="00513AC3">
      <w:pPr>
        <w:pStyle w:val="35"/>
        <w:rPr>
          <w:rFonts w:asciiTheme="minorHAnsi" w:hAnsiTheme="minorHAnsi" w:cstheme="minorBidi"/>
          <w:sz w:val="22"/>
          <w:szCs w:val="22"/>
        </w:rPr>
      </w:pPr>
      <w:hyperlink w:anchor="_Toc7444294" w:history="1">
        <w:r w:rsidR="002D5AB1" w:rsidRPr="00105529">
          <w:rPr>
            <w:rStyle w:val="affa"/>
            <w:rFonts w:ascii="Times New Roman" w:eastAsiaTheme="majorEastAsia" w:hAnsi="Times New Roman"/>
          </w:rPr>
          <w:t>4.19</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Заключение договора</w:t>
        </w:r>
        <w:r w:rsidR="002D5AB1">
          <w:rPr>
            <w:webHidden/>
          </w:rPr>
          <w:tab/>
        </w:r>
        <w:r w:rsidR="00C45562">
          <w:rPr>
            <w:webHidden/>
          </w:rPr>
          <w:fldChar w:fldCharType="begin"/>
        </w:r>
        <w:r w:rsidR="002D5AB1">
          <w:rPr>
            <w:webHidden/>
          </w:rPr>
          <w:instrText xml:space="preserve"> PAGEREF _Toc7444294 \h </w:instrText>
        </w:r>
        <w:r w:rsidR="00C45562">
          <w:rPr>
            <w:webHidden/>
          </w:rPr>
        </w:r>
        <w:r w:rsidR="00C45562">
          <w:rPr>
            <w:webHidden/>
          </w:rPr>
          <w:fldChar w:fldCharType="separate"/>
        </w:r>
        <w:r>
          <w:rPr>
            <w:webHidden/>
          </w:rPr>
          <w:t>25</w:t>
        </w:r>
        <w:r w:rsidR="00C45562">
          <w:rPr>
            <w:webHidden/>
          </w:rPr>
          <w:fldChar w:fldCharType="end"/>
        </w:r>
      </w:hyperlink>
    </w:p>
    <w:p w14:paraId="18574D30" w14:textId="77777777" w:rsidR="002D5AB1" w:rsidRDefault="00513AC3">
      <w:pPr>
        <w:pStyle w:val="35"/>
        <w:rPr>
          <w:rFonts w:asciiTheme="minorHAnsi" w:hAnsiTheme="minorHAnsi" w:cstheme="minorBidi"/>
          <w:sz w:val="22"/>
          <w:szCs w:val="22"/>
        </w:rPr>
      </w:pPr>
      <w:hyperlink w:anchor="_Toc7444295" w:history="1">
        <w:r w:rsidR="002D5AB1" w:rsidRPr="00105529">
          <w:rPr>
            <w:rStyle w:val="affa"/>
            <w:rFonts w:ascii="Times New Roman" w:eastAsiaTheme="majorEastAsia" w:hAnsi="Times New Roman"/>
          </w:rPr>
          <w:t>4.20</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Обеспечение исполнения договора</w:t>
        </w:r>
        <w:r w:rsidR="002D5AB1">
          <w:rPr>
            <w:webHidden/>
          </w:rPr>
          <w:tab/>
        </w:r>
        <w:r w:rsidR="00C45562">
          <w:rPr>
            <w:webHidden/>
          </w:rPr>
          <w:fldChar w:fldCharType="begin"/>
        </w:r>
        <w:r w:rsidR="002D5AB1">
          <w:rPr>
            <w:webHidden/>
          </w:rPr>
          <w:instrText xml:space="preserve"> PAGEREF _Toc7444295 \h </w:instrText>
        </w:r>
        <w:r w:rsidR="00C45562">
          <w:rPr>
            <w:webHidden/>
          </w:rPr>
        </w:r>
        <w:r w:rsidR="00C45562">
          <w:rPr>
            <w:webHidden/>
          </w:rPr>
          <w:fldChar w:fldCharType="separate"/>
        </w:r>
        <w:r>
          <w:rPr>
            <w:webHidden/>
          </w:rPr>
          <w:t>30</w:t>
        </w:r>
        <w:r w:rsidR="00C45562">
          <w:rPr>
            <w:webHidden/>
          </w:rPr>
          <w:fldChar w:fldCharType="end"/>
        </w:r>
      </w:hyperlink>
    </w:p>
    <w:p w14:paraId="6838F6A3" w14:textId="77777777" w:rsidR="002D5AB1" w:rsidRDefault="00513AC3">
      <w:pPr>
        <w:pStyle w:val="2a"/>
        <w:tabs>
          <w:tab w:val="left" w:pos="1134"/>
          <w:tab w:val="right" w:leader="dot" w:pos="9771"/>
        </w:tabs>
        <w:rPr>
          <w:rFonts w:asciiTheme="minorHAnsi" w:eastAsiaTheme="minorEastAsia" w:hAnsiTheme="minorHAnsi" w:cstheme="minorBidi"/>
          <w:sz w:val="22"/>
          <w:szCs w:val="22"/>
        </w:rPr>
      </w:pPr>
      <w:hyperlink w:anchor="_Toc7444296" w:history="1">
        <w:r w:rsidR="002D5AB1" w:rsidRPr="00105529">
          <w:rPr>
            <w:rStyle w:val="affa"/>
            <w:rFonts w:ascii="Times New Roman" w:hAnsi="Times New Roman"/>
          </w:rPr>
          <w:t>5.</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ТРЕБОВАНИЯ К УЧАСТНИКАМ ЗАКУПКИ</w:t>
        </w:r>
        <w:r w:rsidR="002D5AB1">
          <w:rPr>
            <w:webHidden/>
          </w:rPr>
          <w:tab/>
        </w:r>
        <w:r w:rsidR="00C45562">
          <w:rPr>
            <w:webHidden/>
          </w:rPr>
          <w:fldChar w:fldCharType="begin"/>
        </w:r>
        <w:r w:rsidR="002D5AB1">
          <w:rPr>
            <w:webHidden/>
          </w:rPr>
          <w:instrText xml:space="preserve"> PAGEREF _Toc7444296 \h </w:instrText>
        </w:r>
        <w:r w:rsidR="00C45562">
          <w:rPr>
            <w:webHidden/>
          </w:rPr>
        </w:r>
        <w:r w:rsidR="00C45562">
          <w:rPr>
            <w:webHidden/>
          </w:rPr>
          <w:fldChar w:fldCharType="separate"/>
        </w:r>
        <w:r>
          <w:rPr>
            <w:webHidden/>
          </w:rPr>
          <w:t>32</w:t>
        </w:r>
        <w:r w:rsidR="00C45562">
          <w:rPr>
            <w:webHidden/>
          </w:rPr>
          <w:fldChar w:fldCharType="end"/>
        </w:r>
      </w:hyperlink>
    </w:p>
    <w:p w14:paraId="6C5AC100" w14:textId="77777777" w:rsidR="002D5AB1" w:rsidRDefault="00513AC3">
      <w:pPr>
        <w:pStyle w:val="35"/>
        <w:rPr>
          <w:rFonts w:asciiTheme="minorHAnsi" w:hAnsiTheme="minorHAnsi" w:cstheme="minorBidi"/>
          <w:sz w:val="22"/>
          <w:szCs w:val="22"/>
        </w:rPr>
      </w:pPr>
      <w:hyperlink w:anchor="_Toc7444297" w:history="1">
        <w:r w:rsidR="002D5AB1" w:rsidRPr="00105529">
          <w:rPr>
            <w:rStyle w:val="affa"/>
            <w:rFonts w:ascii="Times New Roman" w:hAnsi="Times New Roman"/>
          </w:rPr>
          <w:t>5.1</w:t>
        </w:r>
        <w:r w:rsidR="002D5AB1">
          <w:rPr>
            <w:rFonts w:asciiTheme="minorHAnsi" w:hAnsiTheme="minorHAnsi" w:cstheme="minorBidi"/>
            <w:sz w:val="22"/>
            <w:szCs w:val="22"/>
          </w:rPr>
          <w:tab/>
        </w:r>
        <w:r w:rsidR="002D5AB1" w:rsidRPr="00105529">
          <w:rPr>
            <w:rStyle w:val="affa"/>
            <w:rFonts w:ascii="Times New Roman" w:hAnsi="Times New Roman"/>
          </w:rPr>
          <w:t>Общие требования к участникам закупки</w:t>
        </w:r>
        <w:r w:rsidR="002D5AB1">
          <w:rPr>
            <w:webHidden/>
          </w:rPr>
          <w:tab/>
        </w:r>
        <w:r w:rsidR="00C45562">
          <w:rPr>
            <w:webHidden/>
          </w:rPr>
          <w:fldChar w:fldCharType="begin"/>
        </w:r>
        <w:r w:rsidR="002D5AB1">
          <w:rPr>
            <w:webHidden/>
          </w:rPr>
          <w:instrText xml:space="preserve"> PAGEREF _Toc7444297 \h </w:instrText>
        </w:r>
        <w:r w:rsidR="00C45562">
          <w:rPr>
            <w:webHidden/>
          </w:rPr>
        </w:r>
        <w:r w:rsidR="00C45562">
          <w:rPr>
            <w:webHidden/>
          </w:rPr>
          <w:fldChar w:fldCharType="separate"/>
        </w:r>
        <w:r>
          <w:rPr>
            <w:webHidden/>
          </w:rPr>
          <w:t>32</w:t>
        </w:r>
        <w:r w:rsidR="00C45562">
          <w:rPr>
            <w:webHidden/>
          </w:rPr>
          <w:fldChar w:fldCharType="end"/>
        </w:r>
      </w:hyperlink>
    </w:p>
    <w:p w14:paraId="70AB0B84" w14:textId="77777777" w:rsidR="002D5AB1" w:rsidRDefault="00513AC3">
      <w:pPr>
        <w:pStyle w:val="35"/>
        <w:rPr>
          <w:rFonts w:asciiTheme="minorHAnsi" w:hAnsiTheme="minorHAnsi" w:cstheme="minorBidi"/>
          <w:sz w:val="22"/>
          <w:szCs w:val="22"/>
        </w:rPr>
      </w:pPr>
      <w:hyperlink w:anchor="_Toc7444298" w:history="1">
        <w:r w:rsidR="002D5AB1" w:rsidRPr="00105529">
          <w:rPr>
            <w:rStyle w:val="affa"/>
            <w:rFonts w:ascii="Times New Roman" w:hAnsi="Times New Roman"/>
          </w:rPr>
          <w:t>5.2</w:t>
        </w:r>
        <w:r w:rsidR="002D5AB1">
          <w:rPr>
            <w:rFonts w:asciiTheme="minorHAnsi" w:hAnsiTheme="minorHAnsi" w:cstheme="minorBidi"/>
            <w:sz w:val="22"/>
            <w:szCs w:val="22"/>
          </w:rPr>
          <w:tab/>
        </w:r>
        <w:r w:rsidR="002D5AB1" w:rsidRPr="00105529">
          <w:rPr>
            <w:rStyle w:val="affa"/>
            <w:rFonts w:ascii="Times New Roman" w:hAnsi="Times New Roman"/>
          </w:rPr>
          <w:t>Условия участия коллективных участников</w:t>
        </w:r>
        <w:r w:rsidR="002D5AB1">
          <w:rPr>
            <w:webHidden/>
          </w:rPr>
          <w:tab/>
        </w:r>
        <w:r w:rsidR="00C45562">
          <w:rPr>
            <w:webHidden/>
          </w:rPr>
          <w:fldChar w:fldCharType="begin"/>
        </w:r>
        <w:r w:rsidR="002D5AB1">
          <w:rPr>
            <w:webHidden/>
          </w:rPr>
          <w:instrText xml:space="preserve"> PAGEREF _Toc7444298 \h </w:instrText>
        </w:r>
        <w:r w:rsidR="00C45562">
          <w:rPr>
            <w:webHidden/>
          </w:rPr>
        </w:r>
        <w:r w:rsidR="00C45562">
          <w:rPr>
            <w:webHidden/>
          </w:rPr>
          <w:fldChar w:fldCharType="separate"/>
        </w:r>
        <w:r>
          <w:rPr>
            <w:webHidden/>
          </w:rPr>
          <w:t>32</w:t>
        </w:r>
        <w:r w:rsidR="00C45562">
          <w:rPr>
            <w:webHidden/>
          </w:rPr>
          <w:fldChar w:fldCharType="end"/>
        </w:r>
      </w:hyperlink>
    </w:p>
    <w:p w14:paraId="6CE5C428" w14:textId="77777777" w:rsidR="002D5AB1" w:rsidRDefault="00513AC3">
      <w:pPr>
        <w:pStyle w:val="35"/>
        <w:rPr>
          <w:rFonts w:asciiTheme="minorHAnsi" w:hAnsiTheme="minorHAnsi" w:cstheme="minorBidi"/>
          <w:sz w:val="22"/>
          <w:szCs w:val="22"/>
        </w:rPr>
      </w:pPr>
      <w:hyperlink w:anchor="_Toc7444299" w:history="1">
        <w:r w:rsidR="002D5AB1" w:rsidRPr="00105529">
          <w:rPr>
            <w:rStyle w:val="affa"/>
            <w:rFonts w:ascii="Times New Roman" w:hAnsi="Times New Roman"/>
          </w:rPr>
          <w:t>5.3</w:t>
        </w:r>
        <w:r w:rsidR="002D5AB1">
          <w:rPr>
            <w:rFonts w:asciiTheme="minorHAnsi" w:hAnsiTheme="minorHAnsi" w:cstheme="minorBidi"/>
            <w:sz w:val="22"/>
            <w:szCs w:val="22"/>
          </w:rPr>
          <w:tab/>
        </w:r>
        <w:r w:rsidR="002D5AB1" w:rsidRPr="00105529">
          <w:rPr>
            <w:rStyle w:val="affa"/>
            <w:rFonts w:ascii="Times New Roman" w:hAnsi="Times New Roman"/>
          </w:rPr>
          <w:t>Условия участия субъектов малого и среднего предпринимательства</w:t>
        </w:r>
        <w:r w:rsidR="002D5AB1">
          <w:rPr>
            <w:webHidden/>
          </w:rPr>
          <w:tab/>
        </w:r>
        <w:r w:rsidR="00C45562">
          <w:rPr>
            <w:webHidden/>
          </w:rPr>
          <w:fldChar w:fldCharType="begin"/>
        </w:r>
        <w:r w:rsidR="002D5AB1">
          <w:rPr>
            <w:webHidden/>
          </w:rPr>
          <w:instrText xml:space="preserve"> PAGEREF _Toc7444299 \h </w:instrText>
        </w:r>
        <w:r w:rsidR="00C45562">
          <w:rPr>
            <w:webHidden/>
          </w:rPr>
        </w:r>
        <w:r w:rsidR="00C45562">
          <w:rPr>
            <w:webHidden/>
          </w:rPr>
          <w:fldChar w:fldCharType="separate"/>
        </w:r>
        <w:r>
          <w:rPr>
            <w:webHidden/>
          </w:rPr>
          <w:t>35</w:t>
        </w:r>
        <w:r w:rsidR="00C45562">
          <w:rPr>
            <w:webHidden/>
          </w:rPr>
          <w:fldChar w:fldCharType="end"/>
        </w:r>
      </w:hyperlink>
    </w:p>
    <w:p w14:paraId="45A32073" w14:textId="77777777" w:rsidR="002D5AB1" w:rsidRDefault="00513AC3">
      <w:pPr>
        <w:pStyle w:val="2a"/>
        <w:tabs>
          <w:tab w:val="left" w:pos="1134"/>
          <w:tab w:val="right" w:leader="dot" w:pos="9771"/>
        </w:tabs>
        <w:rPr>
          <w:rFonts w:asciiTheme="minorHAnsi" w:eastAsiaTheme="minorEastAsia" w:hAnsiTheme="minorHAnsi" w:cstheme="minorBidi"/>
          <w:sz w:val="22"/>
          <w:szCs w:val="22"/>
        </w:rPr>
      </w:pPr>
      <w:hyperlink w:anchor="_Toc7444300" w:history="1">
        <w:r w:rsidR="002D5AB1" w:rsidRPr="00105529">
          <w:rPr>
            <w:rStyle w:val="affa"/>
            <w:rFonts w:ascii="Times New Roman" w:eastAsiaTheme="majorEastAsia" w:hAnsi="Times New Roman"/>
          </w:rPr>
          <w:t>6.</w:t>
        </w:r>
        <w:r w:rsidR="002D5AB1">
          <w:rPr>
            <w:rFonts w:asciiTheme="minorHAnsi" w:eastAsiaTheme="minorEastAsia" w:hAnsiTheme="minorHAnsi" w:cstheme="minorBidi"/>
            <w:sz w:val="22"/>
            <w:szCs w:val="22"/>
          </w:rPr>
          <w:tab/>
        </w:r>
        <w:r w:rsidR="002D5AB1" w:rsidRPr="00105529">
          <w:rPr>
            <w:rStyle w:val="affa"/>
            <w:rFonts w:ascii="Times New Roman" w:eastAsiaTheme="majorEastAsia" w:hAnsi="Times New Roman"/>
          </w:rPr>
          <w:t>ИНФОРМАЦИОННАЯ КАРТА</w:t>
        </w:r>
        <w:r w:rsidR="002D5AB1">
          <w:rPr>
            <w:webHidden/>
          </w:rPr>
          <w:tab/>
        </w:r>
        <w:r w:rsidR="00C45562">
          <w:rPr>
            <w:webHidden/>
          </w:rPr>
          <w:fldChar w:fldCharType="begin"/>
        </w:r>
        <w:r w:rsidR="002D5AB1">
          <w:rPr>
            <w:webHidden/>
          </w:rPr>
          <w:instrText xml:space="preserve"> PAGEREF _Toc7444300 \h </w:instrText>
        </w:r>
        <w:r w:rsidR="00C45562">
          <w:rPr>
            <w:webHidden/>
          </w:rPr>
        </w:r>
        <w:r w:rsidR="00C45562">
          <w:rPr>
            <w:webHidden/>
          </w:rPr>
          <w:fldChar w:fldCharType="separate"/>
        </w:r>
        <w:r>
          <w:rPr>
            <w:webHidden/>
          </w:rPr>
          <w:t>37</w:t>
        </w:r>
        <w:r w:rsidR="00C45562">
          <w:rPr>
            <w:webHidden/>
          </w:rPr>
          <w:fldChar w:fldCharType="end"/>
        </w:r>
      </w:hyperlink>
    </w:p>
    <w:p w14:paraId="1E20C79A" w14:textId="77777777" w:rsidR="002D5AB1" w:rsidRDefault="00513AC3">
      <w:pPr>
        <w:pStyle w:val="2a"/>
        <w:tabs>
          <w:tab w:val="right" w:leader="dot" w:pos="9771"/>
        </w:tabs>
        <w:rPr>
          <w:rFonts w:asciiTheme="minorHAnsi" w:eastAsiaTheme="minorEastAsia" w:hAnsiTheme="minorHAnsi" w:cstheme="minorBidi"/>
          <w:sz w:val="22"/>
          <w:szCs w:val="22"/>
        </w:rPr>
      </w:pPr>
      <w:hyperlink w:anchor="_Toc7444301" w:history="1">
        <w:r w:rsidR="002D5AB1" w:rsidRPr="00105529">
          <w:rPr>
            <w:rStyle w:val="affa"/>
            <w:rFonts w:ascii="Times New Roman" w:eastAsiaTheme="majorEastAsia" w:hAnsi="Times New Roman"/>
            <w:bCs/>
          </w:rPr>
          <w:t>Приложение №1 к информационной карте</w:t>
        </w:r>
        <w:r w:rsidR="002D5AB1">
          <w:rPr>
            <w:webHidden/>
          </w:rPr>
          <w:tab/>
        </w:r>
        <w:r w:rsidR="00C45562">
          <w:rPr>
            <w:webHidden/>
          </w:rPr>
          <w:fldChar w:fldCharType="begin"/>
        </w:r>
        <w:r w:rsidR="002D5AB1">
          <w:rPr>
            <w:webHidden/>
          </w:rPr>
          <w:instrText xml:space="preserve"> PAGEREF _Toc7444301 \h </w:instrText>
        </w:r>
        <w:r w:rsidR="00C45562">
          <w:rPr>
            <w:webHidden/>
          </w:rPr>
        </w:r>
        <w:r w:rsidR="00C45562">
          <w:rPr>
            <w:webHidden/>
          </w:rPr>
          <w:fldChar w:fldCharType="separate"/>
        </w:r>
        <w:r>
          <w:rPr>
            <w:webHidden/>
          </w:rPr>
          <w:t>43</w:t>
        </w:r>
        <w:r w:rsidR="00C45562">
          <w:rPr>
            <w:webHidden/>
          </w:rPr>
          <w:fldChar w:fldCharType="end"/>
        </w:r>
      </w:hyperlink>
    </w:p>
    <w:p w14:paraId="6A962108" w14:textId="77777777" w:rsidR="002D5AB1" w:rsidRDefault="00513AC3">
      <w:pPr>
        <w:pStyle w:val="35"/>
        <w:rPr>
          <w:rFonts w:asciiTheme="minorHAnsi" w:hAnsiTheme="minorHAnsi" w:cstheme="minorBidi"/>
          <w:sz w:val="22"/>
          <w:szCs w:val="22"/>
        </w:rPr>
      </w:pPr>
      <w:hyperlink w:anchor="_Toc7444302" w:history="1">
        <w:r w:rsidR="002D5AB1" w:rsidRPr="00105529">
          <w:rPr>
            <w:rStyle w:val="affa"/>
            <w:rFonts w:ascii="Times New Roman" w:eastAsia="Times New Roman" w:hAnsi="Times New Roman"/>
            <w:b/>
          </w:rPr>
          <w:t>ТРЕБОВАНИЯ К УЧАСТНИКАМ ЗАКУПКИ</w:t>
        </w:r>
        <w:r w:rsidR="002D5AB1">
          <w:rPr>
            <w:webHidden/>
          </w:rPr>
          <w:tab/>
        </w:r>
        <w:r w:rsidR="00C45562">
          <w:rPr>
            <w:webHidden/>
          </w:rPr>
          <w:fldChar w:fldCharType="begin"/>
        </w:r>
        <w:r w:rsidR="002D5AB1">
          <w:rPr>
            <w:webHidden/>
          </w:rPr>
          <w:instrText xml:space="preserve"> PAGEREF _Toc7444302 \h </w:instrText>
        </w:r>
        <w:r w:rsidR="00C45562">
          <w:rPr>
            <w:webHidden/>
          </w:rPr>
        </w:r>
        <w:r w:rsidR="00C45562">
          <w:rPr>
            <w:webHidden/>
          </w:rPr>
          <w:fldChar w:fldCharType="separate"/>
        </w:r>
        <w:r>
          <w:rPr>
            <w:webHidden/>
          </w:rPr>
          <w:t>43</w:t>
        </w:r>
        <w:r w:rsidR="00C45562">
          <w:rPr>
            <w:webHidden/>
          </w:rPr>
          <w:fldChar w:fldCharType="end"/>
        </w:r>
      </w:hyperlink>
    </w:p>
    <w:p w14:paraId="1C7E11B1" w14:textId="77777777" w:rsidR="002D5AB1" w:rsidRDefault="00513AC3">
      <w:pPr>
        <w:pStyle w:val="2a"/>
        <w:tabs>
          <w:tab w:val="right" w:leader="dot" w:pos="9771"/>
        </w:tabs>
        <w:rPr>
          <w:rFonts w:asciiTheme="minorHAnsi" w:eastAsiaTheme="minorEastAsia" w:hAnsiTheme="minorHAnsi" w:cstheme="minorBidi"/>
          <w:sz w:val="22"/>
          <w:szCs w:val="22"/>
        </w:rPr>
      </w:pPr>
      <w:hyperlink w:anchor="_Toc7444303" w:history="1">
        <w:r w:rsidR="002D5AB1" w:rsidRPr="00105529">
          <w:rPr>
            <w:rStyle w:val="affa"/>
            <w:rFonts w:ascii="Times New Roman" w:eastAsiaTheme="majorEastAsia" w:hAnsi="Times New Roman"/>
            <w:bCs/>
          </w:rPr>
          <w:t>Приложение №2 к информационной карте</w:t>
        </w:r>
        <w:r w:rsidR="002D5AB1">
          <w:rPr>
            <w:webHidden/>
          </w:rPr>
          <w:tab/>
        </w:r>
        <w:r w:rsidR="00C45562">
          <w:rPr>
            <w:webHidden/>
          </w:rPr>
          <w:fldChar w:fldCharType="begin"/>
        </w:r>
        <w:r w:rsidR="002D5AB1">
          <w:rPr>
            <w:webHidden/>
          </w:rPr>
          <w:instrText xml:space="preserve"> PAGEREF _Toc7444303 \h </w:instrText>
        </w:r>
        <w:r w:rsidR="00C45562">
          <w:rPr>
            <w:webHidden/>
          </w:rPr>
        </w:r>
        <w:r w:rsidR="00C45562">
          <w:rPr>
            <w:webHidden/>
          </w:rPr>
          <w:fldChar w:fldCharType="separate"/>
        </w:r>
        <w:r>
          <w:rPr>
            <w:webHidden/>
          </w:rPr>
          <w:t>45</w:t>
        </w:r>
        <w:r w:rsidR="00C45562">
          <w:rPr>
            <w:webHidden/>
          </w:rPr>
          <w:fldChar w:fldCharType="end"/>
        </w:r>
      </w:hyperlink>
    </w:p>
    <w:p w14:paraId="2B79685A" w14:textId="77777777" w:rsidR="002D5AB1" w:rsidRDefault="00513AC3">
      <w:pPr>
        <w:pStyle w:val="35"/>
        <w:rPr>
          <w:rFonts w:asciiTheme="minorHAnsi" w:hAnsiTheme="minorHAnsi" w:cstheme="minorBidi"/>
          <w:sz w:val="22"/>
          <w:szCs w:val="22"/>
        </w:rPr>
      </w:pPr>
      <w:hyperlink w:anchor="_Toc7444304" w:history="1">
        <w:r w:rsidR="002D5AB1" w:rsidRPr="00105529">
          <w:rPr>
            <w:rStyle w:val="affa"/>
            <w:rFonts w:ascii="Times New Roman" w:eastAsia="Times New Roman" w:hAnsi="Times New Roman"/>
            <w:b/>
          </w:rPr>
          <w:t>ПОРЯДОК ОЦЕНКИ И СОПОСТАВЛЕНИЯ ЗАЯВОК</w:t>
        </w:r>
        <w:r w:rsidR="002D5AB1">
          <w:rPr>
            <w:webHidden/>
          </w:rPr>
          <w:tab/>
        </w:r>
        <w:r w:rsidR="00C45562">
          <w:rPr>
            <w:webHidden/>
          </w:rPr>
          <w:fldChar w:fldCharType="begin"/>
        </w:r>
        <w:r w:rsidR="002D5AB1">
          <w:rPr>
            <w:webHidden/>
          </w:rPr>
          <w:instrText xml:space="preserve"> PAGEREF _Toc7444304 \h </w:instrText>
        </w:r>
        <w:r w:rsidR="00C45562">
          <w:rPr>
            <w:webHidden/>
          </w:rPr>
        </w:r>
        <w:r w:rsidR="00C45562">
          <w:rPr>
            <w:webHidden/>
          </w:rPr>
          <w:fldChar w:fldCharType="separate"/>
        </w:r>
        <w:r>
          <w:rPr>
            <w:webHidden/>
          </w:rPr>
          <w:t>45</w:t>
        </w:r>
        <w:r w:rsidR="00C45562">
          <w:rPr>
            <w:webHidden/>
          </w:rPr>
          <w:fldChar w:fldCharType="end"/>
        </w:r>
      </w:hyperlink>
    </w:p>
    <w:p w14:paraId="6BA50F3F" w14:textId="77777777" w:rsidR="002D5AB1" w:rsidRDefault="00513AC3">
      <w:pPr>
        <w:pStyle w:val="2a"/>
        <w:tabs>
          <w:tab w:val="right" w:leader="dot" w:pos="9771"/>
        </w:tabs>
        <w:rPr>
          <w:rFonts w:asciiTheme="minorHAnsi" w:eastAsiaTheme="minorEastAsia" w:hAnsiTheme="minorHAnsi" w:cstheme="minorBidi"/>
          <w:sz w:val="22"/>
          <w:szCs w:val="22"/>
        </w:rPr>
      </w:pPr>
      <w:hyperlink w:anchor="_Toc7444305" w:history="1">
        <w:r w:rsidR="002D5AB1" w:rsidRPr="00105529">
          <w:rPr>
            <w:rStyle w:val="affa"/>
            <w:rFonts w:ascii="Times New Roman" w:eastAsiaTheme="majorEastAsia" w:hAnsi="Times New Roman"/>
            <w:bCs/>
          </w:rPr>
          <w:t>Приложение №3 к информационной карте</w:t>
        </w:r>
        <w:r w:rsidR="002D5AB1">
          <w:rPr>
            <w:webHidden/>
          </w:rPr>
          <w:tab/>
        </w:r>
        <w:r w:rsidR="00C45562">
          <w:rPr>
            <w:webHidden/>
          </w:rPr>
          <w:fldChar w:fldCharType="begin"/>
        </w:r>
        <w:r w:rsidR="002D5AB1">
          <w:rPr>
            <w:webHidden/>
          </w:rPr>
          <w:instrText xml:space="preserve"> PAGEREF _Toc7444305 \h </w:instrText>
        </w:r>
        <w:r w:rsidR="00C45562">
          <w:rPr>
            <w:webHidden/>
          </w:rPr>
        </w:r>
        <w:r w:rsidR="00C45562">
          <w:rPr>
            <w:webHidden/>
          </w:rPr>
          <w:fldChar w:fldCharType="separate"/>
        </w:r>
        <w:r>
          <w:rPr>
            <w:webHidden/>
          </w:rPr>
          <w:t>47</w:t>
        </w:r>
        <w:r w:rsidR="00C45562">
          <w:rPr>
            <w:webHidden/>
          </w:rPr>
          <w:fldChar w:fldCharType="end"/>
        </w:r>
      </w:hyperlink>
    </w:p>
    <w:p w14:paraId="3646D9D3" w14:textId="77777777" w:rsidR="002D5AB1" w:rsidRDefault="00513AC3">
      <w:pPr>
        <w:pStyle w:val="35"/>
        <w:rPr>
          <w:rFonts w:asciiTheme="minorHAnsi" w:hAnsiTheme="minorHAnsi" w:cstheme="minorBidi"/>
          <w:sz w:val="22"/>
          <w:szCs w:val="22"/>
        </w:rPr>
      </w:pPr>
      <w:hyperlink w:anchor="_Toc7444306" w:history="1">
        <w:r w:rsidR="002D5AB1" w:rsidRPr="00105529">
          <w:rPr>
            <w:rStyle w:val="affa"/>
            <w:rFonts w:ascii="Times New Roman" w:eastAsia="Times New Roman" w:hAnsi="Times New Roman"/>
            <w:b/>
          </w:rPr>
          <w:t>ТРЕБОВАНИЯ К СОСТАВУ ЗАЯВКИ</w:t>
        </w:r>
        <w:r w:rsidR="002D5AB1">
          <w:rPr>
            <w:webHidden/>
          </w:rPr>
          <w:tab/>
        </w:r>
        <w:r w:rsidR="00C45562">
          <w:rPr>
            <w:webHidden/>
          </w:rPr>
          <w:fldChar w:fldCharType="begin"/>
        </w:r>
        <w:r w:rsidR="002D5AB1">
          <w:rPr>
            <w:webHidden/>
          </w:rPr>
          <w:instrText xml:space="preserve"> PAGEREF _Toc7444306 \h </w:instrText>
        </w:r>
        <w:r w:rsidR="00C45562">
          <w:rPr>
            <w:webHidden/>
          </w:rPr>
        </w:r>
        <w:r w:rsidR="00C45562">
          <w:rPr>
            <w:webHidden/>
          </w:rPr>
          <w:fldChar w:fldCharType="separate"/>
        </w:r>
        <w:r>
          <w:rPr>
            <w:webHidden/>
          </w:rPr>
          <w:t>47</w:t>
        </w:r>
        <w:r w:rsidR="00C45562">
          <w:rPr>
            <w:webHidden/>
          </w:rPr>
          <w:fldChar w:fldCharType="end"/>
        </w:r>
      </w:hyperlink>
    </w:p>
    <w:p w14:paraId="571F49E5" w14:textId="77777777" w:rsidR="002D5AB1" w:rsidRDefault="00513AC3">
      <w:pPr>
        <w:pStyle w:val="2a"/>
        <w:tabs>
          <w:tab w:val="right" w:leader="dot" w:pos="9771"/>
        </w:tabs>
        <w:rPr>
          <w:rFonts w:asciiTheme="minorHAnsi" w:eastAsiaTheme="minorEastAsia" w:hAnsiTheme="minorHAnsi" w:cstheme="minorBidi"/>
          <w:sz w:val="22"/>
          <w:szCs w:val="22"/>
        </w:rPr>
      </w:pPr>
      <w:hyperlink w:anchor="_Toc7444307" w:history="1">
        <w:r w:rsidR="002D5AB1" w:rsidRPr="00105529">
          <w:rPr>
            <w:rStyle w:val="affa"/>
            <w:rFonts w:ascii="Times New Roman" w:eastAsiaTheme="majorEastAsia" w:hAnsi="Times New Roman"/>
            <w:bCs/>
          </w:rPr>
          <w:t>Приложение №4 к информационной карте</w:t>
        </w:r>
        <w:r w:rsidR="002D5AB1">
          <w:rPr>
            <w:webHidden/>
          </w:rPr>
          <w:tab/>
        </w:r>
        <w:r w:rsidR="00C45562">
          <w:rPr>
            <w:webHidden/>
          </w:rPr>
          <w:fldChar w:fldCharType="begin"/>
        </w:r>
        <w:r w:rsidR="002D5AB1">
          <w:rPr>
            <w:webHidden/>
          </w:rPr>
          <w:instrText xml:space="preserve"> PAGEREF _Toc7444307 \h </w:instrText>
        </w:r>
        <w:r w:rsidR="00C45562">
          <w:rPr>
            <w:webHidden/>
          </w:rPr>
        </w:r>
        <w:r w:rsidR="00C45562">
          <w:rPr>
            <w:webHidden/>
          </w:rPr>
          <w:fldChar w:fldCharType="separate"/>
        </w:r>
        <w:r>
          <w:rPr>
            <w:webHidden/>
          </w:rPr>
          <w:t>49</w:t>
        </w:r>
        <w:r w:rsidR="00C45562">
          <w:rPr>
            <w:webHidden/>
          </w:rPr>
          <w:fldChar w:fldCharType="end"/>
        </w:r>
      </w:hyperlink>
    </w:p>
    <w:p w14:paraId="6662B2A7" w14:textId="77777777" w:rsidR="002D5AB1" w:rsidRDefault="00513AC3">
      <w:pPr>
        <w:pStyle w:val="35"/>
        <w:rPr>
          <w:rFonts w:asciiTheme="minorHAnsi" w:hAnsiTheme="minorHAnsi" w:cstheme="minorBidi"/>
          <w:sz w:val="22"/>
          <w:szCs w:val="22"/>
        </w:rPr>
      </w:pPr>
      <w:hyperlink w:anchor="_Toc7444308" w:history="1">
        <w:r w:rsidR="002D5AB1" w:rsidRPr="00105529">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2D5AB1">
          <w:rPr>
            <w:webHidden/>
          </w:rPr>
          <w:tab/>
        </w:r>
      </w:hyperlink>
    </w:p>
    <w:p w14:paraId="736C900D" w14:textId="77777777" w:rsidR="002D5AB1" w:rsidRDefault="00513AC3">
      <w:pPr>
        <w:pStyle w:val="2a"/>
        <w:tabs>
          <w:tab w:val="left" w:pos="1134"/>
          <w:tab w:val="right" w:leader="dot" w:pos="9771"/>
        </w:tabs>
        <w:rPr>
          <w:rFonts w:asciiTheme="minorHAnsi" w:eastAsiaTheme="minorEastAsia" w:hAnsiTheme="minorHAnsi" w:cstheme="minorBidi"/>
          <w:sz w:val="22"/>
          <w:szCs w:val="22"/>
        </w:rPr>
      </w:pPr>
      <w:hyperlink w:anchor="_Toc7444309" w:history="1">
        <w:r w:rsidR="002D5AB1" w:rsidRPr="00105529">
          <w:rPr>
            <w:rStyle w:val="affa"/>
            <w:rFonts w:ascii="Times New Roman" w:eastAsiaTheme="majorEastAsia" w:hAnsi="Times New Roman"/>
          </w:rPr>
          <w:t>7.</w:t>
        </w:r>
        <w:r w:rsidR="002D5AB1">
          <w:rPr>
            <w:rFonts w:asciiTheme="minorHAnsi" w:eastAsiaTheme="minorEastAsia" w:hAnsiTheme="minorHAnsi" w:cstheme="minorBidi"/>
            <w:sz w:val="22"/>
            <w:szCs w:val="22"/>
          </w:rPr>
          <w:tab/>
        </w:r>
        <w:r w:rsidR="002D5AB1" w:rsidRPr="00105529">
          <w:rPr>
            <w:rStyle w:val="affa"/>
            <w:rFonts w:ascii="Times New Roman" w:eastAsiaTheme="majorEastAsia" w:hAnsi="Times New Roman"/>
          </w:rPr>
          <w:t>ОБРАЗЦЫ ФОРМ ДОКУМЕНТОВ, ВКЛЮЧАЕМЫХ В ЗАЯВКУ</w:t>
        </w:r>
        <w:r w:rsidR="002D5AB1">
          <w:rPr>
            <w:webHidden/>
          </w:rPr>
          <w:tab/>
        </w:r>
        <w:r w:rsidR="00C45562">
          <w:rPr>
            <w:webHidden/>
          </w:rPr>
          <w:fldChar w:fldCharType="begin"/>
        </w:r>
        <w:r w:rsidR="002D5AB1">
          <w:rPr>
            <w:webHidden/>
          </w:rPr>
          <w:instrText xml:space="preserve"> PAGEREF _Toc7444309 \h </w:instrText>
        </w:r>
        <w:r w:rsidR="00C45562">
          <w:rPr>
            <w:webHidden/>
          </w:rPr>
        </w:r>
        <w:r w:rsidR="00C45562">
          <w:rPr>
            <w:webHidden/>
          </w:rPr>
          <w:fldChar w:fldCharType="separate"/>
        </w:r>
        <w:r>
          <w:rPr>
            <w:webHidden/>
          </w:rPr>
          <w:t>50</w:t>
        </w:r>
        <w:r w:rsidR="00C45562">
          <w:rPr>
            <w:webHidden/>
          </w:rPr>
          <w:fldChar w:fldCharType="end"/>
        </w:r>
      </w:hyperlink>
    </w:p>
    <w:p w14:paraId="26DF2555" w14:textId="77777777" w:rsidR="002D5AB1" w:rsidRDefault="00513AC3">
      <w:pPr>
        <w:pStyle w:val="35"/>
        <w:rPr>
          <w:rFonts w:asciiTheme="minorHAnsi" w:hAnsiTheme="minorHAnsi" w:cstheme="minorBidi"/>
          <w:sz w:val="22"/>
          <w:szCs w:val="22"/>
        </w:rPr>
      </w:pPr>
      <w:hyperlink w:anchor="_Toc7444310" w:history="1">
        <w:r w:rsidR="002D5AB1" w:rsidRPr="00105529">
          <w:rPr>
            <w:rStyle w:val="affa"/>
            <w:rFonts w:ascii="Times New Roman" w:hAnsi="Times New Roman"/>
          </w:rPr>
          <w:t>7.1</w:t>
        </w:r>
        <w:r w:rsidR="002D5AB1">
          <w:rPr>
            <w:rFonts w:asciiTheme="minorHAnsi" w:hAnsiTheme="minorHAnsi" w:cstheme="minorBidi"/>
            <w:sz w:val="22"/>
            <w:szCs w:val="22"/>
          </w:rPr>
          <w:tab/>
        </w:r>
        <w:r w:rsidR="002D5AB1" w:rsidRPr="00105529">
          <w:rPr>
            <w:rStyle w:val="affa"/>
            <w:rFonts w:ascii="Times New Roman" w:hAnsi="Times New Roman"/>
          </w:rPr>
          <w:t>Заявка (форма 1)</w:t>
        </w:r>
        <w:r w:rsidR="002D5AB1">
          <w:rPr>
            <w:webHidden/>
          </w:rPr>
          <w:tab/>
        </w:r>
        <w:r w:rsidR="00C45562">
          <w:rPr>
            <w:webHidden/>
          </w:rPr>
          <w:fldChar w:fldCharType="begin"/>
        </w:r>
        <w:r w:rsidR="002D5AB1">
          <w:rPr>
            <w:webHidden/>
          </w:rPr>
          <w:instrText xml:space="preserve"> PAGEREF _Toc7444310 \h </w:instrText>
        </w:r>
        <w:r w:rsidR="00C45562">
          <w:rPr>
            <w:webHidden/>
          </w:rPr>
        </w:r>
        <w:r w:rsidR="00C45562">
          <w:rPr>
            <w:webHidden/>
          </w:rPr>
          <w:fldChar w:fldCharType="separate"/>
        </w:r>
        <w:r>
          <w:rPr>
            <w:webHidden/>
          </w:rPr>
          <w:t>50</w:t>
        </w:r>
        <w:r w:rsidR="00C45562">
          <w:rPr>
            <w:webHidden/>
          </w:rPr>
          <w:fldChar w:fldCharType="end"/>
        </w:r>
      </w:hyperlink>
    </w:p>
    <w:p w14:paraId="59A7E2DA" w14:textId="77777777" w:rsidR="002D5AB1" w:rsidRDefault="00513AC3">
      <w:pPr>
        <w:pStyle w:val="35"/>
        <w:rPr>
          <w:rFonts w:asciiTheme="minorHAnsi" w:hAnsiTheme="minorHAnsi" w:cstheme="minorBidi"/>
          <w:sz w:val="22"/>
          <w:szCs w:val="22"/>
        </w:rPr>
      </w:pPr>
      <w:hyperlink w:anchor="_Toc7444311" w:history="1">
        <w:r w:rsidR="002D5AB1" w:rsidRPr="00105529">
          <w:rPr>
            <w:rStyle w:val="affa"/>
            <w:rFonts w:ascii="Times New Roman" w:hAnsi="Times New Roman"/>
          </w:rPr>
          <w:t>7.2</w:t>
        </w:r>
        <w:r w:rsidR="002D5AB1">
          <w:rPr>
            <w:rFonts w:asciiTheme="minorHAnsi" w:hAnsiTheme="minorHAnsi" w:cstheme="minorBidi"/>
            <w:sz w:val="22"/>
            <w:szCs w:val="22"/>
          </w:rPr>
          <w:tab/>
        </w:r>
        <w:r w:rsidR="002D5AB1" w:rsidRPr="00105529">
          <w:rPr>
            <w:rStyle w:val="affa"/>
            <w:rFonts w:ascii="Times New Roman" w:hAnsi="Times New Roman"/>
          </w:rPr>
          <w:t>Коммерческое предложение (форма 2)</w:t>
        </w:r>
        <w:r w:rsidR="002D5AB1">
          <w:rPr>
            <w:webHidden/>
          </w:rPr>
          <w:tab/>
        </w:r>
        <w:r w:rsidR="00C45562">
          <w:rPr>
            <w:webHidden/>
          </w:rPr>
          <w:fldChar w:fldCharType="begin"/>
        </w:r>
        <w:r w:rsidR="002D5AB1">
          <w:rPr>
            <w:webHidden/>
          </w:rPr>
          <w:instrText xml:space="preserve"> PAGEREF _Toc7444311 \h </w:instrText>
        </w:r>
        <w:r w:rsidR="00C45562">
          <w:rPr>
            <w:webHidden/>
          </w:rPr>
        </w:r>
        <w:r w:rsidR="00C45562">
          <w:rPr>
            <w:webHidden/>
          </w:rPr>
          <w:fldChar w:fldCharType="separate"/>
        </w:r>
        <w:r>
          <w:rPr>
            <w:webHidden/>
          </w:rPr>
          <w:t>54</w:t>
        </w:r>
        <w:r w:rsidR="00C45562">
          <w:rPr>
            <w:webHidden/>
          </w:rPr>
          <w:fldChar w:fldCharType="end"/>
        </w:r>
      </w:hyperlink>
    </w:p>
    <w:p w14:paraId="18B6AF26" w14:textId="77777777" w:rsidR="002D5AB1" w:rsidRDefault="00513AC3">
      <w:pPr>
        <w:pStyle w:val="35"/>
        <w:rPr>
          <w:rFonts w:asciiTheme="minorHAnsi" w:hAnsiTheme="minorHAnsi" w:cstheme="minorBidi"/>
          <w:sz w:val="22"/>
          <w:szCs w:val="22"/>
        </w:rPr>
      </w:pPr>
      <w:hyperlink w:anchor="_Toc7444312" w:history="1">
        <w:r w:rsidR="002D5AB1" w:rsidRPr="00105529">
          <w:rPr>
            <w:rStyle w:val="affa"/>
            <w:rFonts w:ascii="Times New Roman" w:hAnsi="Times New Roman"/>
          </w:rPr>
          <w:t>Техническое предложение (форма 3)</w:t>
        </w:r>
        <w:r w:rsidR="002D5AB1">
          <w:rPr>
            <w:webHidden/>
          </w:rPr>
          <w:tab/>
        </w:r>
        <w:r w:rsidR="00C45562">
          <w:rPr>
            <w:webHidden/>
          </w:rPr>
          <w:fldChar w:fldCharType="begin"/>
        </w:r>
        <w:r w:rsidR="002D5AB1">
          <w:rPr>
            <w:webHidden/>
          </w:rPr>
          <w:instrText xml:space="preserve"> PAGEREF _Toc7444312 \h </w:instrText>
        </w:r>
        <w:r w:rsidR="00C45562">
          <w:rPr>
            <w:webHidden/>
          </w:rPr>
        </w:r>
        <w:r w:rsidR="00C45562">
          <w:rPr>
            <w:webHidden/>
          </w:rPr>
          <w:fldChar w:fldCharType="separate"/>
        </w:r>
        <w:r>
          <w:rPr>
            <w:webHidden/>
          </w:rPr>
          <w:t>54</w:t>
        </w:r>
        <w:r w:rsidR="00C45562">
          <w:rPr>
            <w:webHidden/>
          </w:rPr>
          <w:fldChar w:fldCharType="end"/>
        </w:r>
      </w:hyperlink>
    </w:p>
    <w:p w14:paraId="3369F223" w14:textId="77777777" w:rsidR="002D5AB1" w:rsidRDefault="00513AC3">
      <w:pPr>
        <w:pStyle w:val="35"/>
        <w:rPr>
          <w:rFonts w:asciiTheme="minorHAnsi" w:hAnsiTheme="minorHAnsi" w:cstheme="minorBidi"/>
          <w:sz w:val="22"/>
          <w:szCs w:val="22"/>
        </w:rPr>
      </w:pPr>
      <w:hyperlink w:anchor="_Toc7444313" w:history="1">
        <w:r w:rsidR="002D5AB1" w:rsidRPr="00105529">
          <w:rPr>
            <w:rStyle w:val="affa"/>
            <w:rFonts w:ascii="Times New Roman" w:hAnsi="Times New Roman"/>
          </w:rPr>
          <w:t>7.3</w:t>
        </w:r>
        <w:r w:rsidR="002D5AB1">
          <w:rPr>
            <w:rFonts w:asciiTheme="minorHAnsi" w:hAnsiTheme="minorHAnsi" w:cstheme="minorBidi"/>
            <w:sz w:val="22"/>
            <w:szCs w:val="22"/>
          </w:rPr>
          <w:tab/>
        </w:r>
        <w:r w:rsidR="002D5AB1" w:rsidRPr="00105529">
          <w:rPr>
            <w:rStyle w:val="affa"/>
            <w:rFonts w:ascii="Times New Roman" w:hAnsi="Times New Roman"/>
          </w:rPr>
          <w:t>План распределения объемов поставки продукции внутри коллективного участника (форма 4)</w:t>
        </w:r>
        <w:r w:rsidR="002D5AB1">
          <w:rPr>
            <w:webHidden/>
          </w:rPr>
          <w:tab/>
        </w:r>
        <w:r w:rsidR="00C45562">
          <w:rPr>
            <w:webHidden/>
          </w:rPr>
          <w:fldChar w:fldCharType="begin"/>
        </w:r>
        <w:r w:rsidR="002D5AB1">
          <w:rPr>
            <w:webHidden/>
          </w:rPr>
          <w:instrText xml:space="preserve"> PAGEREF _Toc7444313 \h </w:instrText>
        </w:r>
        <w:r w:rsidR="00C45562">
          <w:rPr>
            <w:webHidden/>
          </w:rPr>
        </w:r>
        <w:r w:rsidR="00C45562">
          <w:rPr>
            <w:webHidden/>
          </w:rPr>
          <w:fldChar w:fldCharType="separate"/>
        </w:r>
        <w:r>
          <w:rPr>
            <w:webHidden/>
          </w:rPr>
          <w:t>60</w:t>
        </w:r>
        <w:r w:rsidR="00C45562">
          <w:rPr>
            <w:webHidden/>
          </w:rPr>
          <w:fldChar w:fldCharType="end"/>
        </w:r>
      </w:hyperlink>
    </w:p>
    <w:p w14:paraId="027AFE70" w14:textId="77777777" w:rsidR="002D5AB1" w:rsidRDefault="00513AC3">
      <w:pPr>
        <w:pStyle w:val="35"/>
        <w:rPr>
          <w:rFonts w:asciiTheme="minorHAnsi" w:hAnsiTheme="minorHAnsi" w:cstheme="minorBidi"/>
          <w:sz w:val="22"/>
          <w:szCs w:val="22"/>
        </w:rPr>
      </w:pPr>
      <w:hyperlink w:anchor="_Toc7444314" w:history="1">
        <w:r w:rsidR="002D5AB1" w:rsidRPr="00105529">
          <w:rPr>
            <w:rStyle w:val="affa"/>
            <w:rFonts w:ascii="Times New Roman" w:hAnsi="Times New Roman"/>
          </w:rPr>
          <w:t>7.4</w:t>
        </w:r>
        <w:r w:rsidR="002D5AB1">
          <w:rPr>
            <w:rFonts w:asciiTheme="minorHAnsi" w:hAnsiTheme="minorHAnsi" w:cstheme="minorBidi"/>
            <w:sz w:val="22"/>
            <w:szCs w:val="22"/>
          </w:rPr>
          <w:tab/>
        </w:r>
        <w:r w:rsidR="002D5AB1" w:rsidRPr="00105529">
          <w:rPr>
            <w:rStyle w:val="affa"/>
            <w:rFonts w:ascii="Times New Roman" w:hAnsi="Times New Roman"/>
          </w:rPr>
          <w:t>Декларация соответствия члена коллективного участника (форма 5)</w:t>
        </w:r>
        <w:r w:rsidR="002D5AB1">
          <w:rPr>
            <w:webHidden/>
          </w:rPr>
          <w:tab/>
        </w:r>
        <w:r w:rsidR="00C45562">
          <w:rPr>
            <w:webHidden/>
          </w:rPr>
          <w:fldChar w:fldCharType="begin"/>
        </w:r>
        <w:r w:rsidR="002D5AB1">
          <w:rPr>
            <w:webHidden/>
          </w:rPr>
          <w:instrText xml:space="preserve"> PAGEREF _Toc7444314 \h </w:instrText>
        </w:r>
        <w:r w:rsidR="00C45562">
          <w:rPr>
            <w:webHidden/>
          </w:rPr>
        </w:r>
        <w:r w:rsidR="00C45562">
          <w:rPr>
            <w:webHidden/>
          </w:rPr>
          <w:fldChar w:fldCharType="separate"/>
        </w:r>
        <w:r>
          <w:rPr>
            <w:webHidden/>
          </w:rPr>
          <w:t>61</w:t>
        </w:r>
        <w:r w:rsidR="00C45562">
          <w:rPr>
            <w:webHidden/>
          </w:rPr>
          <w:fldChar w:fldCharType="end"/>
        </w:r>
      </w:hyperlink>
    </w:p>
    <w:p w14:paraId="437FBA5F" w14:textId="77777777" w:rsidR="002D5AB1" w:rsidRDefault="00513AC3">
      <w:pPr>
        <w:pStyle w:val="35"/>
        <w:rPr>
          <w:rFonts w:asciiTheme="minorHAnsi" w:hAnsiTheme="minorHAnsi" w:cstheme="minorBidi"/>
          <w:sz w:val="22"/>
          <w:szCs w:val="22"/>
        </w:rPr>
      </w:pPr>
      <w:hyperlink w:anchor="_Toc7444315" w:history="1">
        <w:r w:rsidR="002D5AB1" w:rsidRPr="00105529">
          <w:rPr>
            <w:rStyle w:val="affa"/>
            <w:rFonts w:ascii="Times New Roman" w:hAnsi="Times New Roman"/>
          </w:rPr>
          <w:t>7.5</w:t>
        </w:r>
        <w:r w:rsidR="002D5AB1">
          <w:rPr>
            <w:rFonts w:asciiTheme="minorHAnsi" w:hAnsiTheme="minorHAnsi" w:cstheme="minorBidi"/>
            <w:sz w:val="22"/>
            <w:szCs w:val="22"/>
          </w:rPr>
          <w:tab/>
        </w:r>
        <w:r w:rsidR="002D5AB1" w:rsidRPr="00105529">
          <w:rPr>
            <w:rStyle w:val="affa"/>
            <w:rFonts w:ascii="Times New Roman" w:hAnsi="Times New Roman"/>
          </w:rPr>
          <w:t>Декларация о соответствии критериям отнесения к субъектам малого и среднего предпринимательства (форма 6)</w:t>
        </w:r>
        <w:r w:rsidR="002D5AB1">
          <w:rPr>
            <w:webHidden/>
          </w:rPr>
          <w:tab/>
        </w:r>
        <w:r w:rsidR="00C45562">
          <w:rPr>
            <w:webHidden/>
          </w:rPr>
          <w:fldChar w:fldCharType="begin"/>
        </w:r>
        <w:r w:rsidR="002D5AB1">
          <w:rPr>
            <w:webHidden/>
          </w:rPr>
          <w:instrText xml:space="preserve"> PAGEREF _Toc7444315 \h </w:instrText>
        </w:r>
        <w:r w:rsidR="00C45562">
          <w:rPr>
            <w:webHidden/>
          </w:rPr>
        </w:r>
        <w:r w:rsidR="00C45562">
          <w:rPr>
            <w:webHidden/>
          </w:rPr>
          <w:fldChar w:fldCharType="separate"/>
        </w:r>
        <w:r>
          <w:rPr>
            <w:webHidden/>
          </w:rPr>
          <w:t>62</w:t>
        </w:r>
        <w:r w:rsidR="00C45562">
          <w:rPr>
            <w:webHidden/>
          </w:rPr>
          <w:fldChar w:fldCharType="end"/>
        </w:r>
      </w:hyperlink>
    </w:p>
    <w:p w14:paraId="161DA463" w14:textId="77777777" w:rsidR="002D5AB1" w:rsidRDefault="00513AC3">
      <w:pPr>
        <w:pStyle w:val="2a"/>
        <w:tabs>
          <w:tab w:val="left" w:pos="1134"/>
          <w:tab w:val="right" w:leader="dot" w:pos="9771"/>
        </w:tabs>
        <w:rPr>
          <w:rFonts w:asciiTheme="minorHAnsi" w:eastAsiaTheme="minorEastAsia" w:hAnsiTheme="minorHAnsi" w:cstheme="minorBidi"/>
          <w:sz w:val="22"/>
          <w:szCs w:val="22"/>
        </w:rPr>
      </w:pPr>
      <w:hyperlink w:anchor="_Toc7444316" w:history="1">
        <w:r w:rsidR="002D5AB1" w:rsidRPr="00105529">
          <w:rPr>
            <w:rStyle w:val="affa"/>
            <w:rFonts w:ascii="Times New Roman" w:hAnsi="Times New Roman"/>
          </w:rPr>
          <w:t>8.</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ПРОЕКТ ДОГОВОРА</w:t>
        </w:r>
        <w:r w:rsidR="002D5AB1">
          <w:rPr>
            <w:webHidden/>
          </w:rPr>
          <w:tab/>
        </w:r>
        <w:r w:rsidR="00C45562">
          <w:rPr>
            <w:webHidden/>
          </w:rPr>
          <w:fldChar w:fldCharType="begin"/>
        </w:r>
        <w:r w:rsidR="002D5AB1">
          <w:rPr>
            <w:webHidden/>
          </w:rPr>
          <w:instrText xml:space="preserve"> PAGEREF _Toc7444316 \h </w:instrText>
        </w:r>
        <w:r w:rsidR="00C45562">
          <w:rPr>
            <w:webHidden/>
          </w:rPr>
        </w:r>
        <w:r w:rsidR="00C45562">
          <w:rPr>
            <w:webHidden/>
          </w:rPr>
          <w:fldChar w:fldCharType="separate"/>
        </w:r>
        <w:r>
          <w:rPr>
            <w:webHidden/>
          </w:rPr>
          <w:t>66</w:t>
        </w:r>
        <w:r w:rsidR="00C45562">
          <w:rPr>
            <w:webHidden/>
          </w:rPr>
          <w:fldChar w:fldCharType="end"/>
        </w:r>
      </w:hyperlink>
    </w:p>
    <w:p w14:paraId="0A38143A" w14:textId="77777777" w:rsidR="002D5AB1" w:rsidRDefault="00513AC3">
      <w:pPr>
        <w:pStyle w:val="2a"/>
        <w:tabs>
          <w:tab w:val="left" w:pos="1134"/>
          <w:tab w:val="right" w:leader="dot" w:pos="9771"/>
        </w:tabs>
        <w:rPr>
          <w:rFonts w:asciiTheme="minorHAnsi" w:eastAsiaTheme="minorEastAsia" w:hAnsiTheme="minorHAnsi" w:cstheme="minorBidi"/>
          <w:sz w:val="22"/>
          <w:szCs w:val="22"/>
        </w:rPr>
      </w:pPr>
      <w:hyperlink w:anchor="_Toc7444317" w:history="1">
        <w:r w:rsidR="002D5AB1" w:rsidRPr="00105529">
          <w:rPr>
            <w:rStyle w:val="affa"/>
            <w:rFonts w:ascii="Times New Roman" w:hAnsi="Times New Roman"/>
          </w:rPr>
          <w:t>9.</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ТРЕБОВАНИЯ К ПРОДУКЦИИ (ПРЕДМЕТУ ЗАКУПКИ)</w:t>
        </w:r>
        <w:r w:rsidR="002D5AB1">
          <w:rPr>
            <w:webHidden/>
          </w:rPr>
          <w:tab/>
        </w:r>
        <w:r w:rsidR="00C45562">
          <w:rPr>
            <w:webHidden/>
          </w:rPr>
          <w:fldChar w:fldCharType="begin"/>
        </w:r>
        <w:r w:rsidR="002D5AB1">
          <w:rPr>
            <w:webHidden/>
          </w:rPr>
          <w:instrText xml:space="preserve"> PAGEREF _Toc7444317 \h </w:instrText>
        </w:r>
        <w:r w:rsidR="00C45562">
          <w:rPr>
            <w:webHidden/>
          </w:rPr>
          <w:fldChar w:fldCharType="separate"/>
        </w:r>
        <w:r>
          <w:rPr>
            <w:b/>
            <w:bCs/>
            <w:webHidden/>
          </w:rPr>
          <w:t>Ошибка! Закладка не определена.</w:t>
        </w:r>
        <w:r w:rsidR="00C45562">
          <w:rPr>
            <w:webHidden/>
          </w:rPr>
          <w:fldChar w:fldCharType="end"/>
        </w:r>
      </w:hyperlink>
    </w:p>
    <w:p w14:paraId="246CB9A2" w14:textId="77777777" w:rsidR="0078095B" w:rsidRPr="007C18BC" w:rsidRDefault="00C45562"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7A1A370B"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7444266"/>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tbl>
      <w:tblPr>
        <w:tblW w:w="9997" w:type="dxa"/>
        <w:tblLayout w:type="fixed"/>
        <w:tblLook w:val="04A0" w:firstRow="1" w:lastRow="0" w:firstColumn="1" w:lastColumn="0" w:noHBand="0" w:noVBand="1"/>
      </w:tblPr>
      <w:tblGrid>
        <w:gridCol w:w="2235"/>
        <w:gridCol w:w="425"/>
        <w:gridCol w:w="7337"/>
      </w:tblGrid>
      <w:tr w:rsidR="001E0966" w:rsidRPr="001E0966" w14:paraId="663CCF2C" w14:textId="77777777" w:rsidTr="00843152">
        <w:tc>
          <w:tcPr>
            <w:tcW w:w="2235" w:type="dxa"/>
          </w:tcPr>
          <w:p w14:paraId="5ABE8DD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ЕИС</w:t>
            </w:r>
          </w:p>
        </w:tc>
        <w:tc>
          <w:tcPr>
            <w:tcW w:w="425" w:type="dxa"/>
          </w:tcPr>
          <w:p w14:paraId="5B5554A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39CECF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информационная система в сфере закупок.</w:t>
            </w:r>
          </w:p>
        </w:tc>
      </w:tr>
      <w:tr w:rsidR="001E0966" w:rsidRPr="001E0966" w14:paraId="3C66EDDD" w14:textId="77777777" w:rsidTr="00843152">
        <w:tc>
          <w:tcPr>
            <w:tcW w:w="2235" w:type="dxa"/>
          </w:tcPr>
          <w:p w14:paraId="45E4B16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44-ФЗ</w:t>
            </w:r>
          </w:p>
        </w:tc>
        <w:tc>
          <w:tcPr>
            <w:tcW w:w="425" w:type="dxa"/>
          </w:tcPr>
          <w:p w14:paraId="7176EE9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AAC3B2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E0966" w:rsidRPr="001E0966" w14:paraId="2545725F" w14:textId="77777777" w:rsidTr="00843152">
        <w:tc>
          <w:tcPr>
            <w:tcW w:w="2235" w:type="dxa"/>
          </w:tcPr>
          <w:p w14:paraId="53BFF9E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209-ФЗ</w:t>
            </w:r>
          </w:p>
        </w:tc>
        <w:tc>
          <w:tcPr>
            <w:tcW w:w="425" w:type="dxa"/>
          </w:tcPr>
          <w:p w14:paraId="06E2B26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1E264E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24.07.2007 г. № 209-ФЗ «О развитии малого и среднего предпринимательства в Российской Федерации».</w:t>
            </w:r>
          </w:p>
        </w:tc>
      </w:tr>
      <w:tr w:rsidR="001E0966" w:rsidRPr="001E0966" w14:paraId="48FF0EDE" w14:textId="77777777" w:rsidTr="00843152">
        <w:tc>
          <w:tcPr>
            <w:tcW w:w="2235" w:type="dxa"/>
          </w:tcPr>
          <w:p w14:paraId="74415D6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223-ФЗ</w:t>
            </w:r>
          </w:p>
        </w:tc>
        <w:tc>
          <w:tcPr>
            <w:tcW w:w="425" w:type="dxa"/>
          </w:tcPr>
          <w:p w14:paraId="0AAA4AA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1FE047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18.07.2011 г. № 223-ФЗ «О закупках товаров, работ, услуг отдельными видами юридических лиц».</w:t>
            </w:r>
          </w:p>
        </w:tc>
      </w:tr>
      <w:tr w:rsidR="001E0966" w:rsidRPr="001E0966" w14:paraId="0E62B4A0" w14:textId="77777777" w:rsidTr="00843152">
        <w:tc>
          <w:tcPr>
            <w:tcW w:w="2235" w:type="dxa"/>
          </w:tcPr>
          <w:p w14:paraId="7BEA443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Законодательство</w:t>
            </w:r>
          </w:p>
        </w:tc>
        <w:tc>
          <w:tcPr>
            <w:tcW w:w="425" w:type="dxa"/>
          </w:tcPr>
          <w:p w14:paraId="654815E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197DE90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действующее законодательство Российской Федерации.</w:t>
            </w:r>
          </w:p>
        </w:tc>
      </w:tr>
      <w:tr w:rsidR="001E0966" w:rsidRPr="001E0966" w14:paraId="20B4E884" w14:textId="77777777" w:rsidTr="00843152">
        <w:tc>
          <w:tcPr>
            <w:tcW w:w="2235" w:type="dxa"/>
          </w:tcPr>
          <w:p w14:paraId="7BB81F3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gramStart"/>
            <w:r w:rsidRPr="001E0966">
              <w:rPr>
                <w:rFonts w:ascii="Times New Roman" w:eastAsia="Times New Roman" w:hAnsi="Times New Roman"/>
                <w:b/>
                <w:sz w:val="24"/>
                <w:szCs w:val="24"/>
                <w:lang w:eastAsia="ru-RU"/>
              </w:rPr>
              <w:t>КЗ</w:t>
            </w:r>
            <w:proofErr w:type="gramEnd"/>
            <w:r w:rsidRPr="001E0966">
              <w:rPr>
                <w:rFonts w:ascii="Times New Roman" w:eastAsia="Times New Roman" w:hAnsi="Times New Roman"/>
                <w:b/>
                <w:sz w:val="24"/>
                <w:szCs w:val="24"/>
                <w:lang w:eastAsia="ru-RU"/>
              </w:rPr>
              <w:t>, Комиссия</w:t>
            </w:r>
          </w:p>
        </w:tc>
        <w:tc>
          <w:tcPr>
            <w:tcW w:w="425" w:type="dxa"/>
          </w:tcPr>
          <w:p w14:paraId="61933B1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84E58E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Комиссия по закупкам.</w:t>
            </w:r>
          </w:p>
        </w:tc>
      </w:tr>
      <w:tr w:rsidR="001E0966" w:rsidRPr="001E0966" w14:paraId="219D150C" w14:textId="77777777" w:rsidTr="00843152">
        <w:tc>
          <w:tcPr>
            <w:tcW w:w="2235" w:type="dxa"/>
          </w:tcPr>
          <w:p w14:paraId="5748C09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Извещение</w:t>
            </w:r>
          </w:p>
        </w:tc>
        <w:tc>
          <w:tcPr>
            <w:tcW w:w="425" w:type="dxa"/>
          </w:tcPr>
          <w:p w14:paraId="1D10E98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2CDC7C6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Извещение об осуществлении закупки.</w:t>
            </w:r>
          </w:p>
        </w:tc>
      </w:tr>
      <w:tr w:rsidR="001E0966" w:rsidRPr="001E0966" w14:paraId="27E37C5A" w14:textId="77777777" w:rsidTr="00843152">
        <w:tc>
          <w:tcPr>
            <w:tcW w:w="2235" w:type="dxa"/>
          </w:tcPr>
          <w:p w14:paraId="223D257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Открытие доступа</w:t>
            </w:r>
          </w:p>
        </w:tc>
        <w:tc>
          <w:tcPr>
            <w:tcW w:w="425" w:type="dxa"/>
          </w:tcPr>
          <w:p w14:paraId="1ED3BB6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3BC8F81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открытие доступа к заявкам, поданным в электронной форме.</w:t>
            </w:r>
          </w:p>
        </w:tc>
      </w:tr>
      <w:tr w:rsidR="001E0966" w:rsidRPr="001E0966" w14:paraId="64E1CA31" w14:textId="77777777" w:rsidTr="00843152">
        <w:tc>
          <w:tcPr>
            <w:tcW w:w="2235" w:type="dxa"/>
          </w:tcPr>
          <w:p w14:paraId="5D26604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НДС</w:t>
            </w:r>
          </w:p>
        </w:tc>
        <w:tc>
          <w:tcPr>
            <w:tcW w:w="425" w:type="dxa"/>
          </w:tcPr>
          <w:p w14:paraId="2448B75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14ADA6B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налог на добавленную стоимость.</w:t>
            </w:r>
          </w:p>
        </w:tc>
      </w:tr>
      <w:tr w:rsidR="001E0966" w:rsidRPr="001E0966" w14:paraId="402845F4" w14:textId="77777777" w:rsidTr="00843152">
        <w:trPr>
          <w:trHeight w:val="535"/>
        </w:trPr>
        <w:tc>
          <w:tcPr>
            <w:tcW w:w="2235" w:type="dxa"/>
          </w:tcPr>
          <w:p w14:paraId="4516A27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НМЦД</w:t>
            </w:r>
          </w:p>
        </w:tc>
        <w:tc>
          <w:tcPr>
            <w:tcW w:w="425" w:type="dxa"/>
          </w:tcPr>
          <w:p w14:paraId="1063F2A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56072F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начальная (максимальная) цена договора (цена лота).</w:t>
            </w:r>
          </w:p>
        </w:tc>
      </w:tr>
      <w:tr w:rsidR="001E0966" w:rsidRPr="001E0966" w14:paraId="2079A4A3" w14:textId="77777777" w:rsidTr="00843152">
        <w:tc>
          <w:tcPr>
            <w:tcW w:w="2235" w:type="dxa"/>
          </w:tcPr>
          <w:p w14:paraId="641066A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spellStart"/>
            <w:r w:rsidRPr="001E0966">
              <w:rPr>
                <w:rFonts w:ascii="Times New Roman" w:eastAsia="Times New Roman" w:hAnsi="Times New Roman"/>
                <w:b/>
                <w:sz w:val="24"/>
                <w:szCs w:val="24"/>
                <w:lang w:eastAsia="ru-RU"/>
              </w:rPr>
              <w:t>НМЦед</w:t>
            </w:r>
            <w:proofErr w:type="spellEnd"/>
          </w:p>
        </w:tc>
        <w:tc>
          <w:tcPr>
            <w:tcW w:w="425" w:type="dxa"/>
          </w:tcPr>
          <w:p w14:paraId="643ED34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593D51D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начальная (максимальная) цена единицы продукции.  </w:t>
            </w:r>
          </w:p>
        </w:tc>
      </w:tr>
      <w:tr w:rsidR="001E0966" w:rsidRPr="001E0966" w14:paraId="12DF7AE0" w14:textId="77777777" w:rsidTr="00843152">
        <w:tc>
          <w:tcPr>
            <w:tcW w:w="2235" w:type="dxa"/>
          </w:tcPr>
          <w:p w14:paraId="75ADBA8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spellStart"/>
            <w:r w:rsidRPr="001E0966">
              <w:rPr>
                <w:rFonts w:ascii="Times New Roman" w:eastAsia="Times New Roman" w:hAnsi="Times New Roman"/>
                <w:b/>
                <w:sz w:val="24"/>
                <w:szCs w:val="24"/>
                <w:lang w:eastAsia="ru-RU"/>
              </w:rPr>
              <w:t>Положениео</w:t>
            </w:r>
            <w:proofErr w:type="spellEnd"/>
            <w:r w:rsidRPr="001E0966">
              <w:rPr>
                <w:rFonts w:ascii="Times New Roman" w:eastAsia="Times New Roman" w:hAnsi="Times New Roman"/>
                <w:b/>
                <w:sz w:val="24"/>
                <w:szCs w:val="24"/>
                <w:lang w:eastAsia="ru-RU"/>
              </w:rPr>
              <w:t xml:space="preserve"> закупке</w:t>
            </w:r>
          </w:p>
        </w:tc>
        <w:tc>
          <w:tcPr>
            <w:tcW w:w="425" w:type="dxa"/>
          </w:tcPr>
          <w:p w14:paraId="24D9F1E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58215C5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Положение о закупке продукции для нужд АО «Магаданэлектросеть"</w:t>
            </w:r>
          </w:p>
        </w:tc>
      </w:tr>
      <w:tr w:rsidR="001E0966" w:rsidRPr="001E0966" w14:paraId="2C394EEE" w14:textId="77777777" w:rsidTr="00843152">
        <w:tc>
          <w:tcPr>
            <w:tcW w:w="2235" w:type="dxa"/>
          </w:tcPr>
          <w:p w14:paraId="2279A8F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1352</w:t>
            </w:r>
          </w:p>
        </w:tc>
        <w:tc>
          <w:tcPr>
            <w:tcW w:w="425" w:type="dxa"/>
          </w:tcPr>
          <w:p w14:paraId="30549B9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38E1099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1E0966" w:rsidRPr="001E0966" w14:paraId="7F484AAD" w14:textId="77777777" w:rsidTr="00843152">
        <w:tc>
          <w:tcPr>
            <w:tcW w:w="2235" w:type="dxa"/>
          </w:tcPr>
          <w:p w14:paraId="2D95C3F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925</w:t>
            </w:r>
          </w:p>
        </w:tc>
        <w:tc>
          <w:tcPr>
            <w:tcW w:w="425" w:type="dxa"/>
          </w:tcPr>
          <w:p w14:paraId="658BF42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452388E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proofErr w:type="gramStart"/>
            <w:r w:rsidRPr="001E0966">
              <w:rPr>
                <w:rFonts w:ascii="Times New Roman" w:eastAsia="Times New Roman" w:hAnsi="Times New Roman"/>
                <w:sz w:val="24"/>
                <w:szCs w:val="24"/>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1E0966" w:rsidRPr="001E0966" w14:paraId="1CA9927F" w14:textId="77777777" w:rsidTr="00843152">
        <w:tc>
          <w:tcPr>
            <w:tcW w:w="2235" w:type="dxa"/>
          </w:tcPr>
          <w:p w14:paraId="1365CE9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Субъект МСП</w:t>
            </w:r>
          </w:p>
          <w:p w14:paraId="43B3B83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 xml:space="preserve">Сумма </w:t>
            </w:r>
            <w:proofErr w:type="spellStart"/>
            <w:r w:rsidRPr="001E0966">
              <w:rPr>
                <w:rFonts w:ascii="Times New Roman" w:eastAsia="Times New Roman" w:hAnsi="Times New Roman"/>
                <w:b/>
                <w:sz w:val="24"/>
                <w:szCs w:val="24"/>
                <w:lang w:eastAsia="ru-RU"/>
              </w:rPr>
              <w:t>НМЦед</w:t>
            </w:r>
            <w:proofErr w:type="spellEnd"/>
          </w:p>
        </w:tc>
        <w:tc>
          <w:tcPr>
            <w:tcW w:w="425" w:type="dxa"/>
          </w:tcPr>
          <w:p w14:paraId="60B01B9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p w14:paraId="5F1FF78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867D74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субъект малого и среднего предпринимательства.</w:t>
            </w:r>
          </w:p>
          <w:p w14:paraId="72BB75F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сумма начальных (максимальных) цен единиц продукции.</w:t>
            </w:r>
          </w:p>
        </w:tc>
      </w:tr>
      <w:tr w:rsidR="001E0966" w:rsidRPr="001E0966" w14:paraId="684E449B" w14:textId="77777777" w:rsidTr="00843152">
        <w:tc>
          <w:tcPr>
            <w:tcW w:w="2235" w:type="dxa"/>
          </w:tcPr>
          <w:p w14:paraId="3065DF1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ЕЭТП</w:t>
            </w:r>
          </w:p>
        </w:tc>
        <w:tc>
          <w:tcPr>
            <w:tcW w:w="425" w:type="dxa"/>
          </w:tcPr>
          <w:p w14:paraId="4F2C3DB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F4940F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электронная торговая площадка (электронная площадка).</w:t>
            </w:r>
          </w:p>
        </w:tc>
      </w:tr>
      <w:tr w:rsidR="001E0966" w:rsidRPr="001E0966" w14:paraId="5E968023" w14:textId="77777777" w:rsidTr="00843152">
        <w:tc>
          <w:tcPr>
            <w:tcW w:w="2235" w:type="dxa"/>
          </w:tcPr>
          <w:p w14:paraId="1DAAD85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ЭП</w:t>
            </w:r>
          </w:p>
        </w:tc>
        <w:tc>
          <w:tcPr>
            <w:tcW w:w="425" w:type="dxa"/>
          </w:tcPr>
          <w:p w14:paraId="3E3A0F8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5473191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усиленная квалифицированная электронная подпись.</w:t>
            </w:r>
          </w:p>
        </w:tc>
      </w:tr>
    </w:tbl>
    <w:p w14:paraId="4EBEB76C"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p w14:paraId="058F9BFB"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7444267"/>
      <w:r w:rsidRPr="007C18BC">
        <w:rPr>
          <w:rFonts w:ascii="Times New Roman" w:hAnsi="Times New Roman"/>
          <w:sz w:val="24"/>
        </w:rPr>
        <w:lastRenderedPageBreak/>
        <w:t>ТЕРМИНЫ И ОПРЕДЕЛЕНИЯ</w:t>
      </w:r>
      <w:bookmarkEnd w:id="7"/>
      <w:bookmarkEnd w:id="8"/>
      <w:bookmarkEnd w:id="9"/>
      <w:bookmarkEnd w:id="10"/>
      <w:bookmarkEnd w:id="11"/>
    </w:p>
    <w:p w14:paraId="715F9551" w14:textId="77777777" w:rsidR="000F2C70" w:rsidRPr="000F2C70" w:rsidRDefault="000F2C70" w:rsidP="000F2C70">
      <w:pPr>
        <w:spacing w:after="0" w:line="360" w:lineRule="auto"/>
        <w:jc w:val="both"/>
        <w:rPr>
          <w:rFonts w:ascii="Times New Roman" w:hAnsi="Times New Roman"/>
          <w:sz w:val="24"/>
          <w:szCs w:val="24"/>
          <w:lang w:eastAsia="ru-RU"/>
        </w:rPr>
      </w:pPr>
      <w:bookmarkStart w:id="12" w:name="_Ref419478675"/>
      <w:bookmarkStart w:id="13" w:name="_Toc7444268"/>
      <w:r w:rsidRPr="000F2C70">
        <w:rPr>
          <w:rFonts w:ascii="Times New Roman" w:hAnsi="Times New Roman"/>
          <w:b/>
          <w:sz w:val="24"/>
          <w:szCs w:val="24"/>
          <w:lang w:eastAsia="ru-RU"/>
        </w:rPr>
        <w:t>День</w:t>
      </w:r>
      <w:r w:rsidRPr="000F2C70">
        <w:rPr>
          <w:rFonts w:ascii="Times New Roman" w:hAnsi="Times New Roman"/>
          <w:sz w:val="24"/>
          <w:szCs w:val="24"/>
          <w:lang w:eastAsia="ru-RU"/>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7AF039E9"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Делимый лот</w:t>
      </w:r>
      <w:r w:rsidRPr="000F2C70">
        <w:rPr>
          <w:rFonts w:ascii="Times New Roman" w:hAnsi="Times New Roman"/>
          <w:sz w:val="24"/>
          <w:szCs w:val="24"/>
          <w:lang w:eastAsia="ru-RU"/>
        </w:rPr>
        <w:t xml:space="preserve"> – лот, который может быть распределен среди нескольких победителей.</w:t>
      </w:r>
    </w:p>
    <w:p w14:paraId="6CEA98A7"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Демпинговая цена</w:t>
      </w:r>
      <w:r w:rsidRPr="000F2C70">
        <w:rPr>
          <w:rFonts w:ascii="Times New Roman" w:eastAsia="Calibri" w:hAnsi="Times New Roman"/>
          <w:sz w:val="24"/>
          <w:szCs w:val="24"/>
        </w:rPr>
        <w:t xml:space="preserve"> – ценовое предложение участника закупки, которое ниже более чем на 25% (двадцать пять процентов) от НМЦД или от </w:t>
      </w:r>
      <w:proofErr w:type="spellStart"/>
      <w:r w:rsidRPr="000F2C70">
        <w:rPr>
          <w:rFonts w:ascii="Times New Roman" w:eastAsia="Calibri" w:hAnsi="Times New Roman"/>
          <w:sz w:val="24"/>
          <w:szCs w:val="24"/>
        </w:rPr>
        <w:t>НМЦед</w:t>
      </w:r>
      <w:proofErr w:type="spellEnd"/>
      <w:r w:rsidRPr="000F2C70">
        <w:rPr>
          <w:rFonts w:ascii="Times New Roman" w:eastAsia="Calibri" w:hAnsi="Times New Roman"/>
          <w:sz w:val="24"/>
          <w:szCs w:val="24"/>
        </w:rPr>
        <w:t xml:space="preserve">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14:paraId="7EEF25FE"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Договор</w:t>
      </w:r>
      <w:r w:rsidRPr="000F2C70">
        <w:rPr>
          <w:rFonts w:ascii="Times New Roman" w:hAnsi="Times New Roman"/>
          <w:sz w:val="24"/>
          <w:szCs w:val="24"/>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7916DB2" w14:textId="77777777" w:rsidR="000F2C70" w:rsidRPr="000F2C70" w:rsidRDefault="000F2C70" w:rsidP="000F2C70">
      <w:pPr>
        <w:spacing w:after="0" w:line="360" w:lineRule="auto"/>
        <w:jc w:val="both"/>
        <w:rPr>
          <w:rFonts w:ascii="Times New Roman" w:hAnsi="Times New Roman"/>
          <w:sz w:val="24"/>
          <w:szCs w:val="24"/>
          <w:lang w:eastAsia="ru-RU"/>
        </w:rPr>
      </w:pPr>
      <w:bookmarkStart w:id="14" w:name="_Ref75097196"/>
      <w:r w:rsidRPr="000F2C70">
        <w:rPr>
          <w:rFonts w:ascii="Times New Roman" w:hAnsi="Times New Roman"/>
          <w:b/>
          <w:sz w:val="24"/>
          <w:szCs w:val="24"/>
          <w:lang w:eastAsia="ru-RU"/>
        </w:rPr>
        <w:t>Извещение</w:t>
      </w:r>
      <w:r w:rsidRPr="000F2C70">
        <w:rPr>
          <w:rFonts w:ascii="Times New Roman" w:hAnsi="Times New Roman"/>
          <w:sz w:val="24"/>
          <w:szCs w:val="24"/>
          <w:lang w:eastAsia="ru-RU"/>
        </w:rPr>
        <w:t xml:space="preserve"> – комплект документов,</w:t>
      </w:r>
      <w:r w:rsidR="00510933">
        <w:rPr>
          <w:rFonts w:ascii="Times New Roman" w:hAnsi="Times New Roman"/>
          <w:sz w:val="24"/>
          <w:szCs w:val="24"/>
          <w:lang w:eastAsia="ru-RU"/>
        </w:rPr>
        <w:t xml:space="preserve"> </w:t>
      </w:r>
      <w:r w:rsidRPr="000F2C70">
        <w:rPr>
          <w:rFonts w:ascii="Times New Roman" w:hAnsi="Times New Roman"/>
          <w:sz w:val="24"/>
          <w:szCs w:val="24"/>
          <w:lang w:eastAsia="ru-RU"/>
        </w:rPr>
        <w:t>предназначенный для участников закупки и содержащий сведения, определенные Положением о закупке  продукции и законодательством.</w:t>
      </w:r>
    </w:p>
    <w:p w14:paraId="612A1935" w14:textId="77777777" w:rsidR="000F2C70" w:rsidRPr="000F2C70" w:rsidRDefault="000F2C70" w:rsidP="000F2C70">
      <w:pPr>
        <w:spacing w:after="0" w:line="360" w:lineRule="auto"/>
        <w:jc w:val="both"/>
        <w:rPr>
          <w:rFonts w:ascii="Times New Roman" w:hAnsi="Times New Roman"/>
          <w:sz w:val="24"/>
          <w:szCs w:val="24"/>
          <w:lang w:eastAsia="ru-RU"/>
        </w:rPr>
      </w:pPr>
      <w:proofErr w:type="gramStart"/>
      <w:r w:rsidRPr="000F2C70">
        <w:rPr>
          <w:rFonts w:ascii="Times New Roman" w:hAnsi="Times New Roman"/>
          <w:b/>
          <w:sz w:val="24"/>
          <w:szCs w:val="24"/>
          <w:lang w:eastAsia="ru-RU"/>
        </w:rPr>
        <w:t>Единая информационная система в сфере закупок</w:t>
      </w:r>
      <w:r w:rsidRPr="000F2C70">
        <w:rPr>
          <w:rFonts w:ascii="Times New Roman" w:hAnsi="Times New Roman"/>
          <w:sz w:val="24"/>
          <w:szCs w:val="24"/>
          <w:lang w:eastAsia="ru-RU"/>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roofErr w:type="gramEnd"/>
    </w:p>
    <w:p w14:paraId="2715F46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Единый реестр субъектов малого и среднего предпринимательства</w:t>
      </w:r>
      <w:r w:rsidRPr="000F2C70">
        <w:rPr>
          <w:rFonts w:ascii="Times New Roman" w:hAnsi="Times New Roman"/>
          <w:sz w:val="24"/>
          <w:szCs w:val="24"/>
          <w:lang w:eastAsia="ru-RU"/>
        </w:rPr>
        <w:t xml:space="preserve"> – реестр субъектов малого и среднего предпринимательства, ведение которого осуществляется в соответствии с Законом 209-ФЗ.</w:t>
      </w:r>
    </w:p>
    <w:p w14:paraId="104DC759"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Заказчик</w:t>
      </w:r>
      <w:r w:rsidRPr="000F2C70">
        <w:rPr>
          <w:rFonts w:ascii="Times New Roman" w:hAnsi="Times New Roman"/>
          <w:sz w:val="24"/>
          <w:szCs w:val="24"/>
          <w:lang w:eastAsia="ru-RU"/>
        </w:rPr>
        <w:t xml:space="preserve"> – организация, указанная в п. 3Информационной карты. </w:t>
      </w:r>
    </w:p>
    <w:p w14:paraId="12E55017"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(процедура закупки, закупочная процедура)</w:t>
      </w:r>
      <w:r w:rsidRPr="000F2C70">
        <w:rPr>
          <w:rFonts w:ascii="Times New Roman" w:hAnsi="Times New Roman"/>
          <w:sz w:val="24"/>
          <w:szCs w:val="24"/>
          <w:lang w:eastAsia="ru-RU"/>
        </w:rPr>
        <w:t xml:space="preserve"> – </w:t>
      </w:r>
      <w:r w:rsidRPr="000F2C70">
        <w:rPr>
          <w:rFonts w:ascii="Times New Roman" w:hAnsi="Times New Roman"/>
          <w:spacing w:val="-1"/>
          <w:sz w:val="24"/>
          <w:szCs w:val="24"/>
          <w:lang w:eastAsia="ru-RU"/>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rFonts w:ascii="Times New Roman" w:hAnsi="Times New Roman"/>
          <w:sz w:val="24"/>
          <w:szCs w:val="24"/>
          <w:lang w:eastAsia="ru-RU"/>
        </w:rPr>
        <w:t>.</w:t>
      </w:r>
    </w:p>
    <w:p w14:paraId="023E430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в электронной форме</w:t>
      </w:r>
      <w:r w:rsidRPr="000F2C70">
        <w:rPr>
          <w:rFonts w:ascii="Times New Roman" w:hAnsi="Times New Roman"/>
          <w:sz w:val="24"/>
          <w:szCs w:val="24"/>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14"/>
    <w:p w14:paraId="299DE74B"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lastRenderedPageBreak/>
        <w:t>Заявка (заявка на участие в закупке)</w:t>
      </w:r>
      <w:r w:rsidRPr="000F2C70">
        <w:rPr>
          <w:rFonts w:ascii="Times New Roman" w:hAnsi="Times New Roman"/>
          <w:sz w:val="24"/>
          <w:szCs w:val="24"/>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Извещением, в форме электронного документа,</w:t>
      </w:r>
      <w:r w:rsidR="00510933">
        <w:rPr>
          <w:rFonts w:ascii="Times New Roman" w:hAnsi="Times New Roman"/>
          <w:sz w:val="24"/>
          <w:szCs w:val="24"/>
          <w:lang w:eastAsia="ru-RU"/>
        </w:rPr>
        <w:t xml:space="preserve"> </w:t>
      </w:r>
      <w:r w:rsidRPr="000F2C70">
        <w:rPr>
          <w:rFonts w:ascii="Times New Roman" w:hAnsi="Times New Roman"/>
          <w:sz w:val="24"/>
          <w:szCs w:val="24"/>
          <w:lang w:eastAsia="ru-RU"/>
        </w:rPr>
        <w:t xml:space="preserve">с учетом особенностей, предусмотренных регламентом ЕЭТП, состоящий из одной части и ценового предложения.    </w:t>
      </w:r>
    </w:p>
    <w:p w14:paraId="29BEDEDF"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Извещение об осуществлении закупки</w:t>
      </w:r>
      <w:r w:rsidRPr="000F2C70">
        <w:rPr>
          <w:rFonts w:ascii="Times New Roman" w:hAnsi="Times New Roman"/>
          <w:sz w:val="24"/>
          <w:szCs w:val="24"/>
          <w:lang w:eastAsia="ru-RU"/>
        </w:rPr>
        <w:t xml:space="preserve"> – документ, содержащий основные условия закупки и иную информацию, предусмотренную Положением о  закупке продукции, имеющий статус оферты на заключение договора с победителем. </w:t>
      </w:r>
    </w:p>
    <w:p w14:paraId="1A78EB74"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Коллективный участник</w:t>
      </w:r>
      <w:r w:rsidRPr="000F2C70">
        <w:rPr>
          <w:rFonts w:ascii="Times New Roman" w:hAnsi="Times New Roman"/>
          <w:sz w:val="24"/>
          <w:szCs w:val="24"/>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14:paraId="2BED7DD6"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Комиссия по закупкам </w:t>
      </w:r>
      <w:r w:rsidRPr="000F2C70">
        <w:rPr>
          <w:rFonts w:ascii="Times New Roman" w:eastAsia="Calibri" w:hAnsi="Times New Roman"/>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14:paraId="5101332A"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Конкурентный способ закупки (конкурентная закупка, конкурентная процедура закупки) </w:t>
      </w:r>
      <w:r w:rsidRPr="000F2C70">
        <w:rPr>
          <w:rFonts w:ascii="Times New Roman" w:eastAsia="Calibri" w:hAnsi="Times New Roman"/>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14:paraId="3614A37B"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Критерий оценки </w:t>
      </w:r>
      <w:r w:rsidRPr="000F2C70">
        <w:rPr>
          <w:rFonts w:ascii="Times New Roman" w:eastAsia="Calibri" w:hAnsi="Times New Roman"/>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14:paraId="50D07BA0"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Лот</w:t>
      </w:r>
      <w:r w:rsidRPr="000F2C70">
        <w:rPr>
          <w:rFonts w:ascii="Times New Roman" w:eastAsia="Calibri" w:hAnsi="Times New Roman"/>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14:paraId="69239013"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Максимальное значение цены договора </w:t>
      </w:r>
      <w:r w:rsidRPr="000F2C70">
        <w:rPr>
          <w:rFonts w:ascii="Times New Roman" w:eastAsia="Calibri" w:hAnsi="Times New Roman"/>
          <w:bCs/>
          <w:sz w:val="24"/>
          <w:szCs w:val="24"/>
        </w:rPr>
        <w:t>–</w:t>
      </w:r>
      <w:r w:rsidR="00510933">
        <w:rPr>
          <w:rFonts w:ascii="Times New Roman" w:eastAsia="Calibri" w:hAnsi="Times New Roman"/>
          <w:bCs/>
          <w:sz w:val="24"/>
          <w:szCs w:val="24"/>
        </w:rPr>
        <w:t xml:space="preserve"> </w:t>
      </w:r>
      <w:r w:rsidRPr="000F2C70">
        <w:rPr>
          <w:rFonts w:ascii="Times New Roman" w:eastAsia="Calibri" w:hAnsi="Times New Roman"/>
          <w:sz w:val="24"/>
          <w:szCs w:val="24"/>
        </w:rPr>
        <w:t xml:space="preserve">максимально возможная сумма всех платежей по договору – лимит оплаты по договору.  </w:t>
      </w:r>
    </w:p>
    <w:p w14:paraId="145B18C6"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Начальная (максимальная) цена договора (лота) </w:t>
      </w:r>
      <w:r w:rsidRPr="000F2C70">
        <w:rPr>
          <w:rFonts w:ascii="Times New Roman" w:eastAsia="Calibri" w:hAnsi="Times New Roman"/>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ее  проведения. </w:t>
      </w:r>
    </w:p>
    <w:p w14:paraId="05D21EAD" w14:textId="77777777" w:rsidR="000F2C70" w:rsidRPr="000F2C70" w:rsidRDefault="000F2C70" w:rsidP="000F2C70">
      <w:pPr>
        <w:spacing w:after="0" w:line="360" w:lineRule="auto"/>
        <w:jc w:val="both"/>
        <w:rPr>
          <w:rFonts w:ascii="Times New Roman" w:eastAsia="Calibri" w:hAnsi="Times New Roman"/>
          <w:b/>
          <w:bCs/>
          <w:sz w:val="24"/>
          <w:szCs w:val="24"/>
        </w:rPr>
      </w:pPr>
      <w:r w:rsidRPr="000F2C70">
        <w:rPr>
          <w:rFonts w:ascii="Times New Roman" w:eastAsia="Calibri" w:hAnsi="Times New Roman"/>
          <w:b/>
          <w:bCs/>
          <w:sz w:val="24"/>
          <w:szCs w:val="24"/>
        </w:rPr>
        <w:t xml:space="preserve">Начальная (максимальная) цена единицы продукции – </w:t>
      </w:r>
      <w:r w:rsidRPr="000F2C70">
        <w:rPr>
          <w:rFonts w:ascii="Times New Roman" w:eastAsia="Calibri" w:hAnsi="Times New Roman"/>
          <w:bCs/>
          <w:sz w:val="24"/>
          <w:szCs w:val="24"/>
        </w:rPr>
        <w:t>предельно допустимая цена единицы товара, работы, услуги.</w:t>
      </w:r>
    </w:p>
    <w:p w14:paraId="68EF95E8"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Обстоятельства непреодолимой силы – </w:t>
      </w:r>
      <w:r w:rsidRPr="000F2C70">
        <w:rPr>
          <w:rFonts w:ascii="Times New Roman" w:eastAsia="Calibri" w:hAnsi="Times New Roman"/>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14:paraId="4A56D4ED" w14:textId="77777777" w:rsidR="000F2C70" w:rsidRPr="000F2C70" w:rsidRDefault="000F2C70" w:rsidP="000F2C70">
      <w:pPr>
        <w:spacing w:after="0" w:line="360" w:lineRule="auto"/>
        <w:jc w:val="both"/>
        <w:rPr>
          <w:rFonts w:ascii="Times New Roman" w:eastAsia="Calibri" w:hAnsi="Times New Roman"/>
          <w:sz w:val="24"/>
          <w:szCs w:val="24"/>
        </w:rPr>
      </w:pPr>
      <w:proofErr w:type="gramStart"/>
      <w:r w:rsidRPr="000F2C70">
        <w:rPr>
          <w:rFonts w:ascii="Times New Roman" w:eastAsia="Calibri" w:hAnsi="Times New Roman"/>
          <w:b/>
          <w:sz w:val="24"/>
          <w:szCs w:val="24"/>
        </w:rPr>
        <w:t xml:space="preserve">Оператор ЭТП </w:t>
      </w:r>
      <w:r w:rsidRPr="000F2C70">
        <w:rPr>
          <w:rFonts w:ascii="Times New Roman" w:eastAsia="Calibri" w:hAnsi="Times New Roman"/>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w:t>
      </w:r>
      <w:r w:rsidRPr="000F2C70">
        <w:rPr>
          <w:rFonts w:ascii="Times New Roman" w:eastAsia="Calibri" w:hAnsi="Times New Roman"/>
          <w:sz w:val="24"/>
          <w:szCs w:val="24"/>
        </w:rPr>
        <w:lastRenderedPageBreak/>
        <w:t>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том</w:t>
      </w:r>
      <w:proofErr w:type="gramEnd"/>
      <w:r w:rsidR="007759FB">
        <w:rPr>
          <w:rFonts w:ascii="Times New Roman" w:eastAsia="Calibri" w:hAnsi="Times New Roman"/>
          <w:sz w:val="24"/>
          <w:szCs w:val="24"/>
        </w:rPr>
        <w:t xml:space="preserve"> </w:t>
      </w:r>
      <w:proofErr w:type="gramStart"/>
      <w:r w:rsidRPr="000F2C70">
        <w:rPr>
          <w:rFonts w:ascii="Times New Roman" w:eastAsia="Calibri" w:hAnsi="Times New Roman"/>
          <w:sz w:val="24"/>
          <w:szCs w:val="24"/>
        </w:rPr>
        <w:t xml:space="preserve">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roofErr w:type="gramEnd"/>
    </w:p>
    <w:p w14:paraId="0033544E"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Организатор закупки</w:t>
      </w:r>
      <w:r w:rsidRPr="000F2C70">
        <w:rPr>
          <w:rFonts w:ascii="Times New Roman" w:hAnsi="Times New Roman"/>
          <w:sz w:val="24"/>
          <w:szCs w:val="24"/>
          <w:lang w:eastAsia="ru-RU"/>
        </w:rPr>
        <w:t xml:space="preserve"> – организация, указанная в п. 4Информационной карты. </w:t>
      </w:r>
    </w:p>
    <w:p w14:paraId="4C35DD6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Официальное размещение</w:t>
      </w:r>
      <w:r w:rsidRPr="000F2C70">
        <w:rPr>
          <w:rFonts w:ascii="Times New Roman" w:hAnsi="Times New Roman"/>
          <w:sz w:val="24"/>
          <w:szCs w:val="24"/>
          <w:lang w:eastAsia="ru-RU"/>
        </w:rPr>
        <w:t>–публикация информации о закупке в ЕИС.</w:t>
      </w:r>
    </w:p>
    <w:p w14:paraId="497B5A36" w14:textId="77777777" w:rsidR="000F2C70" w:rsidRPr="000F2C70" w:rsidRDefault="000F2C70" w:rsidP="000F2C70">
      <w:pPr>
        <w:shd w:val="clear" w:color="auto" w:fill="FFFFFF"/>
        <w:spacing w:after="0" w:line="360" w:lineRule="auto"/>
        <w:jc w:val="both"/>
        <w:rPr>
          <w:rFonts w:ascii="Times New Roman" w:hAnsi="Times New Roman"/>
          <w:sz w:val="24"/>
          <w:szCs w:val="24"/>
          <w:lang w:eastAsia="ru-RU"/>
        </w:rPr>
      </w:pPr>
      <w:proofErr w:type="gramStart"/>
      <w:r w:rsidRPr="000F2C70">
        <w:rPr>
          <w:rFonts w:ascii="Times New Roman" w:hAnsi="Times New Roman"/>
          <w:b/>
          <w:sz w:val="24"/>
          <w:szCs w:val="24"/>
          <w:lang w:eastAsia="ru-RU"/>
        </w:rPr>
        <w:t>Переторжка</w:t>
      </w:r>
      <w:r w:rsidRPr="000F2C70">
        <w:rPr>
          <w:rFonts w:ascii="Times New Roman" w:hAnsi="Times New Roman"/>
          <w:sz w:val="24"/>
          <w:szCs w:val="24"/>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roofErr w:type="gramEnd"/>
    </w:p>
    <w:p w14:paraId="1C40AEC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Победитель закупки (победитель процедуры закупки)</w:t>
      </w:r>
      <w:r w:rsidRPr="000F2C70">
        <w:rPr>
          <w:rFonts w:ascii="Times New Roman" w:hAnsi="Times New Roman"/>
          <w:sz w:val="24"/>
          <w:szCs w:val="24"/>
          <w:lang w:eastAsia="ru-RU"/>
        </w:rPr>
        <w:t xml:space="preserve"> – участник закупки, который сделал лучшее предложение в соответствии с условиями Извещения.</w:t>
      </w:r>
    </w:p>
    <w:p w14:paraId="787D9DA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 xml:space="preserve">Положение о закупочной деятельности </w:t>
      </w:r>
      <w:r w:rsidRPr="000F2C70">
        <w:rPr>
          <w:rFonts w:ascii="Times New Roman" w:hAnsi="Times New Roman"/>
          <w:sz w:val="24"/>
          <w:szCs w:val="24"/>
          <w:lang w:eastAsia="ru-RU"/>
        </w:rPr>
        <w:t xml:space="preserve">– Положение о закупке продукции для нужд АО «Магаданэлектросеть».  </w:t>
      </w:r>
    </w:p>
    <w:p w14:paraId="0615BA3B"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Поставщик (исполнитель, подрядчик)</w:t>
      </w:r>
      <w:r w:rsidRPr="000F2C70">
        <w:rPr>
          <w:rFonts w:ascii="Times New Roman" w:hAnsi="Times New Roman"/>
          <w:sz w:val="24"/>
          <w:szCs w:val="24"/>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14:paraId="0A962382" w14:textId="77777777" w:rsidR="00BC23F6" w:rsidRPr="007C18BC" w:rsidRDefault="00BC23F6" w:rsidP="008B754D">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4"/>
      <w:bookmarkEnd w:id="5"/>
      <w:bookmarkEnd w:id="12"/>
      <w:bookmarkEnd w:id="13"/>
    </w:p>
    <w:p w14:paraId="3CDCDCF0" w14:textId="77777777" w:rsidR="003B42B9" w:rsidRPr="007C18BC" w:rsidRDefault="003B42B9" w:rsidP="00CE15CF">
      <w:pPr>
        <w:pStyle w:val="3"/>
        <w:rPr>
          <w:rFonts w:ascii="Times New Roman" w:hAnsi="Times New Roman"/>
          <w:sz w:val="24"/>
        </w:rPr>
      </w:pPr>
      <w:bookmarkStart w:id="15" w:name="_Toc415874644"/>
      <w:bookmarkStart w:id="16" w:name="_Toc7444269"/>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0014AB33" w14:textId="77777777" w:rsidR="003B42B9" w:rsidRPr="007C18BC" w:rsidRDefault="000F2C70" w:rsidP="00CE15CF">
      <w:pPr>
        <w:pStyle w:val="4"/>
        <w:rPr>
          <w:rFonts w:ascii="Times New Roman" w:hAnsi="Times New Roman"/>
          <w:sz w:val="24"/>
        </w:rPr>
      </w:pPr>
      <w:proofErr w:type="gramStart"/>
      <w:r>
        <w:rPr>
          <w:rFonts w:ascii="Times New Roman" w:hAnsi="Times New Roman"/>
          <w:sz w:val="24"/>
        </w:rPr>
        <w:t>Заказчик</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00B71BF4" w:rsidRPr="007C18BC">
        <w:rPr>
          <w:rFonts w:ascii="Times New Roman" w:hAnsi="Times New Roman"/>
          <w:sz w:val="24"/>
        </w:rPr>
        <w:t xml:space="preserve"> в п</w:t>
      </w:r>
      <w:r w:rsidR="0078095B" w:rsidRPr="007C18BC">
        <w:rPr>
          <w:rFonts w:ascii="Times New Roman" w:hAnsi="Times New Roman"/>
          <w:sz w:val="24"/>
        </w:rPr>
        <w:t>. </w:t>
      </w:r>
      <w:r w:rsidR="00FC672A">
        <w:rPr>
          <w:rFonts w:ascii="Times New Roman" w:hAnsi="Times New Roman"/>
          <w:sz w:val="24"/>
        </w:rPr>
        <w:t>3</w:t>
      </w:r>
      <w:r w:rsidR="00FC672A">
        <w:t xml:space="preserve"> </w:t>
      </w:r>
      <w:r w:rsidR="00147B9C" w:rsidRPr="007C18BC">
        <w:rPr>
          <w:rFonts w:ascii="Times New Roman" w:hAnsi="Times New Roman"/>
          <w:sz w:val="24"/>
        </w:rPr>
        <w:t>разд</w:t>
      </w:r>
      <w:r w:rsidR="0078095B" w:rsidRPr="007C18BC">
        <w:rPr>
          <w:rFonts w:ascii="Times New Roman" w:hAnsi="Times New Roman"/>
          <w:sz w:val="24"/>
        </w:rPr>
        <w:t>. </w:t>
      </w:r>
      <w:r w:rsidR="007759FB">
        <w:fldChar w:fldCharType="begin"/>
      </w:r>
      <w:r w:rsidR="007759FB">
        <w:instrText xml:space="preserve"> REF _Ref314161291 \r \h  \* MERGEFORMAT </w:instrText>
      </w:r>
      <w:r w:rsidR="007759FB">
        <w:fldChar w:fldCharType="separate"/>
      </w:r>
      <w:r w:rsidR="00513AC3">
        <w:t>6</w:t>
      </w:r>
      <w:r w:rsidR="007759FB">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7759FB">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510933">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510933">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7759FB">
        <w:fldChar w:fldCharType="begin"/>
      </w:r>
      <w:r w:rsidR="007759FB">
        <w:instrText xml:space="preserve"> REF _Ref414291914 \r \h  \* MERGEFORMAT </w:instrText>
      </w:r>
      <w:r w:rsidR="007759FB">
        <w:fldChar w:fldCharType="separate"/>
      </w:r>
      <w:r w:rsidR="00513AC3">
        <w:t>1</w:t>
      </w:r>
      <w:r w:rsidR="007759FB">
        <w:fldChar w:fldCharType="end"/>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roofErr w:type="gramEnd"/>
    </w:p>
    <w:p w14:paraId="33F865FF"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B6DB064"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7759FB">
        <w:fldChar w:fldCharType="begin"/>
      </w:r>
      <w:r w:rsidR="007759FB">
        <w:instrText xml:space="preserve"> REF _Ref413862243 \r \h  \* MERGEFORMAT </w:instrText>
      </w:r>
      <w:r w:rsidR="007759FB">
        <w:fldChar w:fldCharType="separate"/>
      </w:r>
      <w:r w:rsidR="00513AC3">
        <w:t>1</w:t>
      </w:r>
      <w:r w:rsidR="007759FB">
        <w:fldChar w:fldCharType="end"/>
      </w:r>
      <w:r w:rsidRPr="007C18BC">
        <w:rPr>
          <w:rFonts w:ascii="Times New Roman" w:hAnsi="Times New Roman"/>
          <w:sz w:val="24"/>
        </w:rPr>
        <w:t>.</w:t>
      </w:r>
    </w:p>
    <w:p w14:paraId="1A14E21E"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7759FB">
        <w:fldChar w:fldCharType="begin"/>
      </w:r>
      <w:r w:rsidR="007759FB">
        <w:instrText xml:space="preserve"> REF _Ref413862184 \r \h  \* MERGEFORMAT </w:instrText>
      </w:r>
      <w:r w:rsidR="007759FB">
        <w:fldChar w:fldCharType="separate"/>
      </w:r>
      <w:r w:rsidR="00513AC3">
        <w:t>2</w:t>
      </w:r>
      <w:r w:rsidR="007759FB">
        <w:fldChar w:fldCharType="end"/>
      </w:r>
      <w:r w:rsidR="0096259A" w:rsidRPr="007C18BC">
        <w:rPr>
          <w:rFonts w:ascii="Times New Roman" w:hAnsi="Times New Roman"/>
          <w:sz w:val="24"/>
        </w:rPr>
        <w:t>.</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510933">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2E33610E"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510933">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7759FB">
        <w:fldChar w:fldCharType="begin"/>
      </w:r>
      <w:r w:rsidR="007759FB">
        <w:instrText xml:space="preserve"> REF _Ref440624180 \r \h  \* MERGEFORMAT </w:instrText>
      </w:r>
      <w:r w:rsidR="007759FB">
        <w:fldChar w:fldCharType="separate"/>
      </w:r>
      <w:r w:rsidR="00513AC3">
        <w:t>4</w:t>
      </w:r>
      <w:r w:rsidR="007759FB">
        <w:fldChar w:fldCharType="end"/>
      </w:r>
      <w:r w:rsidR="0096259A" w:rsidRPr="007C18BC">
        <w:rPr>
          <w:rFonts w:ascii="Times New Roman" w:hAnsi="Times New Roman"/>
          <w:sz w:val="24"/>
        </w:rPr>
        <w:t>.</w:t>
      </w:r>
    </w:p>
    <w:p w14:paraId="041F2CDB"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7759FB">
        <w:fldChar w:fldCharType="begin"/>
      </w:r>
      <w:r w:rsidR="007759FB">
        <w:instrText xml:space="preserve"> REF _Ref314254860 \r \h  \* MERGEFORMAT </w:instrText>
      </w:r>
      <w:r w:rsidR="007759FB">
        <w:fldChar w:fldCharType="separate"/>
      </w:r>
      <w:r w:rsidR="00513AC3">
        <w:t>5</w:t>
      </w:r>
      <w:r w:rsidR="007759FB">
        <w:fldChar w:fldCharType="end"/>
      </w:r>
      <w:r w:rsidRPr="007C18BC">
        <w:rPr>
          <w:rFonts w:ascii="Times New Roman" w:hAnsi="Times New Roman"/>
          <w:sz w:val="24"/>
        </w:rPr>
        <w:t>.</w:t>
      </w:r>
    </w:p>
    <w:p w14:paraId="3B088E13"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7759FB">
        <w:fldChar w:fldCharType="begin"/>
      </w:r>
      <w:r w:rsidR="007759FB">
        <w:instrText xml:space="preserve"> REF _Ref414291981 \r \h  \* MERGEFORMAT </w:instrText>
      </w:r>
      <w:r w:rsidR="007759FB">
        <w:fldChar w:fldCharType="separate"/>
      </w:r>
      <w:r w:rsidR="00513AC3">
        <w:t>6</w:t>
      </w:r>
      <w:r w:rsidR="007759FB">
        <w:fldChar w:fldCharType="end"/>
      </w:r>
      <w:r w:rsidR="00AD34E7" w:rsidRPr="007C18BC">
        <w:rPr>
          <w:rFonts w:ascii="Times New Roman" w:hAnsi="Times New Roman"/>
          <w:sz w:val="24"/>
        </w:rPr>
        <w:t>.</w:t>
      </w:r>
    </w:p>
    <w:p w14:paraId="523F3170"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510933">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7759FB">
        <w:fldChar w:fldCharType="begin"/>
      </w:r>
      <w:r w:rsidR="007759FB">
        <w:instrText xml:space="preserve"> REF _Ref314161369 \r \h  \* MERGEFORMAT </w:instrText>
      </w:r>
      <w:r w:rsidR="007759FB">
        <w:fldChar w:fldCharType="separate"/>
      </w:r>
      <w:r w:rsidR="00513AC3">
        <w:t>7</w:t>
      </w:r>
      <w:r w:rsidR="007759FB">
        <w:fldChar w:fldCharType="end"/>
      </w:r>
      <w:r w:rsidRPr="007C18BC">
        <w:rPr>
          <w:rFonts w:ascii="Times New Roman" w:hAnsi="Times New Roman"/>
          <w:sz w:val="24"/>
        </w:rPr>
        <w:t>.</w:t>
      </w:r>
    </w:p>
    <w:p w14:paraId="5D587AEA"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22DB7">
        <w:rPr>
          <w:rFonts w:ascii="Times New Roman" w:hAnsi="Times New Roman"/>
          <w:sz w:val="24"/>
        </w:rPr>
        <w:t>8</w:t>
      </w:r>
      <w:r w:rsidRPr="007C18BC">
        <w:rPr>
          <w:rFonts w:ascii="Times New Roman" w:hAnsi="Times New Roman"/>
          <w:sz w:val="24"/>
        </w:rPr>
        <w:t>.</w:t>
      </w:r>
    </w:p>
    <w:p w14:paraId="26704C0F"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510933">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22DB7">
        <w:rPr>
          <w:rFonts w:ascii="Times New Roman" w:hAnsi="Times New Roman"/>
          <w:sz w:val="24"/>
        </w:rPr>
        <w:t>9</w:t>
      </w:r>
      <w:r w:rsidR="00C2605B" w:rsidRPr="007C18BC">
        <w:rPr>
          <w:rFonts w:ascii="Times New Roman" w:hAnsi="Times New Roman"/>
          <w:sz w:val="24"/>
        </w:rPr>
        <w:t>.</w:t>
      </w:r>
    </w:p>
    <w:p w14:paraId="3D22A840"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00510933">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510933">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759D800E" w14:textId="43FE8751"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A4815" w:rsidRPr="007C18BC">
        <w:rPr>
          <w:rFonts w:ascii="Times New Roman" w:hAnsi="Times New Roman"/>
          <w:sz w:val="24"/>
        </w:rPr>
        <w:t xml:space="preserve">победитель </w:t>
      </w:r>
      <w:r w:rsidR="004256A7" w:rsidRPr="007C18BC">
        <w:rPr>
          <w:rFonts w:ascii="Times New Roman" w:hAnsi="Times New Roman"/>
          <w:sz w:val="24"/>
        </w:rPr>
        <w:t>закупки</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компенсации</w:t>
      </w:r>
      <w:r w:rsidR="00BA47B2">
        <w:rPr>
          <w:rFonts w:ascii="Times New Roman" w:hAnsi="Times New Roman"/>
          <w:sz w:val="24"/>
        </w:rPr>
        <w:t>,</w:t>
      </w:r>
      <w:r w:rsidR="004256A7" w:rsidRPr="007C18BC">
        <w:rPr>
          <w:rFonts w:ascii="Times New Roman" w:hAnsi="Times New Roman"/>
          <w:sz w:val="24"/>
        </w:rPr>
        <w:t xml:space="preserve"> понесенных расходов</w:t>
      </w:r>
      <w:r w:rsidR="00510933">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36468D00" w14:textId="77777777" w:rsidR="003B42B9" w:rsidRPr="007C18BC" w:rsidRDefault="003B42B9" w:rsidP="00CE15CF">
      <w:pPr>
        <w:pStyle w:val="3"/>
        <w:rPr>
          <w:rFonts w:ascii="Times New Roman" w:hAnsi="Times New Roman"/>
          <w:sz w:val="24"/>
        </w:rPr>
      </w:pPr>
      <w:bookmarkStart w:id="17" w:name="_Toc415874645"/>
      <w:bookmarkStart w:id="18" w:name="_Toc7444270"/>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4B9C12D7" w14:textId="77777777" w:rsidR="001E0966" w:rsidRPr="001E0966" w:rsidRDefault="001E0966" w:rsidP="001E0966">
      <w:pPr>
        <w:pStyle w:val="4"/>
        <w:rPr>
          <w:rFonts w:ascii="Times New Roman" w:hAnsi="Times New Roman"/>
          <w:sz w:val="24"/>
          <w:szCs w:val="24"/>
        </w:rPr>
      </w:pPr>
      <w:r w:rsidRPr="001E0966">
        <w:rPr>
          <w:rFonts w:ascii="Times New Roman" w:hAnsi="Times New Roman" w:hint="eastAsia"/>
          <w:sz w:val="24"/>
        </w:rPr>
        <w:t>Проведение</w:t>
      </w:r>
      <w:r w:rsidR="007759FB">
        <w:rPr>
          <w:rFonts w:ascii="Times New Roman" w:hAnsi="Times New Roman"/>
          <w:sz w:val="24"/>
        </w:rPr>
        <w:t xml:space="preserve"> </w:t>
      </w:r>
      <w:r w:rsidRPr="001E0966">
        <w:rPr>
          <w:rFonts w:ascii="Times New Roman" w:hAnsi="Times New Roman" w:hint="eastAsia"/>
          <w:sz w:val="24"/>
        </w:rPr>
        <w:t>данной</w:t>
      </w:r>
      <w:r w:rsidR="007759FB">
        <w:rPr>
          <w:rFonts w:ascii="Times New Roman" w:hAnsi="Times New Roman"/>
          <w:sz w:val="24"/>
        </w:rPr>
        <w:t xml:space="preserve"> </w:t>
      </w:r>
      <w:r w:rsidRPr="001E0966">
        <w:rPr>
          <w:rFonts w:ascii="Times New Roman" w:hAnsi="Times New Roman" w:hint="eastAsia"/>
          <w:sz w:val="24"/>
        </w:rPr>
        <w:t>процедуры</w:t>
      </w:r>
      <w:r w:rsidR="007759FB">
        <w:rPr>
          <w:rFonts w:ascii="Times New Roman" w:hAnsi="Times New Roman"/>
          <w:sz w:val="24"/>
        </w:rPr>
        <w:t xml:space="preserve"> </w:t>
      </w:r>
      <w:r w:rsidRPr="001E0966">
        <w:rPr>
          <w:rFonts w:ascii="Times New Roman" w:hAnsi="Times New Roman" w:hint="eastAsia"/>
          <w:sz w:val="24"/>
        </w:rPr>
        <w:t>запроса</w:t>
      </w:r>
      <w:r w:rsidR="007759FB">
        <w:rPr>
          <w:rFonts w:ascii="Times New Roman" w:hAnsi="Times New Roman"/>
          <w:sz w:val="24"/>
        </w:rPr>
        <w:t xml:space="preserve"> </w:t>
      </w:r>
      <w:r w:rsidRPr="001E0966">
        <w:rPr>
          <w:rFonts w:ascii="Times New Roman" w:hAnsi="Times New Roman" w:hint="eastAsia"/>
          <w:sz w:val="24"/>
        </w:rPr>
        <w:t>котировок</w:t>
      </w:r>
      <w:r w:rsidR="007759FB">
        <w:rPr>
          <w:rFonts w:ascii="Times New Roman" w:hAnsi="Times New Roman"/>
          <w:sz w:val="24"/>
        </w:rPr>
        <w:t xml:space="preserve"> </w:t>
      </w:r>
      <w:r w:rsidRPr="001E0966">
        <w:rPr>
          <w:rFonts w:ascii="Times New Roman" w:hAnsi="Times New Roman" w:hint="eastAsia"/>
          <w:sz w:val="24"/>
        </w:rPr>
        <w:t>регулируется</w:t>
      </w:r>
      <w:r w:rsidR="007759FB">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sidR="007759FB">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r w:rsidRPr="001E0966">
        <w:rPr>
          <w:rFonts w:ascii="Times New Roman" w:hAnsi="Times New Roman" w:hint="eastAsia"/>
          <w:sz w:val="24"/>
        </w:rPr>
        <w:t>ФЗ</w:t>
      </w:r>
      <w:r w:rsidRPr="001E0966">
        <w:rPr>
          <w:rFonts w:ascii="Times New Roman" w:hAnsi="Times New Roman"/>
          <w:sz w:val="24"/>
        </w:rPr>
        <w:t>,</w:t>
      </w:r>
      <w:r w:rsidR="007759FB">
        <w:rPr>
          <w:rFonts w:ascii="Times New Roman" w:hAnsi="Times New Roman"/>
          <w:sz w:val="24"/>
        </w:rPr>
        <w:t xml:space="preserve"> </w:t>
      </w:r>
      <w:r w:rsidRPr="001E0966">
        <w:rPr>
          <w:rFonts w:ascii="Times New Roman" w:hAnsi="Times New Roman" w:hint="eastAsia"/>
          <w:sz w:val="24"/>
        </w:rPr>
        <w:t>статьями</w:t>
      </w:r>
      <w:r w:rsidRPr="001E0966">
        <w:rPr>
          <w:rFonts w:ascii="Times New Roman" w:hAnsi="Times New Roman"/>
          <w:sz w:val="24"/>
        </w:rPr>
        <w:t xml:space="preserve"> 447 – 449 </w:t>
      </w:r>
      <w:r w:rsidRPr="001E0966">
        <w:rPr>
          <w:rFonts w:ascii="Times New Roman" w:hAnsi="Times New Roman" w:hint="eastAsia"/>
          <w:sz w:val="24"/>
        </w:rPr>
        <w:t>Гражданского</w:t>
      </w:r>
      <w:r w:rsidR="007759FB">
        <w:rPr>
          <w:rFonts w:ascii="Times New Roman" w:hAnsi="Times New Roman"/>
          <w:sz w:val="24"/>
        </w:rPr>
        <w:t xml:space="preserve"> </w:t>
      </w:r>
      <w:r w:rsidRPr="001E0966">
        <w:rPr>
          <w:rFonts w:ascii="Times New Roman" w:hAnsi="Times New Roman" w:hint="eastAsia"/>
          <w:sz w:val="24"/>
        </w:rPr>
        <w:t>кодекса</w:t>
      </w:r>
      <w:r w:rsidR="007759FB">
        <w:rPr>
          <w:rFonts w:ascii="Times New Roman" w:hAnsi="Times New Roman"/>
          <w:sz w:val="24"/>
        </w:rPr>
        <w:t xml:space="preserve"> </w:t>
      </w:r>
      <w:r w:rsidRPr="001E0966">
        <w:rPr>
          <w:rFonts w:ascii="Times New Roman" w:hAnsi="Times New Roman" w:hint="eastAsia"/>
          <w:sz w:val="24"/>
        </w:rPr>
        <w:t>Российской</w:t>
      </w:r>
      <w:r w:rsidR="007759FB">
        <w:rPr>
          <w:rFonts w:ascii="Times New Roman" w:hAnsi="Times New Roman"/>
          <w:sz w:val="24"/>
        </w:rPr>
        <w:t xml:space="preserve"> </w:t>
      </w:r>
      <w:r w:rsidR="00D54A01">
        <w:rPr>
          <w:rFonts w:ascii="Times New Roman" w:hAnsi="Times New Roman" w:hint="eastAsia"/>
          <w:sz w:val="24"/>
        </w:rPr>
        <w:t>Федераци</w:t>
      </w:r>
      <w:r w:rsidRPr="001E0966">
        <w:rPr>
          <w:rFonts w:ascii="Times New Roman" w:hAnsi="Times New Roman" w:hint="eastAsia"/>
          <w:sz w:val="24"/>
        </w:rPr>
        <w:t>и</w:t>
      </w:r>
      <w:r w:rsidR="007759FB">
        <w:rPr>
          <w:rFonts w:ascii="Times New Roman" w:hAnsi="Times New Roman"/>
          <w:sz w:val="24"/>
        </w:rPr>
        <w:t xml:space="preserve"> </w:t>
      </w:r>
      <w:r w:rsidRPr="001E0966">
        <w:rPr>
          <w:rFonts w:ascii="Times New Roman" w:hAnsi="Times New Roman" w:hint="eastAsia"/>
          <w:sz w:val="24"/>
        </w:rPr>
        <w:t>Положение</w:t>
      </w:r>
      <w:r w:rsidR="00BC7E3E">
        <w:rPr>
          <w:rFonts w:ascii="Times New Roman" w:hAnsi="Times New Roman"/>
          <w:sz w:val="24"/>
        </w:rPr>
        <w:t xml:space="preserve">м </w:t>
      </w:r>
      <w:r w:rsidRPr="001E0966">
        <w:rPr>
          <w:rFonts w:ascii="Times New Roman" w:hAnsi="Times New Roman" w:hint="eastAsia"/>
          <w:sz w:val="24"/>
        </w:rPr>
        <w:t>о</w:t>
      </w:r>
      <w:r w:rsidR="007759FB">
        <w:rPr>
          <w:rFonts w:ascii="Times New Roman" w:hAnsi="Times New Roman"/>
          <w:sz w:val="24"/>
        </w:rPr>
        <w:t xml:space="preserve"> </w:t>
      </w:r>
      <w:r w:rsidRPr="001E0966">
        <w:rPr>
          <w:rFonts w:ascii="Times New Roman" w:hAnsi="Times New Roman" w:hint="eastAsia"/>
          <w:sz w:val="24"/>
        </w:rPr>
        <w:t>закупке</w:t>
      </w:r>
      <w:r w:rsidR="007759FB">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sidR="007759FB">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lastRenderedPageBreak/>
        <w:t>действующей</w:t>
      </w:r>
      <w:r w:rsidR="007759FB">
        <w:rPr>
          <w:rFonts w:ascii="Times New Roman" w:hAnsi="Times New Roman"/>
          <w:sz w:val="24"/>
        </w:rPr>
        <w:t xml:space="preserve"> </w:t>
      </w:r>
      <w:r w:rsidRPr="001E0966">
        <w:rPr>
          <w:rFonts w:ascii="Times New Roman" w:hAnsi="Times New Roman" w:hint="eastAsia"/>
          <w:sz w:val="24"/>
        </w:rPr>
        <w:t>на</w:t>
      </w:r>
      <w:r w:rsidR="007759FB">
        <w:rPr>
          <w:rFonts w:ascii="Times New Roman" w:hAnsi="Times New Roman"/>
          <w:sz w:val="24"/>
        </w:rPr>
        <w:t xml:space="preserve"> </w:t>
      </w:r>
      <w:r w:rsidRPr="001E0966">
        <w:rPr>
          <w:rFonts w:ascii="Times New Roman" w:hAnsi="Times New Roman" w:hint="eastAsia"/>
          <w:sz w:val="24"/>
        </w:rPr>
        <w:t>дату</w:t>
      </w:r>
      <w:r w:rsidR="007759FB">
        <w:rPr>
          <w:rFonts w:ascii="Times New Roman" w:hAnsi="Times New Roman"/>
          <w:sz w:val="24"/>
        </w:rPr>
        <w:t xml:space="preserve"> </w:t>
      </w:r>
      <w:r w:rsidRPr="001E0966">
        <w:rPr>
          <w:rFonts w:ascii="Times New Roman" w:hAnsi="Times New Roman" w:hint="eastAsia"/>
          <w:sz w:val="24"/>
        </w:rPr>
        <w:t>официального</w:t>
      </w:r>
      <w:r w:rsidR="007759FB">
        <w:rPr>
          <w:rFonts w:ascii="Times New Roman" w:hAnsi="Times New Roman"/>
          <w:sz w:val="24"/>
        </w:rPr>
        <w:t xml:space="preserve"> </w:t>
      </w:r>
      <w:r w:rsidRPr="001E0966">
        <w:rPr>
          <w:rFonts w:ascii="Times New Roman" w:hAnsi="Times New Roman" w:hint="eastAsia"/>
          <w:sz w:val="24"/>
        </w:rPr>
        <w:t>размещения</w:t>
      </w:r>
      <w:r w:rsidR="007759FB">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sidR="007759FB">
        <w:rPr>
          <w:rFonts w:ascii="Times New Roman" w:hAnsi="Times New Roman"/>
          <w:sz w:val="24"/>
        </w:rPr>
        <w:t xml:space="preserve"> </w:t>
      </w:r>
      <w:r w:rsidRPr="001E0966">
        <w:rPr>
          <w:rFonts w:ascii="Times New Roman" w:hAnsi="Times New Roman" w:hint="eastAsia"/>
          <w:sz w:val="24"/>
        </w:rPr>
        <w:t>Особенности</w:t>
      </w:r>
      <w:r w:rsidR="007759FB">
        <w:rPr>
          <w:rFonts w:ascii="Times New Roman" w:hAnsi="Times New Roman"/>
          <w:sz w:val="24"/>
        </w:rPr>
        <w:t xml:space="preserve"> </w:t>
      </w:r>
      <w:r w:rsidRPr="001E0966">
        <w:rPr>
          <w:rFonts w:ascii="Times New Roman" w:hAnsi="Times New Roman" w:hint="eastAsia"/>
          <w:sz w:val="24"/>
        </w:rPr>
        <w:t>проведения</w:t>
      </w:r>
      <w:r w:rsidR="007759FB">
        <w:rPr>
          <w:rFonts w:ascii="Times New Roman" w:hAnsi="Times New Roman"/>
          <w:sz w:val="24"/>
        </w:rPr>
        <w:t xml:space="preserve"> </w:t>
      </w:r>
      <w:r w:rsidRPr="001E0966">
        <w:rPr>
          <w:rFonts w:ascii="Times New Roman" w:hAnsi="Times New Roman" w:hint="eastAsia"/>
          <w:sz w:val="24"/>
        </w:rPr>
        <w:t>настоящей</w:t>
      </w:r>
      <w:r w:rsidR="007759FB">
        <w:rPr>
          <w:rFonts w:ascii="Times New Roman" w:hAnsi="Times New Roman"/>
          <w:sz w:val="24"/>
        </w:rPr>
        <w:t xml:space="preserve"> </w:t>
      </w:r>
      <w:r w:rsidRPr="001E0966">
        <w:rPr>
          <w:rFonts w:ascii="Times New Roman" w:hAnsi="Times New Roman" w:hint="eastAsia"/>
          <w:sz w:val="24"/>
        </w:rPr>
        <w:t>закупки</w:t>
      </w:r>
      <w:r w:rsidR="007759FB">
        <w:rPr>
          <w:rFonts w:ascii="Times New Roman" w:hAnsi="Times New Roman"/>
          <w:sz w:val="24"/>
        </w:rPr>
        <w:t xml:space="preserve"> </w:t>
      </w:r>
      <w:r w:rsidRPr="001E0966">
        <w:rPr>
          <w:rFonts w:ascii="Times New Roman" w:hAnsi="Times New Roman" w:hint="eastAsia"/>
          <w:sz w:val="24"/>
        </w:rPr>
        <w:t>могут</w:t>
      </w:r>
      <w:r w:rsidR="007759FB">
        <w:rPr>
          <w:rFonts w:ascii="Times New Roman" w:hAnsi="Times New Roman"/>
          <w:sz w:val="24"/>
        </w:rPr>
        <w:t xml:space="preserve"> </w:t>
      </w:r>
      <w:r w:rsidRPr="001E0966">
        <w:rPr>
          <w:rFonts w:ascii="Times New Roman" w:hAnsi="Times New Roman" w:hint="eastAsia"/>
          <w:sz w:val="24"/>
        </w:rPr>
        <w:t>быть</w:t>
      </w:r>
      <w:r w:rsidR="007759FB">
        <w:rPr>
          <w:rFonts w:ascii="Times New Roman" w:hAnsi="Times New Roman"/>
          <w:sz w:val="24"/>
        </w:rPr>
        <w:t xml:space="preserve"> </w:t>
      </w:r>
      <w:r w:rsidRPr="001E0966">
        <w:rPr>
          <w:rFonts w:ascii="Times New Roman" w:hAnsi="Times New Roman" w:hint="eastAsia"/>
          <w:sz w:val="24"/>
        </w:rPr>
        <w:t>предусмотрены</w:t>
      </w:r>
      <w:r w:rsidR="007759FB">
        <w:rPr>
          <w:rFonts w:ascii="Times New Roman" w:hAnsi="Times New Roman"/>
          <w:sz w:val="24"/>
        </w:rPr>
        <w:t xml:space="preserve"> </w:t>
      </w:r>
      <w:r w:rsidRPr="001E0966">
        <w:rPr>
          <w:rFonts w:ascii="Times New Roman" w:hAnsi="Times New Roman" w:hint="eastAsia"/>
          <w:sz w:val="24"/>
        </w:rPr>
        <w:t>регламентом</w:t>
      </w:r>
      <w:r w:rsidR="007759FB">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14:paraId="3D8B93C7" w14:textId="1699F469" w:rsidR="00233A27" w:rsidRPr="00385D16" w:rsidRDefault="00233A27" w:rsidP="001E0966">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p>
    <w:p w14:paraId="2EB112AF"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5A2691CC"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510933">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14B4313A"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5FD14A0C" w14:textId="77777777"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 xml:space="preserve">аказчиком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7759FB">
        <w:fldChar w:fldCharType="begin"/>
      </w:r>
      <w:r w:rsidR="007759FB">
        <w:instrText xml:space="preserve"> REF _Ref313827061 \r \h  \* MERGEFORMAT </w:instrText>
      </w:r>
      <w:r w:rsidR="007759FB">
        <w:fldChar w:fldCharType="separate"/>
      </w:r>
      <w:r w:rsidR="00513AC3" w:rsidRPr="00513AC3">
        <w:rPr>
          <w:rFonts w:ascii="Times New Roman" w:hAnsi="Times New Roman"/>
          <w:sz w:val="24"/>
        </w:rPr>
        <w:t>4.18</w:t>
      </w:r>
      <w:r w:rsidR="007759FB">
        <w:fldChar w:fldCharType="end"/>
      </w:r>
      <w:r w:rsidR="003B42B9" w:rsidRPr="007C18BC">
        <w:rPr>
          <w:rFonts w:ascii="Times New Roman" w:hAnsi="Times New Roman"/>
          <w:sz w:val="24"/>
        </w:rPr>
        <w:t>;</w:t>
      </w:r>
    </w:p>
    <w:p w14:paraId="7B128F3D"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510933">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120E120C"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40D705A4"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510933">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3B42B9" w:rsidRPr="007C18BC">
        <w:rPr>
          <w:rFonts w:ascii="Times New Roman" w:hAnsi="Times New Roman"/>
          <w:sz w:val="24"/>
        </w:rPr>
        <w:t>.</w:t>
      </w:r>
    </w:p>
    <w:p w14:paraId="14002FA9"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w:t>
      </w:r>
      <w:r w:rsidR="00510933">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66311A05"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04C0116E" w14:textId="77777777" w:rsidR="000517AE" w:rsidRPr="007C18BC" w:rsidRDefault="000517AE" w:rsidP="00BC5CBB">
      <w:pPr>
        <w:pStyle w:val="3"/>
        <w:rPr>
          <w:rFonts w:ascii="Times New Roman" w:hAnsi="Times New Roman"/>
          <w:sz w:val="24"/>
        </w:rPr>
      </w:pPr>
      <w:bookmarkStart w:id="20" w:name="_Toc415874646"/>
      <w:bookmarkStart w:id="21" w:name="_Toc7444271"/>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576953BE"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7759FB">
        <w:fldChar w:fldCharType="begin"/>
      </w:r>
      <w:r w:rsidR="007759FB">
        <w:instrText xml:space="preserve"> REF _Ref414876517 \r \h  \* MERGEFORMAT </w:instrText>
      </w:r>
      <w:r w:rsidR="007759FB">
        <w:fldChar w:fldCharType="separate"/>
      </w:r>
      <w:r w:rsidR="00513AC3">
        <w:t>7</w:t>
      </w:r>
      <w:r w:rsidR="007759FB">
        <w:fldChar w:fldCharType="end"/>
      </w:r>
      <w:r w:rsidRPr="007C18BC">
        <w:rPr>
          <w:rFonts w:ascii="Times New Roman" w:hAnsi="Times New Roman"/>
          <w:sz w:val="24"/>
        </w:rPr>
        <w:t xml:space="preserve"> информационной карты.</w:t>
      </w:r>
    </w:p>
    <w:p w14:paraId="7EBE955C"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7759FB">
        <w:fldChar w:fldCharType="begin"/>
      </w:r>
      <w:r w:rsidR="007759FB">
        <w:instrText xml:space="preserve"> REF _Ref414980766 \r \h  \* MERGEFORMAT </w:instrText>
      </w:r>
      <w:r w:rsidR="007759FB">
        <w:fldChar w:fldCharType="separate"/>
      </w:r>
      <w:r w:rsidR="00513AC3">
        <w:t>8</w:t>
      </w:r>
      <w:r w:rsidR="007759FB">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7074D57E"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00510933">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4D2F3257" w14:textId="2B422CA6" w:rsidR="00BE5BD9" w:rsidRPr="007C18BC" w:rsidRDefault="00BE5BD9" w:rsidP="000517AE">
      <w:pPr>
        <w:pStyle w:val="4"/>
        <w:rPr>
          <w:rFonts w:ascii="Times New Roman" w:hAnsi="Times New Roman"/>
          <w:sz w:val="24"/>
        </w:rPr>
      </w:pPr>
      <w:r w:rsidRPr="007C18BC">
        <w:rPr>
          <w:rFonts w:ascii="Times New Roman" w:hAnsi="Times New Roman"/>
          <w:sz w:val="24"/>
        </w:rPr>
        <w:t xml:space="preserve">В формируемых в ходе проведения закупки протоколах не указываются </w:t>
      </w:r>
      <w:r w:rsidR="00D10EA7">
        <w:rPr>
          <w:rFonts w:ascii="Times New Roman" w:hAnsi="Times New Roman"/>
          <w:sz w:val="24"/>
        </w:rPr>
        <w:t>(указываются, по усмотрению ЗК</w:t>
      </w:r>
      <w:proofErr w:type="gramStart"/>
      <w:r w:rsidR="00D10EA7">
        <w:rPr>
          <w:rFonts w:ascii="Times New Roman" w:hAnsi="Times New Roman"/>
          <w:sz w:val="24"/>
        </w:rPr>
        <w:t xml:space="preserve"> )</w:t>
      </w:r>
      <w:proofErr w:type="gramEnd"/>
      <w:r w:rsidR="00BA47B2">
        <w:rPr>
          <w:rFonts w:ascii="Times New Roman" w:hAnsi="Times New Roman"/>
          <w:sz w:val="24"/>
        </w:rPr>
        <w:t xml:space="preserve"> </w:t>
      </w:r>
      <w:r w:rsidRPr="007C18BC">
        <w:rPr>
          <w:rFonts w:ascii="Times New Roman" w:hAnsi="Times New Roman"/>
          <w:sz w:val="24"/>
        </w:rPr>
        <w:t>данные о персональном голосовании членов ЗК.</w:t>
      </w:r>
    </w:p>
    <w:p w14:paraId="26AB1F47" w14:textId="77777777" w:rsidR="00556764" w:rsidRPr="007C18BC" w:rsidRDefault="00556764" w:rsidP="000517AE">
      <w:pPr>
        <w:pStyle w:val="4"/>
        <w:rPr>
          <w:rFonts w:ascii="Times New Roman" w:hAnsi="Times New Roman"/>
          <w:sz w:val="24"/>
        </w:rPr>
      </w:pPr>
      <w:r w:rsidRPr="007C18BC">
        <w:rPr>
          <w:rFonts w:ascii="Times New Roman" w:hAnsi="Times New Roman"/>
          <w:sz w:val="24"/>
        </w:rPr>
        <w:t xml:space="preserve">Участники обязаны самостоятельно отслеживать </w:t>
      </w:r>
      <w:r w:rsidR="00B41EFA" w:rsidRPr="007C18BC">
        <w:rPr>
          <w:rFonts w:ascii="Times New Roman" w:hAnsi="Times New Roman"/>
          <w:sz w:val="24"/>
        </w:rPr>
        <w:t>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0DDBC14F" w14:textId="77777777"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согласно п. </w:t>
      </w:r>
      <w:r w:rsidR="007759FB">
        <w:fldChar w:fldCharType="begin"/>
      </w:r>
      <w:r w:rsidR="007759FB">
        <w:instrText xml:space="preserve"> REF _Ref414980766 \r \h  \* MERGEFORMAT </w:instrText>
      </w:r>
      <w:r w:rsidR="007759FB">
        <w:fldChar w:fldCharType="separate"/>
      </w:r>
      <w:r w:rsidR="00513AC3">
        <w:t>8</w:t>
      </w:r>
      <w:r w:rsidR="007759FB">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 xml:space="preserve">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w:t>
      </w:r>
      <w:r w:rsidRPr="007C18BC">
        <w:rPr>
          <w:rFonts w:ascii="Times New Roman" w:hAnsi="Times New Roman"/>
          <w:sz w:val="24"/>
        </w:rPr>
        <w:lastRenderedPageBreak/>
        <w:t>размещением ее в ЕИС в течение 1 (одного) рабочего дня со дня устранения указанных неполадок.</w:t>
      </w:r>
      <w:bookmarkEnd w:id="27"/>
    </w:p>
    <w:p w14:paraId="4293B75C"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7444272"/>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37EE1F16"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52B6097"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7759FB">
        <w:fldChar w:fldCharType="begin"/>
      </w:r>
      <w:r w:rsidR="007759FB">
        <w:instrText xml:space="preserve"> REF _Ref413854873 \r \h  \* MERGEFORMAT </w:instrText>
      </w:r>
      <w:r w:rsidR="007759FB">
        <w:fldChar w:fldCharType="separate"/>
      </w:r>
      <w:r w:rsidR="00513AC3">
        <w:t>9</w:t>
      </w:r>
      <w:r w:rsidR="007759FB">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10933">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C255347"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905C4A" w:rsidRPr="007C18BC">
        <w:rPr>
          <w:rFonts w:ascii="Times New Roman" w:hAnsi="Times New Roman"/>
          <w:sz w:val="24"/>
        </w:rPr>
        <w:t>,</w:t>
      </w:r>
      <w:r w:rsidR="00CC55D3" w:rsidRPr="007C18BC">
        <w:rPr>
          <w:rFonts w:ascii="Times New Roman" w:hAnsi="Times New Roman"/>
          <w:sz w:val="24"/>
        </w:rPr>
        <w:t xml:space="preserve"> и </w:t>
      </w:r>
      <w:r w:rsidR="000F2C70">
        <w:rPr>
          <w:rFonts w:ascii="Times New Roman" w:hAnsi="Times New Roman"/>
          <w:sz w:val="24"/>
        </w:rPr>
        <w:t>Заказчик</w:t>
      </w:r>
      <w:r w:rsidR="00CC55D3" w:rsidRPr="007C18BC">
        <w:rPr>
          <w:rFonts w:ascii="Times New Roman" w:hAnsi="Times New Roman"/>
          <w:sz w:val="24"/>
        </w:rPr>
        <w:t xml:space="preserve"> не несет ответственности за результат ее прохождения поставщиком</w:t>
      </w:r>
      <w:r w:rsidRPr="007C18BC">
        <w:rPr>
          <w:rFonts w:ascii="Times New Roman" w:hAnsi="Times New Roman"/>
          <w:sz w:val="24"/>
        </w:rPr>
        <w:t>.</w:t>
      </w:r>
    </w:p>
    <w:p w14:paraId="2EF89D24"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12B13976"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33F60D01" w14:textId="77777777" w:rsidR="00BC5CBB" w:rsidRPr="007C18BC" w:rsidRDefault="00BC5CBB" w:rsidP="00BC5CBB">
      <w:pPr>
        <w:pStyle w:val="4"/>
        <w:rPr>
          <w:rFonts w:ascii="Times New Roman" w:hAnsi="Times New Roman"/>
          <w:sz w:val="24"/>
        </w:rPr>
      </w:pPr>
      <w:proofErr w:type="gramStart"/>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roofErr w:type="gramEnd"/>
    </w:p>
    <w:p w14:paraId="015DAE7E"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01FBC40F"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329D3457"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3EDB81E"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7444273"/>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61BD4587" w14:textId="77777777"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7759FB">
        <w:fldChar w:fldCharType="begin"/>
      </w:r>
      <w:r w:rsidR="007759FB">
        <w:instrText xml:space="preserve"> REF _Ref415249171 \r \h  \* MERGEFORMAT </w:instrText>
      </w:r>
      <w:r w:rsidR="007759FB">
        <w:fldChar w:fldCharType="separate"/>
      </w:r>
      <w:r w:rsidR="00513AC3" w:rsidRPr="00513AC3">
        <w:rPr>
          <w:rFonts w:ascii="Times New Roman" w:hAnsi="Times New Roman"/>
          <w:sz w:val="24"/>
        </w:rPr>
        <w:t>31</w:t>
      </w:r>
      <w:r w:rsidR="007759FB">
        <w:fldChar w:fldCharType="end"/>
      </w:r>
      <w:r w:rsidRPr="007C18BC">
        <w:rPr>
          <w:rFonts w:ascii="Times New Roman" w:hAnsi="Times New Roman"/>
          <w:sz w:val="24"/>
        </w:rPr>
        <w:t xml:space="preserve"> информационной карты.</w:t>
      </w:r>
    </w:p>
    <w:p w14:paraId="3521407C"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57B392DD"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1F15FC82"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lastRenderedPageBreak/>
        <w:t>выбор нескольких победителей с целью заключения договора одинакового объема с каждым из победителей.</w:t>
      </w:r>
      <w:bookmarkEnd w:id="39"/>
    </w:p>
    <w:p w14:paraId="2984C0FF" w14:textId="77777777"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7759FB">
        <w:fldChar w:fldCharType="begin"/>
      </w:r>
      <w:r w:rsidR="007759FB">
        <w:instrText xml:space="preserve"> REF _Ref415249171 \r \h  \* MERGEFORMAT </w:instrText>
      </w:r>
      <w:r w:rsidR="007759FB">
        <w:fldChar w:fldCharType="separate"/>
      </w:r>
      <w:r w:rsidR="00513AC3" w:rsidRPr="00513AC3">
        <w:rPr>
          <w:rFonts w:ascii="Times New Roman" w:hAnsi="Times New Roman"/>
          <w:sz w:val="24"/>
        </w:rPr>
        <w:t>31</w:t>
      </w:r>
      <w:r w:rsidR="007759FB">
        <w:fldChar w:fldCharType="end"/>
      </w:r>
      <w:r w:rsidRPr="007C18BC">
        <w:rPr>
          <w:rFonts w:ascii="Times New Roman" w:hAnsi="Times New Roman"/>
          <w:sz w:val="24"/>
        </w:rPr>
        <w:t xml:space="preserve"> информационной карты.</w:t>
      </w:r>
    </w:p>
    <w:p w14:paraId="64ECD232" w14:textId="77777777"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7759FB">
        <w:fldChar w:fldCharType="begin"/>
      </w:r>
      <w:r w:rsidR="007759FB">
        <w:instrText xml:space="preserve"> REF _Ref410903834 \r \h  \* MERGEFORMAT </w:instrText>
      </w:r>
      <w:r w:rsidR="007759FB">
        <w:fldChar w:fldCharType="separate"/>
      </w:r>
      <w:r w:rsidR="00513AC3" w:rsidRPr="00513AC3">
        <w:rPr>
          <w:rFonts w:ascii="Times New Roman" w:hAnsi="Times New Roman"/>
          <w:sz w:val="24"/>
        </w:rPr>
        <w:t>3.5.2(1)</w:t>
      </w:r>
      <w:r w:rsidR="007759FB">
        <w:fldChar w:fldCharType="end"/>
      </w:r>
      <w:r w:rsidRPr="007C18BC">
        <w:rPr>
          <w:rFonts w:ascii="Times New Roman" w:hAnsi="Times New Roman"/>
          <w:sz w:val="24"/>
        </w:rPr>
        <w:t xml:space="preserve">), участник процедуры закупки вправе подать </w:t>
      </w:r>
      <w:proofErr w:type="gramStart"/>
      <w:r w:rsidRPr="007C18BC">
        <w:rPr>
          <w:rFonts w:ascii="Times New Roman" w:hAnsi="Times New Roman"/>
          <w:sz w:val="24"/>
        </w:rPr>
        <w:t>заявку</w:t>
      </w:r>
      <w:proofErr w:type="gramEnd"/>
      <w:r w:rsidRPr="007C18BC">
        <w:rPr>
          <w:rFonts w:ascii="Times New Roman" w:hAnsi="Times New Roman"/>
          <w:sz w:val="24"/>
        </w:rPr>
        <w:t xml:space="preserve">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6C48C704" w14:textId="77777777" w:rsidR="00442138" w:rsidRPr="007C18BC" w:rsidRDefault="00442138" w:rsidP="00773C33">
      <w:pPr>
        <w:pStyle w:val="4"/>
        <w:rPr>
          <w:rFonts w:ascii="Times New Roman" w:hAnsi="Times New Roman"/>
          <w:sz w:val="24"/>
        </w:rPr>
      </w:pPr>
      <w:bookmarkStart w:id="41" w:name="_Ref410945632"/>
      <w:bookmarkStart w:id="42" w:name="_Ref409384838"/>
      <w:proofErr w:type="gramStart"/>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00E23CB4" w:rsidRPr="007C18BC">
        <w:rPr>
          <w:rFonts w:ascii="Times New Roman" w:hAnsi="Times New Roman"/>
          <w:sz w:val="24"/>
        </w:rPr>
        <w:t>,</w:t>
      </w:r>
      <w:r w:rsidR="00510933">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7759FB">
        <w:rPr>
          <w:rFonts w:ascii="Times New Roman" w:hAnsi="Times New Roman"/>
          <w:sz w:val="24"/>
        </w:rPr>
        <w:t>8</w:t>
      </w:r>
      <w:r w:rsidR="00E23CB4" w:rsidRPr="007C18BC">
        <w:rPr>
          <w:rFonts w:ascii="Times New Roman" w:hAnsi="Times New Roman"/>
          <w:sz w:val="24"/>
        </w:rPr>
        <w:t>)</w:t>
      </w:r>
      <w:r w:rsidR="002C6DFB" w:rsidRPr="007C18BC">
        <w:rPr>
          <w:rFonts w:ascii="Times New Roman" w:hAnsi="Times New Roman"/>
          <w:sz w:val="24"/>
        </w:rPr>
        <w:t>.</w:t>
      </w:r>
    </w:p>
    <w:bookmarkEnd w:id="42"/>
    <w:p w14:paraId="3F07D226" w14:textId="77777777"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7759FB">
        <w:fldChar w:fldCharType="begin"/>
      </w:r>
      <w:r w:rsidR="007759FB">
        <w:instrText xml:space="preserve"> REF _Ref415249171 \r \h  \* MERGEFORMAT </w:instrText>
      </w:r>
      <w:r w:rsidR="007759FB">
        <w:fldChar w:fldCharType="separate"/>
      </w:r>
      <w:r w:rsidR="00513AC3" w:rsidRPr="00513AC3">
        <w:rPr>
          <w:rFonts w:ascii="Times New Roman" w:hAnsi="Times New Roman"/>
          <w:sz w:val="24"/>
        </w:rPr>
        <w:t>31</w:t>
      </w:r>
      <w:r w:rsidR="007759FB">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7759FB">
        <w:fldChar w:fldCharType="begin"/>
      </w:r>
      <w:r w:rsidR="007759FB">
        <w:instrText xml:space="preserve"> REF _Ref415252233 \r \h  \* MERGEFORMAT </w:instrText>
      </w:r>
      <w:r w:rsidR="007759FB">
        <w:fldChar w:fldCharType="separate"/>
      </w:r>
      <w:r w:rsidR="00513AC3" w:rsidRPr="00513AC3">
        <w:rPr>
          <w:rFonts w:ascii="Times New Roman" w:hAnsi="Times New Roman"/>
          <w:sz w:val="24"/>
        </w:rPr>
        <w:t>4.13</w:t>
      </w:r>
      <w:r w:rsidR="007759FB">
        <w:fldChar w:fldCharType="end"/>
      </w:r>
      <w:r w:rsidRPr="007C18BC">
        <w:rPr>
          <w:rFonts w:ascii="Times New Roman" w:hAnsi="Times New Roman"/>
          <w:sz w:val="24"/>
        </w:rPr>
        <w:t>.</w:t>
      </w:r>
    </w:p>
    <w:p w14:paraId="2A15D2A6" w14:textId="77777777" w:rsidR="003B42B9" w:rsidRPr="005C5B37" w:rsidRDefault="003B42B9" w:rsidP="004E0D77">
      <w:pPr>
        <w:pStyle w:val="3"/>
        <w:rPr>
          <w:rFonts w:ascii="Times New Roman" w:hAnsi="Times New Roman"/>
          <w:sz w:val="24"/>
        </w:rPr>
      </w:pPr>
      <w:bookmarkStart w:id="43" w:name="_Ref415158235"/>
      <w:bookmarkStart w:id="44" w:name="_Toc415874652"/>
      <w:bookmarkStart w:id="45" w:name="_Toc7444274"/>
      <w:bookmarkEnd w:id="37"/>
      <w:r w:rsidRPr="005C5B37">
        <w:rPr>
          <w:rFonts w:ascii="Times New Roman" w:hAnsi="Times New Roman"/>
          <w:sz w:val="24"/>
        </w:rPr>
        <w:t>Обжалование</w:t>
      </w:r>
      <w:bookmarkEnd w:id="34"/>
      <w:bookmarkEnd w:id="35"/>
      <w:bookmarkEnd w:id="36"/>
      <w:bookmarkEnd w:id="43"/>
      <w:bookmarkEnd w:id="44"/>
      <w:bookmarkEnd w:id="45"/>
    </w:p>
    <w:p w14:paraId="223EF1CA" w14:textId="77777777" w:rsidR="005C5B37" w:rsidRDefault="005C5B37" w:rsidP="005C5B37">
      <w:pPr>
        <w:pStyle w:val="4"/>
        <w:rPr>
          <w:rFonts w:ascii="Times New Roman" w:hAnsi="Times New Roman"/>
          <w:sz w:val="24"/>
        </w:rPr>
      </w:pPr>
      <w:bookmarkStart w:id="46" w:name="_Ref419294937"/>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sidRPr="005C5B37">
        <w:rPr>
          <w:rFonts w:ascii="Times New Roman" w:hAnsi="Times New Roman" w:hint="eastAsia"/>
          <w:sz w:val="24"/>
        </w:rPr>
        <w:t>Поставщик</w:t>
      </w:r>
      <w:r w:rsidRPr="005C5B37">
        <w:rPr>
          <w:rFonts w:ascii="Times New Roman" w:hAnsi="Times New Roman"/>
          <w:sz w:val="24"/>
        </w:rPr>
        <w:t xml:space="preserve"> (</w:t>
      </w:r>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007759FB">
        <w:rPr>
          <w:rFonts w:ascii="Times New Roman" w:hAnsi="Times New Roman"/>
          <w:sz w:val="24"/>
        </w:rPr>
        <w:t xml:space="preserve"> </w:t>
      </w:r>
      <w:r w:rsidRPr="005C5B37">
        <w:rPr>
          <w:rFonts w:ascii="Times New Roman" w:hAnsi="Times New Roman" w:hint="eastAsia"/>
          <w:sz w:val="24"/>
        </w:rPr>
        <w:t>участник</w:t>
      </w:r>
      <w:r w:rsidR="007759FB">
        <w:rPr>
          <w:rFonts w:ascii="Times New Roman" w:hAnsi="Times New Roman"/>
          <w:sz w:val="24"/>
        </w:rPr>
        <w:t xml:space="preserve"> </w:t>
      </w:r>
      <w:r w:rsidRPr="005C5B37">
        <w:rPr>
          <w:rFonts w:ascii="Times New Roman" w:hAnsi="Times New Roman" w:hint="eastAsia"/>
          <w:sz w:val="24"/>
        </w:rPr>
        <w:t>имеет</w:t>
      </w:r>
      <w:r w:rsidR="007759FB">
        <w:rPr>
          <w:rFonts w:ascii="Times New Roman" w:hAnsi="Times New Roman"/>
          <w:sz w:val="24"/>
        </w:rPr>
        <w:t xml:space="preserve"> </w:t>
      </w:r>
      <w:r w:rsidRPr="005C5B37">
        <w:rPr>
          <w:rFonts w:ascii="Times New Roman" w:hAnsi="Times New Roman" w:hint="eastAsia"/>
          <w:sz w:val="24"/>
        </w:rPr>
        <w:t>право</w:t>
      </w:r>
      <w:r w:rsidR="007759FB">
        <w:rPr>
          <w:rFonts w:ascii="Times New Roman" w:hAnsi="Times New Roman"/>
          <w:sz w:val="24"/>
        </w:rPr>
        <w:t xml:space="preserve"> </w:t>
      </w:r>
      <w:r w:rsidRPr="005C5B37">
        <w:rPr>
          <w:rFonts w:ascii="Times New Roman" w:hAnsi="Times New Roman" w:hint="eastAsia"/>
          <w:sz w:val="24"/>
        </w:rPr>
        <w:t>обжаловать</w:t>
      </w:r>
      <w:r w:rsidR="007759FB">
        <w:rPr>
          <w:rFonts w:ascii="Times New Roman" w:hAnsi="Times New Roman"/>
          <w:sz w:val="24"/>
        </w:rPr>
        <w:t xml:space="preserve"> </w:t>
      </w:r>
      <w:r w:rsidRPr="005C5B37">
        <w:rPr>
          <w:rFonts w:ascii="Times New Roman" w:hAnsi="Times New Roman" w:hint="eastAsia"/>
          <w:sz w:val="24"/>
        </w:rPr>
        <w:t>условия</w:t>
      </w:r>
      <w:r w:rsidR="007759FB">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sidR="007759FB">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sidR="007759FB">
        <w:rPr>
          <w:rFonts w:ascii="Times New Roman" w:hAnsi="Times New Roman"/>
          <w:sz w:val="24"/>
        </w:rPr>
        <w:t xml:space="preserve"> </w:t>
      </w:r>
      <w:r w:rsidRPr="005C5B37">
        <w:rPr>
          <w:rFonts w:ascii="Times New Roman" w:hAnsi="Times New Roman" w:hint="eastAsia"/>
          <w:sz w:val="24"/>
        </w:rPr>
        <w:t>при</w:t>
      </w:r>
      <w:r w:rsidR="007759FB">
        <w:rPr>
          <w:rFonts w:ascii="Times New Roman" w:hAnsi="Times New Roman"/>
          <w:sz w:val="24"/>
        </w:rPr>
        <w:t xml:space="preserve"> </w:t>
      </w:r>
      <w:r w:rsidRPr="005C5B37">
        <w:rPr>
          <w:rFonts w:ascii="Times New Roman" w:hAnsi="Times New Roman" w:hint="eastAsia"/>
          <w:sz w:val="24"/>
        </w:rPr>
        <w:t>проведении</w:t>
      </w:r>
      <w:r w:rsidR="007759FB">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sidR="007759FB">
        <w:rPr>
          <w:rFonts w:ascii="Times New Roman" w:hAnsi="Times New Roman"/>
          <w:sz w:val="24"/>
        </w:rPr>
        <w:t xml:space="preserve"> </w:t>
      </w:r>
      <w:r w:rsidRPr="005C5B37">
        <w:rPr>
          <w:rFonts w:ascii="Times New Roman" w:hAnsi="Times New Roman" w:hint="eastAsia"/>
          <w:sz w:val="24"/>
        </w:rPr>
        <w:t>так</w:t>
      </w:r>
      <w:r w:rsidR="007759FB">
        <w:rPr>
          <w:rFonts w:ascii="Times New Roman" w:hAnsi="Times New Roman"/>
          <w:sz w:val="24"/>
        </w:rPr>
        <w:t xml:space="preserve"> </w:t>
      </w:r>
      <w:r w:rsidRPr="005C5B37">
        <w:rPr>
          <w:rFonts w:ascii="Times New Roman" w:hAnsi="Times New Roman" w:hint="eastAsia"/>
          <w:sz w:val="24"/>
        </w:rPr>
        <w:t>же</w:t>
      </w:r>
      <w:r w:rsidR="007759FB">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sidR="007759FB">
        <w:rPr>
          <w:rFonts w:ascii="Times New Roman" w:hAnsi="Times New Roman"/>
          <w:sz w:val="24"/>
        </w:rPr>
        <w:t xml:space="preserve"> </w:t>
      </w:r>
      <w:proofErr w:type="gramStart"/>
      <w:r w:rsidRPr="005C5B37">
        <w:rPr>
          <w:rFonts w:ascii="Times New Roman" w:hAnsi="Times New Roman" w:hint="eastAsia"/>
          <w:sz w:val="24"/>
        </w:rPr>
        <w:t>КЗ</w:t>
      </w:r>
      <w:proofErr w:type="gramEnd"/>
      <w:r w:rsidRPr="005C5B37">
        <w:rPr>
          <w:rFonts w:ascii="Times New Roman" w:hAnsi="Times New Roman"/>
          <w:sz w:val="24"/>
        </w:rPr>
        <w:t xml:space="preserve">, </w:t>
      </w:r>
      <w:r w:rsidRPr="005C5B37">
        <w:rPr>
          <w:rFonts w:ascii="Times New Roman" w:hAnsi="Times New Roman" w:hint="eastAsia"/>
          <w:sz w:val="24"/>
        </w:rPr>
        <w:t>Заказчика</w:t>
      </w:r>
      <w:r w:rsidR="007759FB">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sidR="007759FB">
        <w:rPr>
          <w:rFonts w:ascii="Times New Roman" w:hAnsi="Times New Roman"/>
          <w:sz w:val="24"/>
        </w:rPr>
        <w:t xml:space="preserve"> </w:t>
      </w:r>
      <w:r w:rsidRPr="005C5B37">
        <w:rPr>
          <w:rFonts w:ascii="Times New Roman" w:hAnsi="Times New Roman" w:hint="eastAsia"/>
          <w:sz w:val="24"/>
        </w:rPr>
        <w:t>при</w:t>
      </w:r>
      <w:r w:rsidR="007759FB">
        <w:rPr>
          <w:rFonts w:ascii="Times New Roman" w:hAnsi="Times New Roman"/>
          <w:sz w:val="24"/>
        </w:rPr>
        <w:t xml:space="preserve"> </w:t>
      </w:r>
      <w:r w:rsidRPr="005C5B37">
        <w:rPr>
          <w:rFonts w:ascii="Times New Roman" w:hAnsi="Times New Roman" w:hint="eastAsia"/>
          <w:sz w:val="24"/>
        </w:rPr>
        <w:t>осуществлении</w:t>
      </w:r>
      <w:r w:rsidR="007759FB">
        <w:rPr>
          <w:rFonts w:ascii="Times New Roman" w:hAnsi="Times New Roman"/>
          <w:sz w:val="24"/>
        </w:rPr>
        <w:t xml:space="preserve"> </w:t>
      </w:r>
      <w:r w:rsidRPr="005C5B37">
        <w:rPr>
          <w:rFonts w:ascii="Times New Roman" w:hAnsi="Times New Roman" w:hint="eastAsia"/>
          <w:sz w:val="24"/>
        </w:rPr>
        <w:t>закупки</w:t>
      </w:r>
      <w:r w:rsidR="007759FB">
        <w:rPr>
          <w:rFonts w:ascii="Times New Roman" w:hAnsi="Times New Roman"/>
          <w:sz w:val="24"/>
        </w:rPr>
        <w:t xml:space="preserve"> </w:t>
      </w:r>
      <w:r w:rsidRPr="005C5B37">
        <w:rPr>
          <w:rFonts w:ascii="Times New Roman" w:hAnsi="Times New Roman" w:hint="eastAsia"/>
          <w:sz w:val="24"/>
        </w:rPr>
        <w:t>в</w:t>
      </w:r>
      <w:r w:rsidR="007759FB">
        <w:rPr>
          <w:rFonts w:ascii="Times New Roman" w:hAnsi="Times New Roman"/>
          <w:sz w:val="24"/>
        </w:rPr>
        <w:t xml:space="preserve"> </w:t>
      </w:r>
      <w:r w:rsidRPr="005C5B37">
        <w:rPr>
          <w:rFonts w:ascii="Times New Roman" w:hAnsi="Times New Roman" w:hint="eastAsia"/>
          <w:sz w:val="24"/>
        </w:rPr>
        <w:t>соответствии</w:t>
      </w:r>
      <w:r w:rsidR="007759FB">
        <w:rPr>
          <w:rFonts w:ascii="Times New Roman" w:hAnsi="Times New Roman"/>
          <w:sz w:val="24"/>
        </w:rPr>
        <w:t xml:space="preserve"> </w:t>
      </w:r>
      <w:r w:rsidRPr="005C5B37">
        <w:rPr>
          <w:rFonts w:ascii="Times New Roman" w:hAnsi="Times New Roman" w:hint="eastAsia"/>
          <w:sz w:val="24"/>
        </w:rPr>
        <w:t>со</w:t>
      </w:r>
      <w:r w:rsidR="007759FB">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sidR="007759FB">
        <w:rPr>
          <w:rFonts w:ascii="Times New Roman" w:hAnsi="Times New Roman"/>
          <w:sz w:val="24"/>
        </w:rPr>
        <w:t xml:space="preserve"> </w:t>
      </w:r>
      <w:r w:rsidRPr="005C5B37">
        <w:rPr>
          <w:rFonts w:ascii="Times New Roman" w:hAnsi="Times New Roman" w:hint="eastAsia"/>
          <w:sz w:val="24"/>
        </w:rPr>
        <w:t>о</w:t>
      </w:r>
      <w:r w:rsidR="007759FB">
        <w:rPr>
          <w:rFonts w:ascii="Times New Roman" w:hAnsi="Times New Roman"/>
          <w:sz w:val="24"/>
        </w:rPr>
        <w:t xml:space="preserve"> </w:t>
      </w:r>
      <w:r w:rsidRPr="005C5B37">
        <w:rPr>
          <w:rFonts w:ascii="Times New Roman" w:hAnsi="Times New Roman" w:hint="eastAsia"/>
          <w:sz w:val="24"/>
        </w:rPr>
        <w:t>закупке</w:t>
      </w:r>
      <w:r w:rsidR="007759FB">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14:paraId="63CE90CC" w14:textId="77777777" w:rsidR="00B76BB9" w:rsidRPr="007C18BC" w:rsidRDefault="00B76BB9" w:rsidP="00773C33">
      <w:pPr>
        <w:pStyle w:val="2"/>
        <w:pageBreakBefore/>
        <w:rPr>
          <w:rFonts w:ascii="Times New Roman" w:hAnsi="Times New Roman"/>
          <w:sz w:val="24"/>
        </w:rPr>
      </w:pPr>
      <w:bookmarkStart w:id="59" w:name="_Ref440624180"/>
      <w:bookmarkStart w:id="60" w:name="_Toc7444275"/>
      <w:bookmarkEnd w:id="46"/>
      <w:bookmarkEnd w:id="47"/>
      <w:bookmarkEnd w:id="48"/>
      <w:bookmarkEnd w:id="49"/>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59"/>
      <w:bookmarkEnd w:id="60"/>
    </w:p>
    <w:p w14:paraId="0695C7B7" w14:textId="77777777" w:rsidR="00200770" w:rsidRPr="007C18BC" w:rsidRDefault="00200770" w:rsidP="004E0D77">
      <w:pPr>
        <w:pStyle w:val="3"/>
        <w:rPr>
          <w:rFonts w:ascii="Times New Roman" w:eastAsiaTheme="majorEastAsia" w:hAnsi="Times New Roman"/>
          <w:sz w:val="24"/>
        </w:rPr>
      </w:pPr>
      <w:bookmarkStart w:id="61" w:name="_Ref440305687"/>
      <w:bookmarkStart w:id="62" w:name="_Toc518119235"/>
      <w:bookmarkStart w:id="63" w:name="_Toc55193148"/>
      <w:bookmarkStart w:id="64" w:name="_Toc55285342"/>
      <w:bookmarkStart w:id="65" w:name="_Toc55305379"/>
      <w:bookmarkStart w:id="66" w:name="_Toc57314641"/>
      <w:bookmarkStart w:id="67" w:name="_Toc69728964"/>
      <w:bookmarkStart w:id="68" w:name="_Toc311803555"/>
      <w:bookmarkStart w:id="69" w:name="_Toc415874656"/>
      <w:bookmarkStart w:id="70" w:name="_Toc7444276"/>
      <w:bookmarkStart w:id="71" w:name="_Ref312891719"/>
      <w:bookmarkStart w:id="72" w:name="_Toc312367048"/>
      <w:r w:rsidRPr="007C18BC">
        <w:rPr>
          <w:rFonts w:ascii="Times New Roman" w:eastAsiaTheme="majorEastAsia" w:hAnsi="Times New Roman"/>
          <w:sz w:val="24"/>
        </w:rPr>
        <w:t xml:space="preserve">Общий порядок проведения </w:t>
      </w:r>
      <w:bookmarkEnd w:id="61"/>
      <w:bookmarkEnd w:id="62"/>
      <w:bookmarkEnd w:id="63"/>
      <w:bookmarkEnd w:id="64"/>
      <w:bookmarkEnd w:id="65"/>
      <w:bookmarkEnd w:id="66"/>
      <w:bookmarkEnd w:id="67"/>
      <w:bookmarkEnd w:id="68"/>
      <w:r w:rsidR="00BE5EBD" w:rsidRPr="007C18BC">
        <w:rPr>
          <w:rFonts w:ascii="Times New Roman" w:eastAsiaTheme="majorEastAsia" w:hAnsi="Times New Roman"/>
          <w:sz w:val="24"/>
        </w:rPr>
        <w:t>закупки</w:t>
      </w:r>
      <w:bookmarkEnd w:id="69"/>
      <w:bookmarkEnd w:id="70"/>
    </w:p>
    <w:p w14:paraId="3B1B76A5"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7759FB">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27A37681" w14:textId="77777777"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w:t>
      </w:r>
      <w:r w:rsidR="007759FB">
        <w:rPr>
          <w:rFonts w:ascii="Times New Roman" w:hAnsi="Times New Roman"/>
          <w:sz w:val="24"/>
        </w:rPr>
        <w:t xml:space="preserve"> </w:t>
      </w:r>
      <w:r w:rsidRPr="007C18BC">
        <w:rPr>
          <w:rFonts w:ascii="Times New Roman" w:hAnsi="Times New Roman"/>
          <w:sz w:val="24"/>
        </w:rPr>
        <w:t>р</w:t>
      </w:r>
      <w:r w:rsidR="00820BE7" w:rsidRPr="007C18BC">
        <w:rPr>
          <w:rFonts w:ascii="Times New Roman" w:hAnsi="Times New Roman"/>
          <w:sz w:val="24"/>
        </w:rPr>
        <w:t>азмещение</w:t>
      </w:r>
      <w:r w:rsidR="007759FB">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7759FB">
        <w:fldChar w:fldCharType="begin"/>
      </w:r>
      <w:r w:rsidR="007759FB">
        <w:instrText xml:space="preserve"> REF _Ref312927577 \r \h  \* MERGEFORMAT </w:instrText>
      </w:r>
      <w:r w:rsidR="007759FB">
        <w:fldChar w:fldCharType="separate"/>
      </w:r>
      <w:r w:rsidR="00513AC3" w:rsidRPr="00513AC3">
        <w:rPr>
          <w:rFonts w:ascii="Times New Roman" w:hAnsi="Times New Roman"/>
          <w:sz w:val="24"/>
        </w:rPr>
        <w:t>4.2</w:t>
      </w:r>
      <w:r w:rsidR="007759FB">
        <w:fldChar w:fldCharType="end"/>
      </w:r>
      <w:r w:rsidR="00200770" w:rsidRPr="007C18BC">
        <w:rPr>
          <w:rFonts w:ascii="Times New Roman" w:hAnsi="Times New Roman"/>
          <w:sz w:val="24"/>
        </w:rPr>
        <w:t>);</w:t>
      </w:r>
    </w:p>
    <w:p w14:paraId="4505EF2E" w14:textId="77777777"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7759FB">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7759FB">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7759FB">
        <w:fldChar w:fldCharType="begin"/>
      </w:r>
      <w:r w:rsidR="007759FB">
        <w:instrText xml:space="preserve"> REF _Ref414292258 \r \h  \* MERGEFORMAT </w:instrText>
      </w:r>
      <w:r w:rsidR="007759FB">
        <w:fldChar w:fldCharType="separate"/>
      </w:r>
      <w:r w:rsidR="00513AC3" w:rsidRPr="00513AC3">
        <w:rPr>
          <w:rFonts w:ascii="Times New Roman" w:hAnsi="Times New Roman"/>
          <w:sz w:val="24"/>
        </w:rPr>
        <w:t>4.3</w:t>
      </w:r>
      <w:r w:rsidR="007759FB">
        <w:fldChar w:fldCharType="end"/>
      </w:r>
      <w:r w:rsidR="00BF287A" w:rsidRPr="007C18BC">
        <w:rPr>
          <w:rFonts w:ascii="Times New Roman" w:hAnsi="Times New Roman"/>
          <w:sz w:val="24"/>
        </w:rPr>
        <w:t> – </w:t>
      </w:r>
      <w:r w:rsidR="007759FB">
        <w:fldChar w:fldCharType="begin"/>
      </w:r>
      <w:r w:rsidR="007759FB">
        <w:instrText xml:space="preserve"> REF _Ref414039231 \r \h  \* MERGEFORMAT </w:instrText>
      </w:r>
      <w:r w:rsidR="007759FB">
        <w:fldChar w:fldCharType="separate"/>
      </w:r>
      <w:r w:rsidR="00513AC3" w:rsidRPr="00513AC3">
        <w:rPr>
          <w:rFonts w:ascii="Times New Roman" w:hAnsi="Times New Roman"/>
          <w:sz w:val="24"/>
        </w:rPr>
        <w:t>4.4</w:t>
      </w:r>
      <w:r w:rsidR="007759FB">
        <w:fldChar w:fldCharType="end"/>
      </w:r>
      <w:r w:rsidR="00200770" w:rsidRPr="007C18BC">
        <w:rPr>
          <w:rFonts w:ascii="Times New Roman" w:hAnsi="Times New Roman"/>
          <w:sz w:val="24"/>
        </w:rPr>
        <w:t>);</w:t>
      </w:r>
    </w:p>
    <w:p w14:paraId="0FB59A05" w14:textId="77777777"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7759FB">
        <w:fldChar w:fldCharType="begin"/>
      </w:r>
      <w:r w:rsidR="007759FB">
        <w:instrText xml:space="preserve"> REF _Ref56229154 \r \h  \* MERGEFORMAT </w:instrText>
      </w:r>
      <w:r w:rsidR="007759FB">
        <w:fldChar w:fldCharType="separate"/>
      </w:r>
      <w:r w:rsidR="00513AC3" w:rsidRPr="00513AC3">
        <w:rPr>
          <w:rFonts w:ascii="Times New Roman" w:hAnsi="Times New Roman"/>
          <w:sz w:val="24"/>
        </w:rPr>
        <w:t>4.5</w:t>
      </w:r>
      <w:r w:rsidR="007759FB">
        <w:fldChar w:fldCharType="end"/>
      </w:r>
      <w:r w:rsidR="00BF287A" w:rsidRPr="007C18BC">
        <w:rPr>
          <w:rFonts w:ascii="Times New Roman" w:hAnsi="Times New Roman"/>
          <w:sz w:val="24"/>
        </w:rPr>
        <w:t> – </w:t>
      </w:r>
      <w:r w:rsidR="007759FB">
        <w:fldChar w:fldCharType="begin"/>
      </w:r>
      <w:r w:rsidR="007759FB">
        <w:instrText xml:space="preserve"> REF _Ref419804833 \r \h  \* MERGEFORMAT </w:instrText>
      </w:r>
      <w:r w:rsidR="007759FB">
        <w:fldChar w:fldCharType="separate"/>
      </w:r>
      <w:r w:rsidR="00513AC3" w:rsidRPr="00513AC3">
        <w:rPr>
          <w:rFonts w:ascii="Times New Roman" w:hAnsi="Times New Roman"/>
          <w:sz w:val="24"/>
        </w:rPr>
        <w:t>4.8</w:t>
      </w:r>
      <w:r w:rsidR="007759FB">
        <w:fldChar w:fldCharType="end"/>
      </w:r>
      <w:r w:rsidRPr="007C18BC">
        <w:rPr>
          <w:rFonts w:ascii="Times New Roman" w:hAnsi="Times New Roman"/>
          <w:sz w:val="24"/>
        </w:rPr>
        <w:t>);</w:t>
      </w:r>
    </w:p>
    <w:p w14:paraId="44E27148" w14:textId="77777777"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7759FB">
        <w:fldChar w:fldCharType="begin"/>
      </w:r>
      <w:r w:rsidR="007759FB">
        <w:instrText xml:space="preserve"> REF _Ref414292319 \r \h  \* MERGEFORMAT </w:instrText>
      </w:r>
      <w:r w:rsidR="007759FB">
        <w:fldChar w:fldCharType="separate"/>
      </w:r>
      <w:r w:rsidR="00513AC3" w:rsidRPr="00513AC3">
        <w:rPr>
          <w:rFonts w:ascii="Times New Roman" w:hAnsi="Times New Roman"/>
          <w:sz w:val="24"/>
        </w:rPr>
        <w:t>4.9</w:t>
      </w:r>
      <w:r w:rsidR="007759FB">
        <w:fldChar w:fldCharType="end"/>
      </w:r>
      <w:r w:rsidR="00BF287A" w:rsidRPr="007C18BC">
        <w:rPr>
          <w:rFonts w:ascii="Times New Roman" w:hAnsi="Times New Roman"/>
          <w:sz w:val="24"/>
        </w:rPr>
        <w:t> – </w:t>
      </w:r>
      <w:r w:rsidR="007759FB">
        <w:fldChar w:fldCharType="begin"/>
      </w:r>
      <w:r w:rsidR="007759FB">
        <w:instrText xml:space="preserve"> REF _Ref414994625 \r \h  \* MERGEFORMAT </w:instrText>
      </w:r>
      <w:r w:rsidR="007759FB">
        <w:fldChar w:fldCharType="separate"/>
      </w:r>
      <w:r w:rsidR="00513AC3" w:rsidRPr="00513AC3">
        <w:rPr>
          <w:rFonts w:ascii="Times New Roman" w:hAnsi="Times New Roman"/>
          <w:sz w:val="24"/>
        </w:rPr>
        <w:t>4.10</w:t>
      </w:r>
      <w:r w:rsidR="007759FB">
        <w:fldChar w:fldCharType="end"/>
      </w:r>
      <w:r w:rsidRPr="007C18BC">
        <w:rPr>
          <w:rFonts w:ascii="Times New Roman" w:hAnsi="Times New Roman"/>
          <w:sz w:val="24"/>
        </w:rPr>
        <w:t>);</w:t>
      </w:r>
    </w:p>
    <w:p w14:paraId="3E20AB3A" w14:textId="057F2E33"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73" w:name="_Toc409528489"/>
      <w:bookmarkStart w:id="74" w:name="_Toc409630192"/>
      <w:bookmarkStart w:id="75" w:name="_Toc409474780"/>
      <w:bookmarkStart w:id="76" w:name="_Ref409690716"/>
      <w:bookmarkStart w:id="77" w:name="_Toc409703638"/>
      <w:bookmarkStart w:id="78" w:name="_Toc409711802"/>
      <w:bookmarkStart w:id="79" w:name="_Toc409715522"/>
      <w:bookmarkStart w:id="80" w:name="_Toc409721539"/>
      <w:bookmarkStart w:id="81" w:name="_Toc409720670"/>
      <w:bookmarkStart w:id="82" w:name="_Toc409721757"/>
      <w:bookmarkStart w:id="83" w:name="_Toc409807475"/>
      <w:bookmarkStart w:id="84" w:name="_Toc409812194"/>
      <w:bookmarkStart w:id="85" w:name="_Toc283764423"/>
      <w:bookmarkStart w:id="86" w:name="_Toc409908757"/>
      <w:bookmarkStart w:id="87" w:name="_Toc410902929"/>
      <w:bookmarkStart w:id="88" w:name="_Toc410907940"/>
      <w:bookmarkStart w:id="89" w:name="_Toc410908129"/>
      <w:bookmarkStart w:id="90" w:name="_Toc410910922"/>
      <w:bookmarkStart w:id="91" w:name="_Toc410911195"/>
      <w:bookmarkStart w:id="92" w:name="_Toc410920293"/>
      <w:bookmarkStart w:id="93" w:name="_Toc411279933"/>
      <w:bookmarkStart w:id="94" w:name="_Toc411626659"/>
      <w:bookmarkStart w:id="95" w:name="_Toc411632202"/>
      <w:bookmarkStart w:id="96" w:name="_Toc411882111"/>
      <w:bookmarkStart w:id="97" w:name="_Toc411941121"/>
      <w:bookmarkStart w:id="98" w:name="_Toc285801569"/>
      <w:bookmarkStart w:id="99" w:name="_Toc411949596"/>
      <w:bookmarkStart w:id="100" w:name="_Toc412111236"/>
      <w:bookmarkStart w:id="101" w:name="_Toc285977840"/>
      <w:bookmarkStart w:id="102" w:name="_Toc412128003"/>
      <w:bookmarkStart w:id="103" w:name="_Toc285999969"/>
      <w:bookmarkStart w:id="104" w:name="_Toc412218452"/>
      <w:bookmarkStart w:id="105" w:name="_Toc412543738"/>
      <w:bookmarkStart w:id="106" w:name="_Toc412551483"/>
      <w:bookmarkStart w:id="107"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proofErr w:type="gramStart"/>
      <w:r w:rsidR="00546D34" w:rsidRPr="007C18BC">
        <w:rPr>
          <w:rFonts w:ascii="Times New Roman" w:hAnsi="Times New Roman"/>
          <w:sz w:val="24"/>
        </w:rPr>
        <w:t>,д</w:t>
      </w:r>
      <w:proofErr w:type="gramEnd"/>
      <w:r w:rsidR="00946913" w:rsidRPr="007C18BC">
        <w:rPr>
          <w:rFonts w:ascii="Times New Roman" w:hAnsi="Times New Roman"/>
          <w:sz w:val="24"/>
        </w:rPr>
        <w:t>опуск к участию в закупке</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00946913" w:rsidRPr="007C18BC">
        <w:rPr>
          <w:rFonts w:ascii="Times New Roman" w:hAnsi="Times New Roman"/>
          <w:sz w:val="24"/>
        </w:rPr>
        <w:t>;</w:t>
      </w:r>
      <w:bookmarkStart w:id="108" w:name="_Toc409474782"/>
      <w:bookmarkStart w:id="109" w:name="_Toc409528491"/>
      <w:bookmarkStart w:id="110" w:name="_Toc409630194"/>
      <w:bookmarkStart w:id="111" w:name="_Toc409703639"/>
      <w:bookmarkStart w:id="112" w:name="_Toc409711803"/>
      <w:bookmarkStart w:id="113" w:name="_Toc409715523"/>
      <w:bookmarkStart w:id="114" w:name="_Toc409721540"/>
      <w:bookmarkStart w:id="115" w:name="_Toc409720671"/>
      <w:bookmarkStart w:id="116" w:name="_Toc409721758"/>
      <w:bookmarkStart w:id="117" w:name="_Toc409807476"/>
      <w:bookmarkStart w:id="118" w:name="_Toc409812195"/>
      <w:bookmarkStart w:id="119" w:name="_Toc283764424"/>
      <w:bookmarkStart w:id="120" w:name="_Toc409908758"/>
      <w:bookmarkStart w:id="121" w:name="_Ref410843009"/>
      <w:bookmarkStart w:id="122" w:name="_Toc410902930"/>
      <w:bookmarkStart w:id="123" w:name="_Toc410907941"/>
      <w:bookmarkStart w:id="124" w:name="_Toc410908130"/>
      <w:bookmarkStart w:id="125" w:name="_Toc410910923"/>
      <w:bookmarkStart w:id="126" w:name="_Toc410911196"/>
      <w:bookmarkStart w:id="127" w:name="_Toc410920294"/>
      <w:bookmarkStart w:id="128" w:name="_Toc411279934"/>
      <w:bookmarkStart w:id="129" w:name="_Toc411626660"/>
      <w:bookmarkStart w:id="130" w:name="_Toc411632203"/>
      <w:bookmarkStart w:id="131" w:name="_Toc411882112"/>
      <w:bookmarkStart w:id="132" w:name="_Toc411941122"/>
      <w:bookmarkStart w:id="133" w:name="_Toc285801570"/>
      <w:bookmarkStart w:id="134" w:name="_Toc411949597"/>
      <w:bookmarkStart w:id="135" w:name="_Toc412111237"/>
      <w:bookmarkStart w:id="136" w:name="_Toc285977841"/>
      <w:bookmarkStart w:id="137" w:name="_Toc412128004"/>
      <w:bookmarkStart w:id="138" w:name="_Toc285999970"/>
      <w:bookmarkStart w:id="139" w:name="_Toc412218453"/>
      <w:bookmarkStart w:id="140" w:name="_Toc412543739"/>
      <w:bookmarkStart w:id="141" w:name="_Toc412551484"/>
      <w:bookmarkStart w:id="142" w:name="_Toc412754900"/>
      <w:r w:rsidR="00546D34" w:rsidRPr="007C18BC">
        <w:rPr>
          <w:rFonts w:ascii="Times New Roman" w:hAnsi="Times New Roman"/>
          <w:sz w:val="24"/>
        </w:rPr>
        <w:t xml:space="preserve"> о</w:t>
      </w:r>
      <w:r w:rsidR="00946913" w:rsidRPr="007C18BC">
        <w:rPr>
          <w:rFonts w:ascii="Times New Roman" w:hAnsi="Times New Roman"/>
          <w:sz w:val="24"/>
        </w:rPr>
        <w:t>ценка и сопоставление заявок (оценочная стадия). Выбор победителя</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00996535">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7759FB">
        <w:fldChar w:fldCharType="begin"/>
      </w:r>
      <w:r w:rsidR="007759FB">
        <w:instrText xml:space="preserve"> REF _Ref414020464 \r \h  \* MERGEFORMAT </w:instrText>
      </w:r>
      <w:r w:rsidR="007759FB">
        <w:fldChar w:fldCharType="separate"/>
      </w:r>
      <w:r w:rsidR="00513AC3" w:rsidRPr="00513AC3">
        <w:rPr>
          <w:rFonts w:ascii="Times New Roman" w:hAnsi="Times New Roman"/>
          <w:sz w:val="24"/>
        </w:rPr>
        <w:t>4.11</w:t>
      </w:r>
      <w:r w:rsidR="007759FB">
        <w:fldChar w:fldCharType="end"/>
      </w:r>
      <w:r w:rsidR="00546D34" w:rsidRPr="007C18BC">
        <w:rPr>
          <w:rFonts w:ascii="Times New Roman" w:hAnsi="Times New Roman"/>
          <w:sz w:val="24"/>
        </w:rPr>
        <w:t> – </w:t>
      </w:r>
      <w:r w:rsidR="007759FB">
        <w:fldChar w:fldCharType="begin"/>
      </w:r>
      <w:r w:rsidR="007759FB">
        <w:instrText xml:space="preserve"> REF _Ref414020540 \r \h  \* MERGEFORMAT </w:instrText>
      </w:r>
      <w:r w:rsidR="007759FB">
        <w:fldChar w:fldCharType="separate"/>
      </w:r>
      <w:r w:rsidR="00513AC3" w:rsidRPr="00513AC3">
        <w:rPr>
          <w:rFonts w:ascii="Times New Roman" w:hAnsi="Times New Roman"/>
          <w:sz w:val="24"/>
        </w:rPr>
        <w:t>4.13</w:t>
      </w:r>
      <w:r w:rsidR="007759FB">
        <w:fldChar w:fldCharType="end"/>
      </w:r>
      <w:r w:rsidR="00946913" w:rsidRPr="007C18BC">
        <w:rPr>
          <w:rFonts w:ascii="Times New Roman" w:hAnsi="Times New Roman"/>
          <w:sz w:val="24"/>
        </w:rPr>
        <w:t>);</w:t>
      </w:r>
    </w:p>
    <w:p w14:paraId="0655A245" w14:textId="77777777" w:rsidR="00BE5EBD" w:rsidRPr="007C18BC" w:rsidRDefault="00BE5EBD" w:rsidP="00A75D3C">
      <w:pPr>
        <w:pStyle w:val="5"/>
        <w:rPr>
          <w:rFonts w:ascii="Times New Roman" w:hAnsi="Times New Roman"/>
          <w:sz w:val="24"/>
        </w:rPr>
      </w:pPr>
      <w:proofErr w:type="spellStart"/>
      <w:r w:rsidRPr="007C18BC">
        <w:rPr>
          <w:rFonts w:ascii="Times New Roman" w:hAnsi="Times New Roman"/>
          <w:sz w:val="24"/>
        </w:rPr>
        <w:t>Постквалификация</w:t>
      </w:r>
      <w:proofErr w:type="spellEnd"/>
      <w:r w:rsidR="007759FB">
        <w:rPr>
          <w:rFonts w:ascii="Times New Roman" w:hAnsi="Times New Roman"/>
          <w:sz w:val="24"/>
        </w:rPr>
        <w:t xml:space="preserve">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7759FB">
        <w:fldChar w:fldCharType="begin"/>
      </w:r>
      <w:r w:rsidR="007759FB">
        <w:instrText xml:space="preserve"> REF _Ref408753776 \r \h  \* MERGEFORMAT </w:instrText>
      </w:r>
      <w:r w:rsidR="007759FB">
        <w:fldChar w:fldCharType="separate"/>
      </w:r>
      <w:r w:rsidR="00513AC3" w:rsidRPr="00513AC3">
        <w:rPr>
          <w:rFonts w:ascii="Times New Roman" w:hAnsi="Times New Roman"/>
          <w:sz w:val="24"/>
        </w:rPr>
        <w:t>4.15</w:t>
      </w:r>
      <w:r w:rsidR="007759FB">
        <w:fldChar w:fldCharType="end"/>
      </w:r>
      <w:r w:rsidR="00BF287A" w:rsidRPr="007C18BC">
        <w:rPr>
          <w:rFonts w:ascii="Times New Roman" w:hAnsi="Times New Roman"/>
          <w:sz w:val="24"/>
        </w:rPr>
        <w:t> – </w:t>
      </w:r>
      <w:r w:rsidR="007759FB">
        <w:fldChar w:fldCharType="begin"/>
      </w:r>
      <w:r w:rsidR="007759FB">
        <w:instrText xml:space="preserve"> REF _Ref414292367 \r \h  \* MERGEFORMAT </w:instrText>
      </w:r>
      <w:r w:rsidR="007759FB">
        <w:fldChar w:fldCharType="separate"/>
      </w:r>
      <w:r w:rsidR="00513AC3" w:rsidRPr="00513AC3">
        <w:rPr>
          <w:rFonts w:ascii="Times New Roman" w:hAnsi="Times New Roman"/>
          <w:sz w:val="24"/>
        </w:rPr>
        <w:t>4.16</w:t>
      </w:r>
      <w:r w:rsidR="007759FB">
        <w:fldChar w:fldCharType="end"/>
      </w:r>
      <w:r w:rsidRPr="007C18BC">
        <w:rPr>
          <w:rFonts w:ascii="Times New Roman" w:hAnsi="Times New Roman"/>
          <w:sz w:val="24"/>
        </w:rPr>
        <w:t>);</w:t>
      </w:r>
    </w:p>
    <w:p w14:paraId="1E3EEE83" w14:textId="77777777"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7759FB">
        <w:fldChar w:fldCharType="begin"/>
      </w:r>
      <w:r w:rsidR="007759FB">
        <w:instrText xml:space="preserve"> REF _Ref414292419 \r \h  \* MERGEFORMAT </w:instrText>
      </w:r>
      <w:r w:rsidR="007759FB">
        <w:fldChar w:fldCharType="separate"/>
      </w:r>
      <w:r w:rsidR="00513AC3" w:rsidRPr="00513AC3">
        <w:rPr>
          <w:rFonts w:ascii="Times New Roman" w:hAnsi="Times New Roman"/>
          <w:sz w:val="24"/>
        </w:rPr>
        <w:t>4.18</w:t>
      </w:r>
      <w:r w:rsidR="007759FB">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7759FB">
        <w:fldChar w:fldCharType="begin"/>
      </w:r>
      <w:r w:rsidR="007759FB">
        <w:instrText xml:space="preserve"> REF _Ref313834245 \r \h  \* MERGEFORMAT </w:instrText>
      </w:r>
      <w:r w:rsidR="007759FB">
        <w:fldChar w:fldCharType="separate"/>
      </w:r>
      <w:r w:rsidR="00513AC3" w:rsidRPr="00513AC3">
        <w:rPr>
          <w:rFonts w:ascii="Times New Roman" w:hAnsi="Times New Roman"/>
          <w:sz w:val="24"/>
        </w:rPr>
        <w:t>4.19</w:t>
      </w:r>
      <w:r w:rsidR="007759FB">
        <w:fldChar w:fldCharType="end"/>
      </w:r>
      <w:r w:rsidR="00BF287A" w:rsidRPr="007C18BC">
        <w:rPr>
          <w:rFonts w:ascii="Times New Roman" w:hAnsi="Times New Roman"/>
          <w:sz w:val="24"/>
        </w:rPr>
        <w:t> – </w:t>
      </w:r>
      <w:r w:rsidR="007759FB">
        <w:fldChar w:fldCharType="begin"/>
      </w:r>
      <w:r w:rsidR="007759FB">
        <w:instrText xml:space="preserve"> REF _Ref414043912 \r \h  \* MERGEFORMAT </w:instrText>
      </w:r>
      <w:r w:rsidR="007759FB">
        <w:fldChar w:fldCharType="separate"/>
      </w:r>
      <w:r w:rsidR="00513AC3" w:rsidRPr="00513AC3">
        <w:rPr>
          <w:rFonts w:ascii="Times New Roman" w:hAnsi="Times New Roman"/>
          <w:sz w:val="24"/>
        </w:rPr>
        <w:t>4.20</w:t>
      </w:r>
      <w:r w:rsidR="007759FB">
        <w:fldChar w:fldCharType="end"/>
      </w:r>
      <w:r w:rsidR="0029555C" w:rsidRPr="007C18BC">
        <w:rPr>
          <w:rFonts w:ascii="Times New Roman" w:hAnsi="Times New Roman"/>
          <w:sz w:val="24"/>
        </w:rPr>
        <w:t>).</w:t>
      </w:r>
    </w:p>
    <w:p w14:paraId="6F50C8F7" w14:textId="77777777" w:rsidR="009061AF" w:rsidRPr="007C18BC" w:rsidRDefault="003B4F0A" w:rsidP="004E0D77">
      <w:pPr>
        <w:pStyle w:val="3"/>
        <w:rPr>
          <w:rFonts w:ascii="Times New Roman" w:eastAsiaTheme="majorEastAsia" w:hAnsi="Times New Roman"/>
          <w:sz w:val="24"/>
        </w:rPr>
      </w:pPr>
      <w:bookmarkStart w:id="143" w:name="_Ref312927577"/>
      <w:bookmarkStart w:id="144" w:name="_Ref415753081"/>
      <w:bookmarkStart w:id="145" w:name="_Toc415874657"/>
      <w:bookmarkStart w:id="146" w:name="_Toc7444277"/>
      <w:r w:rsidRPr="007C18BC">
        <w:rPr>
          <w:rFonts w:ascii="Times New Roman" w:eastAsiaTheme="majorEastAsia" w:hAnsi="Times New Roman"/>
          <w:sz w:val="24"/>
        </w:rPr>
        <w:t>Официальное размещение извещения</w:t>
      </w:r>
      <w:bookmarkEnd w:id="71"/>
      <w:bookmarkEnd w:id="143"/>
      <w:bookmarkEnd w:id="144"/>
      <w:bookmarkEnd w:id="145"/>
      <w:bookmarkEnd w:id="146"/>
    </w:p>
    <w:p w14:paraId="093AA079" w14:textId="77777777" w:rsidR="00200770" w:rsidRPr="007C18BC" w:rsidRDefault="00A675C6" w:rsidP="004E0D77">
      <w:pPr>
        <w:pStyle w:val="4"/>
        <w:rPr>
          <w:rFonts w:ascii="Times New Roman" w:hAnsi="Times New Roman"/>
          <w:sz w:val="24"/>
        </w:rPr>
      </w:pPr>
      <w:bookmarkStart w:id="147" w:name="_Ref413755480"/>
      <w:bookmarkStart w:id="148"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510933">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510933">
        <w:rPr>
          <w:rFonts w:ascii="Times New Roman" w:hAnsi="Times New Roman"/>
          <w:sz w:val="24"/>
        </w:rPr>
        <w:t xml:space="preserve"> </w:t>
      </w:r>
      <w:proofErr w:type="gramStart"/>
      <w:r w:rsidR="00EE1572" w:rsidRPr="007C18BC">
        <w:rPr>
          <w:rFonts w:ascii="Times New Roman" w:hAnsi="Times New Roman"/>
          <w:sz w:val="24"/>
        </w:rPr>
        <w:t xml:space="preserve">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510933">
        <w:rPr>
          <w:rFonts w:ascii="Times New Roman" w:hAnsi="Times New Roman"/>
          <w:sz w:val="24"/>
        </w:rPr>
        <w:t xml:space="preserve"> </w:t>
      </w:r>
      <w:r w:rsidR="00EE1572" w:rsidRPr="007C18BC">
        <w:rPr>
          <w:rFonts w:ascii="Times New Roman" w:hAnsi="Times New Roman"/>
          <w:sz w:val="24"/>
        </w:rPr>
        <w:t>без взимания платы</w:t>
      </w:r>
      <w:r w:rsidR="00510933">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момента</w:t>
      </w:r>
      <w:proofErr w:type="gramEnd"/>
      <w:r w:rsidR="00510933">
        <w:rPr>
          <w:rFonts w:ascii="Times New Roman" w:hAnsi="Times New Roman"/>
          <w:sz w:val="24"/>
        </w:rPr>
        <w:t xml:space="preserve">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47"/>
    </w:p>
    <w:p w14:paraId="292AF56F" w14:textId="77777777"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510933">
        <w:rPr>
          <w:rFonts w:ascii="Times New Roman" w:hAnsi="Times New Roman"/>
          <w:sz w:val="24"/>
        </w:rPr>
        <w:t xml:space="preserve"> </w:t>
      </w:r>
      <w:r w:rsidR="00A75D3C" w:rsidRPr="007C18BC">
        <w:rPr>
          <w:rFonts w:ascii="Times New Roman" w:hAnsi="Times New Roman"/>
          <w:sz w:val="24"/>
        </w:rPr>
        <w:t>на</w:t>
      </w:r>
      <w:r w:rsidR="00510933">
        <w:rPr>
          <w:rFonts w:ascii="Times New Roman" w:hAnsi="Times New Roman"/>
          <w:sz w:val="24"/>
        </w:rPr>
        <w:t xml:space="preserve"> </w:t>
      </w:r>
      <w:r w:rsidR="00A75D3C" w:rsidRPr="007C18BC">
        <w:rPr>
          <w:rFonts w:ascii="Times New Roman" w:hAnsi="Times New Roman"/>
          <w:sz w:val="24"/>
        </w:rPr>
        <w:t>сайте ЭТП, указанной в п</w:t>
      </w:r>
      <w:r w:rsidR="00BF287A" w:rsidRPr="007C18BC">
        <w:rPr>
          <w:rFonts w:ascii="Times New Roman" w:hAnsi="Times New Roman"/>
          <w:sz w:val="24"/>
        </w:rPr>
        <w:t>. </w:t>
      </w:r>
      <w:r w:rsidR="007759FB">
        <w:fldChar w:fldCharType="begin"/>
      </w:r>
      <w:r w:rsidR="007759FB">
        <w:instrText xml:space="preserve"> REF _Ref413854873 \r \h  \* MERGEFORMAT </w:instrText>
      </w:r>
      <w:r w:rsidR="007759FB">
        <w:fldChar w:fldCharType="separate"/>
      </w:r>
      <w:r w:rsidR="00513AC3">
        <w:t>9</w:t>
      </w:r>
      <w:r w:rsidR="007759FB">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701674FE"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8933407"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510933">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510933">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7759FB">
        <w:fldChar w:fldCharType="begin"/>
      </w:r>
      <w:r w:rsidR="007759FB">
        <w:instrText xml:space="preserve"> REF _Ref414980766 \r \h  \* MERGEFORMAT </w:instrText>
      </w:r>
      <w:r w:rsidR="007759FB">
        <w:fldChar w:fldCharType="separate"/>
      </w:r>
      <w:r w:rsidR="00513AC3">
        <w:t>8</w:t>
      </w:r>
      <w:r w:rsidR="007759FB">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323FBED8"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proofErr w:type="gramStart"/>
      <w:r w:rsidR="005C70CA" w:rsidRPr="007C18BC">
        <w:rPr>
          <w:rFonts w:ascii="Times New Roman" w:hAnsi="Times New Roman"/>
          <w:sz w:val="24"/>
        </w:rPr>
        <w:t>,</w:t>
      </w:r>
      <w:proofErr w:type="gramEnd"/>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52893730" w14:textId="77777777" w:rsidR="00277D88" w:rsidRPr="007C18BC" w:rsidRDefault="00277D88" w:rsidP="00277D88">
      <w:pPr>
        <w:pStyle w:val="3"/>
        <w:rPr>
          <w:rFonts w:ascii="Times New Roman" w:eastAsiaTheme="majorEastAsia" w:hAnsi="Times New Roman"/>
          <w:sz w:val="24"/>
        </w:rPr>
      </w:pPr>
      <w:bookmarkStart w:id="149" w:name="_Toc409528485"/>
      <w:bookmarkStart w:id="150" w:name="_Toc409630188"/>
      <w:bookmarkStart w:id="151" w:name="_Toc409474776"/>
      <w:bookmarkStart w:id="152" w:name="_Toc409703634"/>
      <w:bookmarkStart w:id="153" w:name="_Toc409711798"/>
      <w:bookmarkStart w:id="154" w:name="_Toc409715518"/>
      <w:bookmarkStart w:id="155" w:name="_Toc409721535"/>
      <w:bookmarkStart w:id="156" w:name="_Toc409720666"/>
      <w:bookmarkStart w:id="157" w:name="_Toc409721753"/>
      <w:bookmarkStart w:id="158" w:name="_Toc409807471"/>
      <w:bookmarkStart w:id="159" w:name="_Toc409812190"/>
      <w:bookmarkStart w:id="160" w:name="_Toc283764419"/>
      <w:bookmarkStart w:id="161" w:name="_Toc409908753"/>
      <w:bookmarkStart w:id="162" w:name="_Toc410902925"/>
      <w:bookmarkStart w:id="163" w:name="_Toc410907936"/>
      <w:bookmarkStart w:id="164" w:name="_Toc410908125"/>
      <w:bookmarkStart w:id="165" w:name="_Toc410910918"/>
      <w:bookmarkStart w:id="166" w:name="_Toc410911191"/>
      <w:bookmarkStart w:id="167" w:name="_Toc410920289"/>
      <w:bookmarkStart w:id="168" w:name="_Toc411279929"/>
      <w:bookmarkStart w:id="169" w:name="_Toc411626655"/>
      <w:bookmarkStart w:id="170" w:name="_Toc411632198"/>
      <w:bookmarkStart w:id="171" w:name="_Toc411882107"/>
      <w:bookmarkStart w:id="172" w:name="_Toc411941117"/>
      <w:bookmarkStart w:id="173" w:name="_Toc285801565"/>
      <w:bookmarkStart w:id="174" w:name="_Toc411949592"/>
      <w:bookmarkStart w:id="175" w:name="_Toc412111232"/>
      <w:bookmarkStart w:id="176" w:name="_Toc285977836"/>
      <w:bookmarkStart w:id="177" w:name="_Toc412127999"/>
      <w:bookmarkStart w:id="178" w:name="_Toc285999965"/>
      <w:bookmarkStart w:id="179" w:name="_Toc412218448"/>
      <w:bookmarkStart w:id="180" w:name="_Toc412543734"/>
      <w:bookmarkStart w:id="181" w:name="_Toc412551479"/>
      <w:bookmarkStart w:id="182" w:name="_Toc412754895"/>
      <w:bookmarkStart w:id="183" w:name="_Ref414292258"/>
      <w:bookmarkStart w:id="184" w:name="_Ref415073891"/>
      <w:bookmarkStart w:id="185" w:name="_Toc415874658"/>
      <w:bookmarkStart w:id="186" w:name="_Toc7444278"/>
      <w:r w:rsidRPr="007C18BC">
        <w:rPr>
          <w:rFonts w:ascii="Times New Roman" w:eastAsiaTheme="majorEastAsia" w:hAnsi="Times New Roman"/>
          <w:sz w:val="24"/>
        </w:rPr>
        <w:t xml:space="preserve">Разъяснение </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003C06FC">
        <w:rPr>
          <w:rFonts w:ascii="Times New Roman" w:eastAsiaTheme="majorEastAsia" w:hAnsi="Times New Roman"/>
          <w:sz w:val="24"/>
        </w:rPr>
        <w:t>извещения</w:t>
      </w:r>
      <w:bookmarkEnd w:id="186"/>
    </w:p>
    <w:p w14:paraId="75171AA7" w14:textId="77777777" w:rsidR="00905E1A" w:rsidRPr="007C18BC" w:rsidRDefault="00905E1A" w:rsidP="00277D88">
      <w:pPr>
        <w:pStyle w:val="4"/>
        <w:rPr>
          <w:rFonts w:ascii="Times New Roman" w:hAnsi="Times New Roman"/>
          <w:sz w:val="24"/>
        </w:rPr>
      </w:pPr>
      <w:bookmarkStart w:id="187" w:name="_Ref455178139"/>
      <w:bookmarkStart w:id="188" w:name="_Ref409637197"/>
      <w:r w:rsidRPr="007C18BC">
        <w:rPr>
          <w:rFonts w:ascii="Times New Roman" w:hAnsi="Times New Roman"/>
          <w:sz w:val="24"/>
        </w:rPr>
        <w:t xml:space="preserve">Поставщик, заинтересованный в предмете закупки, вправе направить </w:t>
      </w:r>
      <w:r w:rsidR="006210D2">
        <w:rPr>
          <w:rFonts w:ascii="Times New Roman" w:hAnsi="Times New Roman"/>
          <w:sz w:val="24"/>
        </w:rPr>
        <w:t>Заказчику зап</w:t>
      </w:r>
      <w:r w:rsidRPr="007C18BC">
        <w:rPr>
          <w:rFonts w:ascii="Times New Roman" w:hAnsi="Times New Roman"/>
          <w:sz w:val="24"/>
        </w:rPr>
        <w:t xml:space="preserve">рос о разъяснении положений </w:t>
      </w:r>
      <w:r w:rsidR="003C06FC">
        <w:rPr>
          <w:rFonts w:ascii="Times New Roman" w:hAnsi="Times New Roman"/>
          <w:sz w:val="24"/>
        </w:rPr>
        <w:t>извещения</w:t>
      </w:r>
      <w:r w:rsidRPr="007C18BC">
        <w:rPr>
          <w:rFonts w:ascii="Times New Roman" w:hAnsi="Times New Roman"/>
          <w:sz w:val="24"/>
        </w:rPr>
        <w:t>, начиная с момента официального размещения извещения, в срок не позднее</w:t>
      </w:r>
      <w:r w:rsidR="00D10EA7">
        <w:rPr>
          <w:rFonts w:ascii="Times New Roman" w:hAnsi="Times New Roman"/>
          <w:sz w:val="24"/>
        </w:rPr>
        <w:t>,</w:t>
      </w:r>
      <w:r w:rsidRPr="007C18BC">
        <w:rPr>
          <w:rFonts w:ascii="Times New Roman" w:hAnsi="Times New Roman"/>
          <w:sz w:val="24"/>
        </w:rPr>
        <w:t xml:space="preserve">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187"/>
    </w:p>
    <w:p w14:paraId="1266804B"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188"/>
    </w:p>
    <w:p w14:paraId="01546809" w14:textId="77777777" w:rsidR="00277D88" w:rsidRPr="007C18BC" w:rsidRDefault="00390F2B" w:rsidP="00277D88">
      <w:pPr>
        <w:pStyle w:val="4"/>
        <w:rPr>
          <w:rFonts w:ascii="Times New Roman" w:hAnsi="Times New Roman"/>
          <w:sz w:val="24"/>
        </w:rPr>
      </w:pPr>
      <w:bookmarkStart w:id="189" w:name="_Ref412115158"/>
      <w:r w:rsidRPr="007C18BC">
        <w:rPr>
          <w:rFonts w:ascii="Times New Roman" w:hAnsi="Times New Roman"/>
          <w:sz w:val="24"/>
        </w:rPr>
        <w:lastRenderedPageBreak/>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7759FB">
        <w:fldChar w:fldCharType="begin"/>
      </w:r>
      <w:r w:rsidR="007759FB">
        <w:instrText xml:space="preserve"> REF _Ref409637197 \r \h  \* MERGEFORMAT </w:instrText>
      </w:r>
      <w:r w:rsidR="007759FB">
        <w:fldChar w:fldCharType="separate"/>
      </w:r>
      <w:r w:rsidR="00513AC3" w:rsidRPr="00513AC3">
        <w:rPr>
          <w:rFonts w:ascii="Times New Roman" w:hAnsi="Times New Roman"/>
          <w:sz w:val="24"/>
        </w:rPr>
        <w:t>4.3.1</w:t>
      </w:r>
      <w:r w:rsidR="007759FB">
        <w:fldChar w:fldCharType="end"/>
      </w:r>
      <w:r w:rsidR="00277D88" w:rsidRPr="007C18BC">
        <w:rPr>
          <w:rFonts w:ascii="Times New Roman" w:hAnsi="Times New Roman"/>
          <w:sz w:val="24"/>
        </w:rPr>
        <w:t xml:space="preserve">, </w:t>
      </w:r>
      <w:r w:rsidR="006210D2">
        <w:rPr>
          <w:rFonts w:ascii="Times New Roman" w:hAnsi="Times New Roman"/>
          <w:sz w:val="24"/>
        </w:rPr>
        <w:t>Заказчик</w:t>
      </w:r>
      <w:r w:rsidR="00277D88" w:rsidRPr="007C18BC">
        <w:rPr>
          <w:rFonts w:ascii="Times New Roman" w:hAnsi="Times New Roman"/>
          <w:sz w:val="24"/>
        </w:rPr>
        <w:t xml:space="preserve"> обязуется официально разместить</w:t>
      </w:r>
      <w:r w:rsidR="00510933">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510933">
        <w:rPr>
          <w:rFonts w:ascii="Times New Roman" w:hAnsi="Times New Roman"/>
          <w:sz w:val="24"/>
        </w:rPr>
        <w:t xml:space="preserve"> </w:t>
      </w:r>
      <w:proofErr w:type="gramStart"/>
      <w:r w:rsidR="00F74B95">
        <w:rPr>
          <w:rFonts w:ascii="Times New Roman" w:hAnsi="Times New Roman"/>
          <w:sz w:val="24"/>
        </w:rPr>
        <w:t>с даты поступления</w:t>
      </w:r>
      <w:proofErr w:type="gramEnd"/>
      <w:r w:rsidR="00F74B95">
        <w:rPr>
          <w:rFonts w:ascii="Times New Roman" w:hAnsi="Times New Roman"/>
          <w:sz w:val="24"/>
        </w:rPr>
        <w:t xml:space="preserve">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w:t>
      </w:r>
      <w:r w:rsidR="006210D2">
        <w:rPr>
          <w:rFonts w:ascii="Times New Roman" w:hAnsi="Times New Roman"/>
          <w:sz w:val="24"/>
        </w:rPr>
        <w:t>Заказчик</w:t>
      </w:r>
      <w:r w:rsidR="00510933">
        <w:rPr>
          <w:rFonts w:ascii="Times New Roman" w:hAnsi="Times New Roman"/>
          <w:sz w:val="24"/>
        </w:rPr>
        <w:t xml:space="preserve"> </w:t>
      </w:r>
      <w:r w:rsidR="00277D88" w:rsidRPr="007C18BC">
        <w:rPr>
          <w:rFonts w:ascii="Times New Roman" w:hAnsi="Times New Roman"/>
          <w:sz w:val="24"/>
        </w:rPr>
        <w:t>вправе не предоставлять разъяснения по запросам, поступившим с нарушением сроков, установленных в п. </w:t>
      </w:r>
      <w:r w:rsidR="007759FB">
        <w:fldChar w:fldCharType="begin"/>
      </w:r>
      <w:r w:rsidR="007759FB">
        <w:instrText xml:space="preserve"> REF _Ref409637197 \r \h  \* MERGEFORMAT </w:instrText>
      </w:r>
      <w:r w:rsidR="007759FB">
        <w:fldChar w:fldCharType="separate"/>
      </w:r>
      <w:r w:rsidR="00513AC3" w:rsidRPr="00513AC3">
        <w:rPr>
          <w:rFonts w:ascii="Times New Roman" w:hAnsi="Times New Roman"/>
          <w:sz w:val="24"/>
        </w:rPr>
        <w:t>4.3.1</w:t>
      </w:r>
      <w:r w:rsidR="007759FB">
        <w:fldChar w:fldCharType="end"/>
      </w:r>
      <w:r w:rsidR="00277D88" w:rsidRPr="007C18BC">
        <w:rPr>
          <w:rFonts w:ascii="Times New Roman" w:hAnsi="Times New Roman"/>
          <w:sz w:val="24"/>
        </w:rPr>
        <w:t>.</w:t>
      </w:r>
      <w:bookmarkEnd w:id="189"/>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E27C9E2" w14:textId="77777777" w:rsidR="00D645AF" w:rsidRPr="007C18BC" w:rsidRDefault="006210D2" w:rsidP="00277D88">
      <w:pPr>
        <w:pStyle w:val="4"/>
        <w:rPr>
          <w:rFonts w:ascii="Times New Roman" w:hAnsi="Times New Roman"/>
          <w:sz w:val="24"/>
        </w:rPr>
      </w:pPr>
      <w:r w:rsidRPr="006210D2">
        <w:rPr>
          <w:rFonts w:ascii="Times New Roman" w:hAnsi="Times New Roman"/>
          <w:sz w:val="24"/>
        </w:rPr>
        <w:t xml:space="preserve">Заказчик </w:t>
      </w:r>
      <w:r w:rsidR="00D645AF" w:rsidRPr="007C18BC">
        <w:rPr>
          <w:rFonts w:ascii="Times New Roman" w:hAnsi="Times New Roman"/>
          <w:sz w:val="24"/>
        </w:rPr>
        <w:t xml:space="preserve">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00D645AF" w:rsidRPr="007C18BC">
        <w:rPr>
          <w:rFonts w:ascii="Times New Roman" w:hAnsi="Times New Roman"/>
          <w:sz w:val="24"/>
        </w:rPr>
        <w:t xml:space="preserve">выпустить и официально </w:t>
      </w:r>
      <w:proofErr w:type="gramStart"/>
      <w:r w:rsidR="00D645AF" w:rsidRPr="007C18BC">
        <w:rPr>
          <w:rFonts w:ascii="Times New Roman" w:hAnsi="Times New Roman"/>
          <w:sz w:val="24"/>
        </w:rPr>
        <w:t>разместить разъяснения</w:t>
      </w:r>
      <w:proofErr w:type="gramEnd"/>
      <w:r w:rsidR="00510933">
        <w:rPr>
          <w:rFonts w:ascii="Times New Roman" w:hAnsi="Times New Roman"/>
          <w:sz w:val="24"/>
        </w:rPr>
        <w:t xml:space="preserve"> </w:t>
      </w:r>
      <w:r w:rsidR="00654F17">
        <w:rPr>
          <w:rFonts w:ascii="Times New Roman" w:hAnsi="Times New Roman"/>
          <w:sz w:val="24"/>
        </w:rPr>
        <w:t>извещения</w:t>
      </w:r>
      <w:r w:rsidR="00D645AF" w:rsidRPr="007C18BC">
        <w:rPr>
          <w:rFonts w:ascii="Times New Roman" w:hAnsi="Times New Roman"/>
          <w:sz w:val="24"/>
        </w:rPr>
        <w:t>.</w:t>
      </w:r>
    </w:p>
    <w:p w14:paraId="7778A7CF" w14:textId="77777777"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7759FB">
        <w:fldChar w:fldCharType="begin"/>
      </w:r>
      <w:r w:rsidR="007759FB">
        <w:instrText xml:space="preserve"> REF _Ref455178207 \r \h  \* MERGEFORMAT </w:instrText>
      </w:r>
      <w:r w:rsidR="007759FB">
        <w:fldChar w:fldCharType="separate"/>
      </w:r>
      <w:r w:rsidR="00513AC3" w:rsidRPr="00513AC3">
        <w:rPr>
          <w:rFonts w:ascii="Times New Roman" w:hAnsi="Times New Roman"/>
          <w:sz w:val="24"/>
        </w:rPr>
        <w:t>24</w:t>
      </w:r>
      <w:r w:rsidR="007759FB">
        <w:fldChar w:fldCharType="end"/>
      </w:r>
      <w:r w:rsidRPr="007C18BC">
        <w:rPr>
          <w:rFonts w:ascii="Times New Roman" w:hAnsi="Times New Roman"/>
          <w:sz w:val="24"/>
        </w:rPr>
        <w:t>информационной карты</w:t>
      </w:r>
      <w:r w:rsidR="00133E35" w:rsidRPr="007C18BC">
        <w:rPr>
          <w:rFonts w:ascii="Times New Roman" w:hAnsi="Times New Roman"/>
          <w:sz w:val="24"/>
        </w:rPr>
        <w:t>.</w:t>
      </w:r>
    </w:p>
    <w:p w14:paraId="6ACAAB31"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00510933">
        <w:rPr>
          <w:rFonts w:ascii="Times New Roman" w:hAnsi="Times New Roman"/>
          <w:sz w:val="24"/>
        </w:rPr>
        <w:t xml:space="preserve"> </w:t>
      </w:r>
      <w:r w:rsidR="00DA11A6" w:rsidRPr="007C18BC">
        <w:rPr>
          <w:rFonts w:ascii="Times New Roman" w:hAnsi="Times New Roman"/>
          <w:sz w:val="24"/>
        </w:rPr>
        <w:t>не должно</w:t>
      </w:r>
      <w:r w:rsidR="00510933">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 xml:space="preserve">При этом участники процедуры закупки обязаны учитывать разъяснения </w:t>
      </w:r>
      <w:r w:rsidR="006210D2" w:rsidRPr="006210D2">
        <w:rPr>
          <w:rFonts w:ascii="Times New Roman" w:hAnsi="Times New Roman"/>
          <w:sz w:val="24"/>
        </w:rPr>
        <w:t>Заказчик</w:t>
      </w:r>
      <w:r w:rsidR="006210D2">
        <w:rPr>
          <w:rFonts w:ascii="Times New Roman" w:hAnsi="Times New Roman"/>
          <w:sz w:val="24"/>
        </w:rPr>
        <w:t>а</w:t>
      </w:r>
      <w:r w:rsidR="00B34504" w:rsidRPr="007C18BC">
        <w:rPr>
          <w:rFonts w:ascii="Times New Roman" w:hAnsi="Times New Roman"/>
          <w:sz w:val="24"/>
        </w:rPr>
        <w:t xml:space="preserve"> при подготовке своих заявок</w:t>
      </w:r>
      <w:r w:rsidRPr="007C18BC">
        <w:rPr>
          <w:rFonts w:ascii="Times New Roman" w:hAnsi="Times New Roman"/>
          <w:sz w:val="24"/>
        </w:rPr>
        <w:t>.</w:t>
      </w:r>
    </w:p>
    <w:p w14:paraId="7C166A1D"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02F1C95C" w14:textId="77777777" w:rsidR="00277D88" w:rsidRPr="007C18BC" w:rsidRDefault="00277D88" w:rsidP="00277D88">
      <w:pPr>
        <w:pStyle w:val="3"/>
        <w:rPr>
          <w:rFonts w:ascii="Times New Roman" w:eastAsiaTheme="majorEastAsia" w:hAnsi="Times New Roman"/>
          <w:sz w:val="24"/>
        </w:rPr>
      </w:pPr>
      <w:bookmarkStart w:id="190" w:name="_Toc409474777"/>
      <w:bookmarkStart w:id="191" w:name="_Toc409528486"/>
      <w:bookmarkStart w:id="192" w:name="_Toc409630189"/>
      <w:bookmarkStart w:id="193" w:name="_Toc409703635"/>
      <w:bookmarkStart w:id="194" w:name="_Toc409711799"/>
      <w:bookmarkStart w:id="195" w:name="_Toc409715519"/>
      <w:bookmarkStart w:id="196" w:name="_Toc409721536"/>
      <w:bookmarkStart w:id="197" w:name="_Toc409720667"/>
      <w:bookmarkStart w:id="198" w:name="_Toc409721754"/>
      <w:bookmarkStart w:id="199" w:name="_Toc409807472"/>
      <w:bookmarkStart w:id="200" w:name="_Toc409812191"/>
      <w:bookmarkStart w:id="201" w:name="_Toc283764420"/>
      <w:bookmarkStart w:id="202" w:name="_Toc409908754"/>
      <w:bookmarkStart w:id="203" w:name="_Toc410902926"/>
      <w:bookmarkStart w:id="204" w:name="_Toc410907937"/>
      <w:bookmarkStart w:id="205" w:name="_Toc410908126"/>
      <w:bookmarkStart w:id="206" w:name="_Toc410910919"/>
      <w:bookmarkStart w:id="207" w:name="_Toc410911192"/>
      <w:bookmarkStart w:id="208" w:name="_Toc410920290"/>
      <w:bookmarkStart w:id="209" w:name="_Toc411279930"/>
      <w:bookmarkStart w:id="210" w:name="_Toc411626656"/>
      <w:bookmarkStart w:id="211" w:name="_Toc411632199"/>
      <w:bookmarkStart w:id="212" w:name="_Toc411882108"/>
      <w:bookmarkStart w:id="213" w:name="_Toc411941118"/>
      <w:bookmarkStart w:id="214" w:name="_Toc285801566"/>
      <w:bookmarkStart w:id="215" w:name="_Toc411949593"/>
      <w:bookmarkStart w:id="216" w:name="_Toc412111233"/>
      <w:bookmarkStart w:id="217" w:name="_Toc285977837"/>
      <w:bookmarkStart w:id="218" w:name="_Toc412128000"/>
      <w:bookmarkStart w:id="219" w:name="_Toc285999966"/>
      <w:bookmarkStart w:id="220" w:name="_Toc412218449"/>
      <w:bookmarkStart w:id="221" w:name="_Toc412543735"/>
      <w:bookmarkStart w:id="222" w:name="_Toc412551480"/>
      <w:bookmarkStart w:id="223" w:name="_Toc412754896"/>
      <w:bookmarkStart w:id="224" w:name="_Ref414039231"/>
      <w:bookmarkStart w:id="225" w:name="_Toc415874659"/>
      <w:bookmarkStart w:id="226" w:name="_Toc7444279"/>
      <w:r w:rsidRPr="007C18BC">
        <w:rPr>
          <w:rFonts w:ascii="Times New Roman" w:eastAsiaTheme="majorEastAsia" w:hAnsi="Times New Roman"/>
          <w:sz w:val="24"/>
        </w:rPr>
        <w:t>Внесение изменений в извещение</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10C6746A" w14:textId="77777777" w:rsidR="00722376" w:rsidRPr="007C18BC" w:rsidRDefault="00C33376" w:rsidP="00277D88">
      <w:pPr>
        <w:pStyle w:val="4"/>
        <w:rPr>
          <w:rFonts w:ascii="Times New Roman" w:hAnsi="Times New Roman"/>
          <w:sz w:val="24"/>
        </w:rPr>
      </w:pPr>
      <w:bookmarkStart w:id="227" w:name="_Ref412114827"/>
      <w:r w:rsidRPr="00C33376">
        <w:rPr>
          <w:rFonts w:ascii="Times New Roman" w:hAnsi="Times New Roman"/>
          <w:sz w:val="24"/>
        </w:rPr>
        <w:t xml:space="preserve">Заказчик </w:t>
      </w:r>
      <w:r w:rsidR="00277D88" w:rsidRPr="007C18BC">
        <w:rPr>
          <w:rFonts w:ascii="Times New Roman" w:hAnsi="Times New Roman"/>
          <w:sz w:val="24"/>
        </w:rPr>
        <w:t xml:space="preserve">вправе </w:t>
      </w:r>
      <w:r w:rsidR="00CD7C2C" w:rsidRPr="007C18BC">
        <w:rPr>
          <w:rFonts w:ascii="Times New Roman" w:hAnsi="Times New Roman"/>
          <w:sz w:val="24"/>
        </w:rPr>
        <w:t xml:space="preserve">по собственной инициативе или в соответствии с запросом участника процедуры закупки </w:t>
      </w:r>
      <w:r w:rsidR="00277D88"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286CBD82" w14:textId="77777777" w:rsidR="003C06FC" w:rsidRPr="00DC536C" w:rsidRDefault="003C06FC" w:rsidP="003C06FC">
      <w:pPr>
        <w:pStyle w:val="4"/>
        <w:rPr>
          <w:rFonts w:ascii="Times New Roman" w:hAnsi="Times New Roman"/>
          <w:sz w:val="24"/>
        </w:rPr>
      </w:pPr>
      <w:proofErr w:type="gramStart"/>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roofErr w:type="gramEnd"/>
    </w:p>
    <w:bookmarkEnd w:id="227"/>
    <w:p w14:paraId="6EAEFB24"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10933">
        <w:rPr>
          <w:rFonts w:ascii="Times New Roman" w:hAnsi="Times New Roman"/>
          <w:sz w:val="24"/>
        </w:rPr>
        <w:t xml:space="preserve"> </w:t>
      </w:r>
      <w:r w:rsidR="00C33376" w:rsidRPr="00C33376">
        <w:rPr>
          <w:rFonts w:ascii="Times New Roman" w:hAnsi="Times New Roman"/>
          <w:sz w:val="24"/>
        </w:rPr>
        <w:t>Заказчик</w:t>
      </w:r>
      <w:r w:rsidR="00C33376">
        <w:rPr>
          <w:rFonts w:ascii="Times New Roman" w:hAnsi="Times New Roman"/>
          <w:sz w:val="24"/>
        </w:rPr>
        <w:t>ом</w:t>
      </w:r>
      <w:r w:rsidR="00510933">
        <w:rPr>
          <w:rFonts w:ascii="Times New Roman" w:hAnsi="Times New Roman"/>
          <w:sz w:val="24"/>
        </w:rPr>
        <w:t xml:space="preserve"> </w:t>
      </w:r>
      <w:r w:rsidR="00551851" w:rsidRPr="007C18BC">
        <w:rPr>
          <w:rFonts w:ascii="Times New Roman" w:hAnsi="Times New Roman"/>
          <w:sz w:val="24"/>
        </w:rPr>
        <w:t>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49E588E4" w14:textId="77777777" w:rsidR="00200770" w:rsidRPr="007C18BC" w:rsidRDefault="00D9022C" w:rsidP="004E0D77">
      <w:pPr>
        <w:pStyle w:val="3"/>
        <w:rPr>
          <w:rFonts w:ascii="Times New Roman" w:eastAsiaTheme="majorEastAsia" w:hAnsi="Times New Roman"/>
          <w:sz w:val="24"/>
        </w:rPr>
      </w:pPr>
      <w:bookmarkStart w:id="228" w:name="_Toc418282159"/>
      <w:bookmarkStart w:id="229" w:name="_Ref56229154"/>
      <w:bookmarkStart w:id="230" w:name="_Toc57314645"/>
      <w:bookmarkStart w:id="231" w:name="_Toc311975315"/>
      <w:bookmarkStart w:id="232" w:name="_Toc415874660"/>
      <w:bookmarkStart w:id="233" w:name="_Ref313172693"/>
      <w:bookmarkStart w:id="234" w:name="_Ref313227280"/>
      <w:bookmarkStart w:id="235" w:name="_Toc7444280"/>
      <w:bookmarkEnd w:id="148"/>
      <w:bookmarkEnd w:id="228"/>
      <w:r w:rsidRPr="007C18BC">
        <w:rPr>
          <w:rFonts w:ascii="Times New Roman" w:eastAsiaTheme="majorEastAsia" w:hAnsi="Times New Roman"/>
          <w:sz w:val="24"/>
        </w:rPr>
        <w:t>Общие требования к заявке</w:t>
      </w:r>
      <w:bookmarkEnd w:id="229"/>
      <w:bookmarkEnd w:id="230"/>
      <w:bookmarkEnd w:id="231"/>
      <w:bookmarkEnd w:id="232"/>
      <w:bookmarkEnd w:id="233"/>
      <w:bookmarkEnd w:id="234"/>
      <w:bookmarkEnd w:id="235"/>
    </w:p>
    <w:p w14:paraId="05C17390" w14:textId="77777777" w:rsidR="00770FC9" w:rsidRPr="007C18BC" w:rsidRDefault="00770FC9" w:rsidP="001D307D">
      <w:pPr>
        <w:pStyle w:val="4"/>
        <w:rPr>
          <w:rFonts w:ascii="Times New Roman" w:hAnsi="Times New Roman"/>
          <w:sz w:val="24"/>
        </w:rPr>
      </w:pPr>
      <w:bookmarkStart w:id="236"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7759FB">
        <w:fldChar w:fldCharType="begin"/>
      </w:r>
      <w:r w:rsidR="007759FB">
        <w:instrText xml:space="preserve"> REF _Ref414276712 \r \h  \* MERGEFORMAT </w:instrText>
      </w:r>
      <w:r w:rsidR="007759FB">
        <w:fldChar w:fldCharType="separate"/>
      </w:r>
      <w:r w:rsidR="00513AC3">
        <w:t>7</w:t>
      </w:r>
      <w:r w:rsidR="007759FB">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p>
    <w:p w14:paraId="697B21E5" w14:textId="77777777" w:rsidR="001D307D" w:rsidRPr="007C18BC" w:rsidRDefault="001D307D" w:rsidP="001D307D">
      <w:pPr>
        <w:pStyle w:val="4"/>
        <w:rPr>
          <w:rFonts w:ascii="Times New Roman" w:hAnsi="Times New Roman"/>
          <w:sz w:val="24"/>
        </w:rPr>
      </w:pPr>
      <w:bookmarkStart w:id="237" w:name="_Ref414897477"/>
      <w:r w:rsidRPr="007C18BC">
        <w:rPr>
          <w:rFonts w:ascii="Times New Roman" w:hAnsi="Times New Roman"/>
          <w:sz w:val="24"/>
        </w:rPr>
        <w:t>Каждый</w:t>
      </w:r>
      <w:r w:rsidR="00510933">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36"/>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37"/>
    </w:p>
    <w:p w14:paraId="33D02C14" w14:textId="77777777" w:rsidR="00AE37DE" w:rsidRPr="007C18BC" w:rsidRDefault="00AE37DE" w:rsidP="00AE37DE">
      <w:pPr>
        <w:pStyle w:val="4"/>
        <w:rPr>
          <w:rFonts w:ascii="Times New Roman" w:hAnsi="Times New Roman"/>
          <w:sz w:val="24"/>
        </w:rPr>
      </w:pPr>
      <w:proofErr w:type="gramStart"/>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 xml:space="preserve">участником </w:t>
      </w:r>
      <w:r w:rsidR="008A5338" w:rsidRPr="007C18BC">
        <w:rPr>
          <w:rFonts w:ascii="Times New Roman" w:hAnsi="Times New Roman"/>
          <w:sz w:val="24"/>
        </w:rPr>
        <w:lastRenderedPageBreak/>
        <w:t>процедуры закупки</w:t>
      </w:r>
      <w:r w:rsidRPr="007C18BC">
        <w:rPr>
          <w:rFonts w:ascii="Times New Roman" w:hAnsi="Times New Roman"/>
          <w:sz w:val="24"/>
        </w:rPr>
        <w:t>.</w:t>
      </w:r>
      <w:proofErr w:type="gramEnd"/>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C33376" w:rsidRPr="00C33376">
        <w:rPr>
          <w:rFonts w:ascii="Times New Roman" w:hAnsi="Times New Roman"/>
          <w:sz w:val="24"/>
        </w:rPr>
        <w:t>Заказчик</w:t>
      </w:r>
      <w:r w:rsidR="00C33376">
        <w:rPr>
          <w:rFonts w:ascii="Times New Roman" w:hAnsi="Times New Roman"/>
          <w:sz w:val="24"/>
        </w:rPr>
        <w:t>ом</w:t>
      </w:r>
      <w:r w:rsidR="00510933">
        <w:rPr>
          <w:rFonts w:ascii="Times New Roman" w:hAnsi="Times New Roman"/>
          <w:sz w:val="24"/>
        </w:rPr>
        <w:t xml:space="preserve"> </w:t>
      </w:r>
      <w:r w:rsidR="00FA2808" w:rsidRPr="007C18BC">
        <w:rPr>
          <w:rFonts w:ascii="Times New Roman" w:hAnsi="Times New Roman"/>
          <w:sz w:val="24"/>
        </w:rPr>
        <w:t>как предоставление недостоверных сведений в</w:t>
      </w:r>
      <w:r w:rsidR="00510933">
        <w:rPr>
          <w:rFonts w:ascii="Times New Roman" w:hAnsi="Times New Roman"/>
          <w:sz w:val="24"/>
        </w:rPr>
        <w:t xml:space="preserve"> </w:t>
      </w:r>
      <w:r w:rsidR="00FA2808" w:rsidRPr="007C18BC">
        <w:rPr>
          <w:rFonts w:ascii="Times New Roman" w:hAnsi="Times New Roman"/>
          <w:sz w:val="24"/>
        </w:rPr>
        <w:t>составе заявки.</w:t>
      </w:r>
    </w:p>
    <w:p w14:paraId="5437C598" w14:textId="77777777" w:rsidR="00A04F58" w:rsidRPr="007C18BC" w:rsidRDefault="00A04F58" w:rsidP="00AE37DE">
      <w:pPr>
        <w:pStyle w:val="4"/>
        <w:rPr>
          <w:rFonts w:ascii="Times New Roman" w:hAnsi="Times New Roman"/>
          <w:sz w:val="24"/>
        </w:rPr>
      </w:pPr>
      <w:bookmarkStart w:id="238"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8"/>
    </w:p>
    <w:p w14:paraId="7AA4393F" w14:textId="77777777" w:rsidR="00446958" w:rsidRPr="007C18BC" w:rsidRDefault="00237689" w:rsidP="00446958">
      <w:pPr>
        <w:pStyle w:val="4"/>
        <w:rPr>
          <w:rFonts w:ascii="Times New Roman" w:hAnsi="Times New Roman"/>
          <w:sz w:val="24"/>
        </w:rPr>
      </w:pPr>
      <w:bookmarkStart w:id="239" w:name="_Ref415862122"/>
      <w:bookmarkStart w:id="240"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7C18BC">
        <w:rPr>
          <w:rFonts w:ascii="Times New Roman" w:hAnsi="Times New Roman"/>
          <w:sz w:val="24"/>
        </w:rPr>
        <w:t>,</w:t>
      </w:r>
      <w:proofErr w:type="gramEnd"/>
      <w:r w:rsidRPr="007C18BC">
        <w:rPr>
          <w:rFonts w:ascii="Times New Roman" w:hAnsi="Times New Roman"/>
          <w:sz w:val="24"/>
        </w:rPr>
        <w:t xml:space="preserve"> чем в течение 60 (шестидесяти) дней с даты окончания срока подачи заявок</w:t>
      </w:r>
      <w:r w:rsidR="00446958" w:rsidRPr="007C18BC">
        <w:rPr>
          <w:rFonts w:ascii="Times New Roman" w:hAnsi="Times New Roman"/>
          <w:sz w:val="24"/>
        </w:rPr>
        <w:t>.</w:t>
      </w:r>
      <w:bookmarkEnd w:id="239"/>
    </w:p>
    <w:p w14:paraId="09352EB6" w14:textId="77777777"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w:t>
      </w:r>
      <w:proofErr w:type="gramStart"/>
      <w:r w:rsidRPr="007C18BC">
        <w:rPr>
          <w:rFonts w:ascii="Times New Roman" w:hAnsi="Times New Roman"/>
          <w:sz w:val="24"/>
        </w:rPr>
        <w:t>дств в з</w:t>
      </w:r>
      <w:proofErr w:type="gramEnd"/>
      <w:r w:rsidRPr="007C18BC">
        <w:rPr>
          <w:rFonts w:ascii="Times New Roman" w:hAnsi="Times New Roman"/>
          <w:sz w:val="24"/>
        </w:rPr>
        <w:t>аявке должны быть выражены в валюте, установленной в п. </w:t>
      </w:r>
      <w:r w:rsidR="007759FB">
        <w:fldChar w:fldCharType="begin"/>
      </w:r>
      <w:r w:rsidR="007759FB">
        <w:instrText xml:space="preserve"> REF _Ref414298281 \r \h  \* MERGEFORMAT </w:instrText>
      </w:r>
      <w:r w:rsidR="007759FB">
        <w:fldChar w:fldCharType="separate"/>
      </w:r>
      <w:r w:rsidR="00513AC3" w:rsidRPr="00513AC3">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41" w:name="_Ref317253467"/>
      <w:r w:rsidR="006C3BC4" w:rsidRPr="007C18BC">
        <w:rPr>
          <w:rFonts w:ascii="Times New Roman" w:hAnsi="Times New Roman"/>
          <w:sz w:val="24"/>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7C18BC">
        <w:rPr>
          <w:rFonts w:ascii="Times New Roman" w:hAnsi="Times New Roman"/>
          <w:sz w:val="24"/>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7759FB">
        <w:fldChar w:fldCharType="begin"/>
      </w:r>
      <w:r w:rsidR="007759FB">
        <w:instrText xml:space="preserve"> REF _Ref414298281 \r \h  \* MERGEFORMAT </w:instrText>
      </w:r>
      <w:r w:rsidR="007759FB">
        <w:fldChar w:fldCharType="separate"/>
      </w:r>
      <w:r w:rsidR="00513AC3" w:rsidRPr="00513AC3">
        <w:rPr>
          <w:rFonts w:ascii="Times New Roman" w:hAnsi="Times New Roman"/>
          <w:sz w:val="24"/>
        </w:rPr>
        <w:t>10</w:t>
      </w:r>
      <w:r w:rsidR="007759FB">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41"/>
      <w:proofErr w:type="gramEnd"/>
    </w:p>
    <w:bookmarkEnd w:id="240"/>
    <w:p w14:paraId="584DA34E" w14:textId="77777777" w:rsidR="002F6BD0" w:rsidRPr="007C18BC" w:rsidRDefault="00580B0F" w:rsidP="00796E63">
      <w:pPr>
        <w:pStyle w:val="4"/>
        <w:rPr>
          <w:rFonts w:ascii="Times New Roman" w:hAnsi="Times New Roman"/>
          <w:sz w:val="24"/>
        </w:rPr>
      </w:pPr>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510933">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357EC11A" w14:textId="77777777" w:rsidR="00B7059F" w:rsidRPr="007C18BC" w:rsidRDefault="00B7059F" w:rsidP="00796E63">
      <w:pPr>
        <w:pStyle w:val="4"/>
        <w:rPr>
          <w:rFonts w:ascii="Times New Roman" w:hAnsi="Times New Roman"/>
          <w:sz w:val="24"/>
        </w:rPr>
      </w:pPr>
      <w:bookmarkStart w:id="242" w:name="_Ref419303032"/>
      <w:r w:rsidRPr="007C18BC">
        <w:rPr>
          <w:rFonts w:ascii="Times New Roman" w:hAnsi="Times New Roman"/>
          <w:sz w:val="24"/>
        </w:rPr>
        <w:t>Рекомендации по формированию заявки:</w:t>
      </w:r>
    </w:p>
    <w:p w14:paraId="5AC2CD26"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w:t>
      </w:r>
      <w:proofErr w:type="spellStart"/>
      <w:r w:rsidRPr="007C18BC">
        <w:rPr>
          <w:rFonts w:ascii="Times New Roman" w:hAnsi="Times New Roman"/>
          <w:sz w:val="24"/>
        </w:rPr>
        <w:t>Portable</w:t>
      </w:r>
      <w:proofErr w:type="spellEnd"/>
      <w:r w:rsidR="007759FB">
        <w:rPr>
          <w:rFonts w:ascii="Times New Roman" w:hAnsi="Times New Roman"/>
          <w:sz w:val="24"/>
        </w:rPr>
        <w:t xml:space="preserve"> </w:t>
      </w:r>
      <w:proofErr w:type="spellStart"/>
      <w:r w:rsidRPr="007C18BC">
        <w:rPr>
          <w:rFonts w:ascii="Times New Roman" w:hAnsi="Times New Roman"/>
          <w:sz w:val="24"/>
        </w:rPr>
        <w:t>Document</w:t>
      </w:r>
      <w:proofErr w:type="spellEnd"/>
      <w:r w:rsidR="007759FB">
        <w:rPr>
          <w:rFonts w:ascii="Times New Roman" w:hAnsi="Times New Roman"/>
          <w:sz w:val="24"/>
        </w:rPr>
        <w:t xml:space="preserve"> </w:t>
      </w:r>
      <w:proofErr w:type="spellStart"/>
      <w:r w:rsidRPr="007C18BC">
        <w:rPr>
          <w:rFonts w:ascii="Times New Roman" w:hAnsi="Times New Roman"/>
          <w:sz w:val="24"/>
        </w:rPr>
        <w:t>Format</w:t>
      </w:r>
      <w:proofErr w:type="spellEnd"/>
      <w:r w:rsidRPr="007C18BC">
        <w:rPr>
          <w:rFonts w:ascii="Times New Roman" w:hAnsi="Times New Roman"/>
          <w:sz w:val="24"/>
        </w:rPr>
        <w:t xml:space="preserve"> (расширение *.</w:t>
      </w:r>
      <w:proofErr w:type="spellStart"/>
      <w:r w:rsidRPr="007C18BC">
        <w:rPr>
          <w:rFonts w:ascii="Times New Roman" w:hAnsi="Times New Roman"/>
          <w:sz w:val="24"/>
        </w:rPr>
        <w:t>pdf</w:t>
      </w:r>
      <w:proofErr w:type="spellEnd"/>
      <w:r w:rsidRPr="007C18BC">
        <w:rPr>
          <w:rFonts w:ascii="Times New Roman" w:hAnsi="Times New Roman"/>
          <w:sz w:val="24"/>
        </w:rPr>
        <w:t xml:space="preserve">); </w:t>
      </w:r>
    </w:p>
    <w:p w14:paraId="7E45085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395CD947"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3A084825"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2"/>
    <w:p w14:paraId="6AC474A0" w14:textId="77777777"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w:t>
      </w:r>
      <w:r w:rsidR="00F46E8B" w:rsidRPr="007C18BC">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0DBB1F61" w14:textId="77777777" w:rsidR="005E3322" w:rsidRPr="007C18BC" w:rsidRDefault="005E3322" w:rsidP="005E3322">
      <w:pPr>
        <w:pStyle w:val="3"/>
        <w:rPr>
          <w:rFonts w:ascii="Times New Roman" w:eastAsiaTheme="majorEastAsia" w:hAnsi="Times New Roman"/>
          <w:sz w:val="24"/>
        </w:rPr>
      </w:pPr>
      <w:bookmarkStart w:id="243" w:name="_Toc415874661"/>
      <w:bookmarkStart w:id="244" w:name="_Ref414297932"/>
      <w:bookmarkStart w:id="245" w:name="_Ref415072934"/>
      <w:bookmarkStart w:id="246" w:name="_Toc415874662"/>
      <w:bookmarkStart w:id="247" w:name="_Toc7444281"/>
      <w:bookmarkEnd w:id="243"/>
      <w:r w:rsidRPr="007C18BC">
        <w:rPr>
          <w:rFonts w:ascii="Times New Roman" w:eastAsiaTheme="majorEastAsia" w:hAnsi="Times New Roman"/>
          <w:sz w:val="24"/>
        </w:rPr>
        <w:t>Требования к описанию продукции</w:t>
      </w:r>
      <w:bookmarkEnd w:id="244"/>
      <w:bookmarkEnd w:id="245"/>
      <w:bookmarkEnd w:id="246"/>
      <w:bookmarkEnd w:id="247"/>
    </w:p>
    <w:p w14:paraId="5EAF8C73" w14:textId="77777777"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7759FB">
        <w:fldChar w:fldCharType="begin"/>
      </w:r>
      <w:r w:rsidR="007759FB">
        <w:instrText xml:space="preserve"> REF _Ref414274710 \r \h  \* MERGEFORMAT </w:instrText>
      </w:r>
      <w:r w:rsidR="007759FB">
        <w:fldChar w:fldCharType="separate"/>
      </w:r>
      <w:r w:rsidR="00513AC3" w:rsidRPr="00513AC3">
        <w:rPr>
          <w:rFonts w:ascii="Times New Roman" w:hAnsi="Times New Roman"/>
          <w:sz w:val="24"/>
        </w:rPr>
        <w:t>13</w:t>
      </w:r>
      <w:r w:rsidR="007759FB">
        <w:fldChar w:fldCharType="end"/>
      </w:r>
      <w:r w:rsidR="00277D88" w:rsidRPr="007C18BC">
        <w:rPr>
          <w:rFonts w:ascii="Times New Roman" w:hAnsi="Times New Roman"/>
          <w:sz w:val="24"/>
        </w:rPr>
        <w:t>информационной карты</w:t>
      </w:r>
      <w:r w:rsidRPr="007C18BC">
        <w:rPr>
          <w:rFonts w:ascii="Times New Roman" w:hAnsi="Times New Roman"/>
          <w:sz w:val="24"/>
        </w:rPr>
        <w:t>.</w:t>
      </w:r>
    </w:p>
    <w:p w14:paraId="0FAC0B2C"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56353FF8"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53E3F4A5" w14:textId="77777777" w:rsidR="005E3322" w:rsidRPr="007C18BC" w:rsidRDefault="00880BF3" w:rsidP="005E3322">
      <w:pPr>
        <w:pStyle w:val="4"/>
        <w:rPr>
          <w:rFonts w:ascii="Times New Roman" w:hAnsi="Times New Roman"/>
          <w:sz w:val="24"/>
        </w:rPr>
      </w:pPr>
      <w:r>
        <w:rPr>
          <w:rFonts w:ascii="Times New Roman" w:hAnsi="Times New Roman"/>
          <w:sz w:val="24"/>
        </w:rPr>
        <w:t xml:space="preserve">В случае если </w:t>
      </w:r>
      <w:r w:rsidR="005E3322"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005E3322"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005E3322" w:rsidRPr="007C18BC">
        <w:rPr>
          <w:rFonts w:ascii="Times New Roman" w:hAnsi="Times New Roman"/>
          <w:sz w:val="24"/>
        </w:rPr>
        <w:t xml:space="preserve">, сопровождаемые словами «или эквивалент», </w:t>
      </w:r>
      <w:r w:rsidR="005E3322" w:rsidRPr="007C18BC">
        <w:rPr>
          <w:rFonts w:ascii="Times New Roman" w:hAnsi="Times New Roman"/>
          <w:sz w:val="24"/>
        </w:rPr>
        <w:lastRenderedPageBreak/>
        <w:t xml:space="preserve">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005E3322" w:rsidRPr="007C18BC">
        <w:rPr>
          <w:rFonts w:ascii="Times New Roman" w:hAnsi="Times New Roman"/>
          <w:sz w:val="24"/>
        </w:rPr>
        <w:t>.</w:t>
      </w:r>
    </w:p>
    <w:p w14:paraId="6B2D38D4"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510933">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40EA0385"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7759FB">
        <w:fldChar w:fldCharType="begin"/>
      </w:r>
      <w:r w:rsidR="007759FB">
        <w:instrText xml:space="preserve"> REF _Ref414274710 \r \h  \* MERGEFORMAT </w:instrText>
      </w:r>
      <w:r w:rsidR="007759FB">
        <w:fldChar w:fldCharType="separate"/>
      </w:r>
      <w:r w:rsidR="00513AC3" w:rsidRPr="00513AC3">
        <w:rPr>
          <w:rFonts w:ascii="Times New Roman" w:hAnsi="Times New Roman"/>
          <w:sz w:val="24"/>
        </w:rPr>
        <w:t>13</w:t>
      </w:r>
      <w:r w:rsidR="007759FB">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C95CB5F" w14:textId="77777777" w:rsidR="00C309BC" w:rsidRPr="007C18BC" w:rsidRDefault="00C309BC" w:rsidP="00C35886">
      <w:pPr>
        <w:pStyle w:val="3"/>
        <w:rPr>
          <w:rFonts w:ascii="Times New Roman" w:eastAsiaTheme="majorEastAsia" w:hAnsi="Times New Roman"/>
          <w:sz w:val="24"/>
        </w:rPr>
      </w:pPr>
      <w:bookmarkStart w:id="248" w:name="_Toc415874663"/>
      <w:bookmarkStart w:id="249" w:name="_Toc415874664"/>
      <w:bookmarkStart w:id="250" w:name="_Toc415874665"/>
      <w:bookmarkStart w:id="251" w:name="_Toc415874668"/>
      <w:bookmarkStart w:id="252" w:name="_Ref416087557"/>
      <w:bookmarkStart w:id="253" w:name="_Toc7444282"/>
      <w:bookmarkStart w:id="254" w:name="_Ref414292290"/>
      <w:bookmarkEnd w:id="248"/>
      <w:bookmarkEnd w:id="249"/>
      <w:bookmarkEnd w:id="250"/>
      <w:r w:rsidRPr="007C18BC">
        <w:rPr>
          <w:rFonts w:ascii="Times New Roman" w:eastAsiaTheme="majorEastAsia" w:hAnsi="Times New Roman"/>
          <w:sz w:val="24"/>
        </w:rPr>
        <w:t>Начальная (максимальная) цена договора</w:t>
      </w:r>
      <w:bookmarkEnd w:id="251"/>
      <w:bookmarkEnd w:id="252"/>
      <w:bookmarkEnd w:id="253"/>
    </w:p>
    <w:p w14:paraId="49A7F558" w14:textId="77777777"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510933">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7759FB">
        <w:fldChar w:fldCharType="begin"/>
      </w:r>
      <w:r w:rsidR="007759FB">
        <w:instrText xml:space="preserve"> REF _Ref414298281 \r \h  \* MERGEFORMAT </w:instrText>
      </w:r>
      <w:r w:rsidR="007759FB">
        <w:fldChar w:fldCharType="separate"/>
      </w:r>
      <w:r w:rsidR="00513AC3" w:rsidRPr="00513AC3">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4B7C184B"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00980BD7">
        <w:rPr>
          <w:rFonts w:ascii="Times New Roman" w:hAnsi="Times New Roman"/>
          <w:sz w:val="24"/>
          <w:szCs w:val="24"/>
        </w:rPr>
        <w:t>.</w:t>
      </w:r>
    </w:p>
    <w:p w14:paraId="72BCE197" w14:textId="77777777" w:rsidR="00C309BC" w:rsidRPr="007C18BC" w:rsidRDefault="00DB7902" w:rsidP="00C309BC">
      <w:pPr>
        <w:pStyle w:val="4"/>
        <w:rPr>
          <w:rFonts w:ascii="Times New Roman" w:hAnsi="Times New Roman"/>
          <w:sz w:val="24"/>
        </w:rPr>
      </w:pPr>
      <w:r w:rsidRPr="007C18BC">
        <w:rPr>
          <w:rFonts w:ascii="Times New Roman" w:hAnsi="Times New Roman"/>
          <w:sz w:val="24"/>
        </w:rPr>
        <w:t xml:space="preserve">Заявка </w:t>
      </w:r>
      <w:r w:rsidR="00C309BC" w:rsidRPr="007C18BC">
        <w:rPr>
          <w:rFonts w:ascii="Times New Roman" w:hAnsi="Times New Roman"/>
          <w:sz w:val="24"/>
        </w:rPr>
        <w:t xml:space="preserve">с ценой договора, превышающей НМЦ, </w:t>
      </w:r>
      <w:r w:rsidR="00EF1C57">
        <w:rPr>
          <w:rFonts w:ascii="Times New Roman" w:hAnsi="Times New Roman"/>
          <w:sz w:val="24"/>
        </w:rPr>
        <w:t>либо максимально</w:t>
      </w:r>
      <w:r w:rsidR="0095196A">
        <w:rPr>
          <w:rFonts w:ascii="Times New Roman" w:hAnsi="Times New Roman"/>
          <w:sz w:val="24"/>
        </w:rPr>
        <w:t>е</w:t>
      </w:r>
      <w:r w:rsidR="00EF1C57">
        <w:rPr>
          <w:rFonts w:ascii="Times New Roman" w:hAnsi="Times New Roman"/>
          <w:sz w:val="24"/>
        </w:rPr>
        <w:t xml:space="preserve"> значени</w:t>
      </w:r>
      <w:r w:rsidR="0095196A">
        <w:rPr>
          <w:rFonts w:ascii="Times New Roman" w:hAnsi="Times New Roman"/>
          <w:sz w:val="24"/>
        </w:rPr>
        <w:t>е</w:t>
      </w:r>
      <w:r w:rsidR="00EF1C57">
        <w:rPr>
          <w:rFonts w:ascii="Times New Roman" w:hAnsi="Times New Roman"/>
          <w:sz w:val="24"/>
        </w:rPr>
        <w:t xml:space="preserve"> цены договора, </w:t>
      </w:r>
      <w:r w:rsidR="00A91DD8">
        <w:rPr>
          <w:rFonts w:ascii="Times New Roman" w:hAnsi="Times New Roman"/>
          <w:sz w:val="24"/>
        </w:rPr>
        <w:t xml:space="preserve">и/или с ценой единицы продукции, превышающей начальную (максимальную) цену единицы продукции, </w:t>
      </w:r>
      <w:r w:rsidR="00C309BC" w:rsidRPr="007C18BC">
        <w:rPr>
          <w:rFonts w:ascii="Times New Roman" w:hAnsi="Times New Roman"/>
          <w:sz w:val="24"/>
        </w:rPr>
        <w:t>указанн</w:t>
      </w:r>
      <w:r w:rsidR="00EF1C57">
        <w:rPr>
          <w:rFonts w:ascii="Times New Roman" w:hAnsi="Times New Roman"/>
          <w:sz w:val="24"/>
        </w:rPr>
        <w:t>ые</w:t>
      </w:r>
      <w:r w:rsidR="00C309BC" w:rsidRPr="007C18BC">
        <w:rPr>
          <w:rFonts w:ascii="Times New Roman" w:hAnsi="Times New Roman"/>
          <w:sz w:val="24"/>
        </w:rPr>
        <w:t xml:space="preserve"> в извещении и в п</w:t>
      </w:r>
      <w:r w:rsidR="006029EC" w:rsidRPr="007C18BC">
        <w:rPr>
          <w:rFonts w:ascii="Times New Roman" w:hAnsi="Times New Roman"/>
          <w:sz w:val="24"/>
        </w:rPr>
        <w:t>. </w:t>
      </w:r>
      <w:r w:rsidR="007759FB">
        <w:fldChar w:fldCharType="begin"/>
      </w:r>
      <w:r w:rsidR="007759FB">
        <w:instrText xml:space="preserve"> REF _Ref414298281 \r \h  \* MERGEFORMAT </w:instrText>
      </w:r>
      <w:r w:rsidR="007759FB">
        <w:fldChar w:fldCharType="separate"/>
      </w:r>
      <w:r w:rsidR="00513AC3" w:rsidRPr="00513AC3">
        <w:rPr>
          <w:rFonts w:ascii="Times New Roman" w:hAnsi="Times New Roman"/>
          <w:sz w:val="24"/>
        </w:rPr>
        <w:t>10</w:t>
      </w:r>
      <w:r w:rsidR="007759FB">
        <w:fldChar w:fldCharType="end"/>
      </w:r>
      <w:r w:rsidR="00C309BC" w:rsidRPr="007C18BC">
        <w:rPr>
          <w:rFonts w:ascii="Times New Roman" w:hAnsi="Times New Roman"/>
          <w:sz w:val="24"/>
        </w:rPr>
        <w:t xml:space="preserve"> информационной карты, признается несоответствующей требованиям настояще</w:t>
      </w:r>
      <w:r w:rsidR="00EF1C57">
        <w:rPr>
          <w:rFonts w:ascii="Times New Roman" w:hAnsi="Times New Roman"/>
          <w:sz w:val="24"/>
        </w:rPr>
        <w:t>го</w:t>
      </w:r>
      <w:r w:rsidR="00510933">
        <w:rPr>
          <w:rFonts w:ascii="Times New Roman" w:hAnsi="Times New Roman"/>
          <w:sz w:val="24"/>
        </w:rPr>
        <w:t xml:space="preserve"> </w:t>
      </w:r>
      <w:r w:rsidR="00EF1C57">
        <w:rPr>
          <w:rFonts w:ascii="Times New Roman" w:hAnsi="Times New Roman"/>
          <w:sz w:val="24"/>
        </w:rPr>
        <w:t>извещения</w:t>
      </w:r>
      <w:r w:rsidR="00C309BC" w:rsidRPr="007C18BC">
        <w:rPr>
          <w:rFonts w:ascii="Times New Roman" w:hAnsi="Times New Roman"/>
          <w:sz w:val="24"/>
        </w:rPr>
        <w:t>, что влечет за собой отказ в допуске к участию в закупке.</w:t>
      </w:r>
    </w:p>
    <w:p w14:paraId="532750B8" w14:textId="77777777" w:rsidR="009D17C7" w:rsidRPr="007C18BC" w:rsidRDefault="009D17C7" w:rsidP="009D17C7">
      <w:pPr>
        <w:pStyle w:val="3"/>
        <w:rPr>
          <w:rFonts w:ascii="Times New Roman" w:hAnsi="Times New Roman"/>
          <w:sz w:val="24"/>
        </w:rPr>
      </w:pPr>
      <w:bookmarkStart w:id="255" w:name="_Toc415874669"/>
      <w:bookmarkStart w:id="256" w:name="_Ref416087512"/>
      <w:bookmarkStart w:id="257" w:name="_Ref419804833"/>
      <w:bookmarkStart w:id="258" w:name="_Toc7444283"/>
      <w:r w:rsidRPr="007C18BC">
        <w:rPr>
          <w:rFonts w:ascii="Times New Roman" w:hAnsi="Times New Roman"/>
          <w:sz w:val="24"/>
        </w:rPr>
        <w:t>Обеспечение заявки</w:t>
      </w:r>
      <w:bookmarkEnd w:id="254"/>
      <w:bookmarkEnd w:id="255"/>
      <w:bookmarkEnd w:id="256"/>
      <w:bookmarkEnd w:id="257"/>
      <w:bookmarkEnd w:id="258"/>
    </w:p>
    <w:p w14:paraId="26508E38" w14:textId="77777777"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7759FB">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7759FB">
        <w:fldChar w:fldCharType="begin"/>
      </w:r>
      <w:r w:rsidR="007759FB">
        <w:instrText xml:space="preserve"> REF _Ref414298333 \r \h  \* MERGEFORMAT </w:instrText>
      </w:r>
      <w:r w:rsidR="007759FB">
        <w:fldChar w:fldCharType="separate"/>
      </w:r>
      <w:r w:rsidR="00513AC3" w:rsidRPr="00513AC3">
        <w:rPr>
          <w:rFonts w:ascii="Times New Roman" w:hAnsi="Times New Roman"/>
          <w:sz w:val="24"/>
        </w:rPr>
        <w:t>20</w:t>
      </w:r>
      <w:r w:rsidR="007759FB">
        <w:fldChar w:fldCharType="end"/>
      </w:r>
      <w:r w:rsidR="00510933">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510933">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7B6CB8FB" w14:textId="77777777" w:rsidR="000500E4" w:rsidRPr="007C18BC" w:rsidRDefault="00CB408C" w:rsidP="0043140F">
      <w:pPr>
        <w:pStyle w:val="4"/>
        <w:rPr>
          <w:rFonts w:ascii="Times New Roman" w:hAnsi="Times New Roman"/>
          <w:sz w:val="24"/>
        </w:rPr>
      </w:pPr>
      <w:bookmarkStart w:id="259"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59"/>
      <w:r w:rsidR="007759FB">
        <w:rPr>
          <w:rFonts w:ascii="Times New Roman" w:hAnsi="Times New Roman"/>
          <w:sz w:val="24"/>
        </w:rPr>
        <w:t xml:space="preserve"> </w:t>
      </w:r>
      <w:r w:rsidR="00F37063" w:rsidRPr="007C18BC">
        <w:rPr>
          <w:rFonts w:ascii="Times New Roman" w:hAnsi="Times New Roman"/>
          <w:sz w:val="24"/>
        </w:rPr>
        <w:t xml:space="preserve">В случае установления </w:t>
      </w:r>
      <w:r w:rsidR="00AC254E" w:rsidRPr="00AC254E">
        <w:rPr>
          <w:rFonts w:ascii="Times New Roman" w:hAnsi="Times New Roman"/>
          <w:sz w:val="24"/>
        </w:rPr>
        <w:t>Заказчик</w:t>
      </w:r>
      <w:r w:rsidR="00AC254E">
        <w:rPr>
          <w:rFonts w:ascii="Times New Roman" w:hAnsi="Times New Roman"/>
          <w:sz w:val="24"/>
        </w:rPr>
        <w:t>ом</w:t>
      </w:r>
      <w:r w:rsidR="007759FB">
        <w:rPr>
          <w:rFonts w:ascii="Times New Roman" w:hAnsi="Times New Roman"/>
          <w:sz w:val="24"/>
        </w:rPr>
        <w:t xml:space="preserve"> </w:t>
      </w:r>
      <w:r w:rsidR="00F37063" w:rsidRPr="007C18BC">
        <w:rPr>
          <w:rFonts w:ascii="Times New Roman" w:hAnsi="Times New Roman"/>
          <w:sz w:val="24"/>
        </w:rPr>
        <w:t xml:space="preserve">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7759FB">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7759FB">
        <w:fldChar w:fldCharType="begin"/>
      </w:r>
      <w:r w:rsidR="007759FB">
        <w:instrText xml:space="preserve"> REF _Ref414971406 \r \h  \* MERGEFORMAT </w:instrText>
      </w:r>
      <w:r w:rsidR="007759FB">
        <w:fldChar w:fldCharType="separate"/>
      </w:r>
      <w:r w:rsidR="00513AC3" w:rsidRPr="00513AC3">
        <w:rPr>
          <w:rFonts w:ascii="Times New Roman" w:hAnsi="Times New Roman"/>
          <w:sz w:val="24"/>
        </w:rPr>
        <w:t>18</w:t>
      </w:r>
      <w:r w:rsidR="007759FB">
        <w:fldChar w:fldCharType="end"/>
      </w:r>
      <w:r w:rsidR="007759FB">
        <w:t xml:space="preserve"> </w:t>
      </w:r>
      <w:r w:rsidR="00F37063" w:rsidRPr="007C18BC">
        <w:rPr>
          <w:rFonts w:ascii="Times New Roman" w:hAnsi="Times New Roman"/>
          <w:sz w:val="24"/>
        </w:rPr>
        <w:t>информационной карты.</w:t>
      </w:r>
    </w:p>
    <w:p w14:paraId="15016FB2"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w:t>
      </w:r>
      <w:proofErr w:type="gramStart"/>
      <w:r>
        <w:rPr>
          <w:rFonts w:ascii="Times New Roman" w:hAnsi="Times New Roman"/>
          <w:sz w:val="24"/>
        </w:rPr>
        <w:t>дств в к</w:t>
      </w:r>
      <w:proofErr w:type="gramEnd"/>
      <w:r>
        <w:rPr>
          <w:rFonts w:ascii="Times New Roman" w:hAnsi="Times New Roman"/>
          <w:sz w:val="24"/>
        </w:rPr>
        <w:t>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7326B28A" w14:textId="77777777" w:rsidR="0043140F" w:rsidRPr="007C18BC" w:rsidRDefault="0043140F" w:rsidP="00773C33">
      <w:pPr>
        <w:pStyle w:val="4"/>
        <w:keepNext/>
        <w:rPr>
          <w:rFonts w:ascii="Times New Roman" w:hAnsi="Times New Roman"/>
          <w:sz w:val="24"/>
        </w:rPr>
      </w:pPr>
      <w:bookmarkStart w:id="260"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00510933">
        <w:rPr>
          <w:rFonts w:ascii="Times New Roman" w:hAnsi="Times New Roman"/>
          <w:sz w:val="24"/>
        </w:rPr>
        <w:t xml:space="preserve"> </w:t>
      </w:r>
      <w:r w:rsidRPr="007C18BC">
        <w:rPr>
          <w:rFonts w:ascii="Times New Roman" w:hAnsi="Times New Roman"/>
          <w:sz w:val="24"/>
        </w:rPr>
        <w:t>в</w:t>
      </w:r>
      <w:r w:rsidR="00510933">
        <w:rPr>
          <w:rFonts w:ascii="Times New Roman" w:hAnsi="Times New Roman"/>
          <w:sz w:val="24"/>
        </w:rPr>
        <w:t xml:space="preserve"> </w:t>
      </w:r>
      <w:r w:rsidRPr="007C18BC">
        <w:rPr>
          <w:rFonts w:ascii="Times New Roman" w:hAnsi="Times New Roman"/>
          <w:sz w:val="24"/>
        </w:rPr>
        <w:t>следующих</w:t>
      </w:r>
      <w:r w:rsidR="00510933">
        <w:rPr>
          <w:rFonts w:ascii="Times New Roman" w:hAnsi="Times New Roman"/>
          <w:sz w:val="24"/>
        </w:rPr>
        <w:t xml:space="preserve"> </w:t>
      </w:r>
      <w:r w:rsidRPr="007C18BC">
        <w:rPr>
          <w:rFonts w:ascii="Times New Roman" w:hAnsi="Times New Roman"/>
          <w:sz w:val="24"/>
        </w:rPr>
        <w:t>случаях:</w:t>
      </w:r>
      <w:bookmarkEnd w:id="260"/>
    </w:p>
    <w:p w14:paraId="2E9C3EC9"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3B21792A"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E32196D" w14:textId="77777777" w:rsidR="008848F9" w:rsidRPr="00AC4180" w:rsidRDefault="008848F9" w:rsidP="003E1033">
      <w:pPr>
        <w:pStyle w:val="4"/>
        <w:numPr>
          <w:ilvl w:val="3"/>
          <w:numId w:val="10"/>
        </w:numPr>
        <w:rPr>
          <w:rFonts w:ascii="Times New Roman" w:hAnsi="Times New Roman"/>
          <w:sz w:val="24"/>
          <w:szCs w:val="24"/>
        </w:rPr>
      </w:pPr>
      <w:proofErr w:type="spellStart"/>
      <w:r w:rsidRPr="00AC4180">
        <w:rPr>
          <w:rFonts w:ascii="Times New Roman" w:hAnsi="Times New Roman"/>
          <w:sz w:val="24"/>
          <w:szCs w:val="24"/>
        </w:rPr>
        <w:t>непредоставление</w:t>
      </w:r>
      <w:proofErr w:type="spellEnd"/>
      <w:r w:rsidRPr="00AC4180">
        <w:rPr>
          <w:rFonts w:ascii="Times New Roman" w:hAnsi="Times New Roman"/>
          <w:sz w:val="24"/>
          <w:szCs w:val="24"/>
        </w:rPr>
        <w:t xml:space="preserve">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Законом 223-ФЗ 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14:paraId="330623EB" w14:textId="77777777" w:rsidR="0043140F" w:rsidRPr="007C18BC" w:rsidRDefault="0043140F" w:rsidP="008848F9">
      <w:pPr>
        <w:pStyle w:val="5"/>
        <w:rPr>
          <w:rFonts w:ascii="Times New Roman" w:hAnsi="Times New Roman"/>
          <w:sz w:val="24"/>
        </w:rPr>
      </w:pPr>
      <w:r w:rsidRPr="007C18BC">
        <w:rPr>
          <w:rFonts w:ascii="Times New Roman" w:hAnsi="Times New Roman"/>
          <w:sz w:val="24"/>
        </w:rPr>
        <w:t>отзыва либо изменения поданной заявки участником процедуры закупки</w:t>
      </w:r>
      <w:r w:rsidR="00BA7480" w:rsidRPr="007C18BC">
        <w:rPr>
          <w:rFonts w:ascii="Times New Roman" w:hAnsi="Times New Roman"/>
          <w:sz w:val="24"/>
        </w:rPr>
        <w:t xml:space="preserve"> (в том числе выход из состава коллективного участника одного из его </w:t>
      </w:r>
      <w:r w:rsidR="00BA7480" w:rsidRPr="007C18BC">
        <w:rPr>
          <w:rFonts w:ascii="Times New Roman" w:hAnsi="Times New Roman"/>
          <w:sz w:val="24"/>
        </w:rPr>
        <w:lastRenderedPageBreak/>
        <w:t>членов)</w:t>
      </w:r>
      <w:r w:rsidRPr="007C18BC">
        <w:rPr>
          <w:rFonts w:ascii="Times New Roman" w:hAnsi="Times New Roman"/>
          <w:sz w:val="24"/>
        </w:rPr>
        <w:t>, если такой отзыв (изменение) проведен после окончания установленного извещением срока подачи заявок</w:t>
      </w:r>
      <w:r w:rsidR="008848F9">
        <w:rPr>
          <w:rFonts w:ascii="Times New Roman" w:hAnsi="Times New Roman"/>
          <w:sz w:val="24"/>
        </w:rPr>
        <w:t>.</w:t>
      </w:r>
    </w:p>
    <w:p w14:paraId="0D9CC67D" w14:textId="77777777"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7759FB">
        <w:fldChar w:fldCharType="begin"/>
      </w:r>
      <w:r w:rsidR="007759FB">
        <w:instrText xml:space="preserve"> REF _Ref317515319 \r \h  \* MERGEFORMAT </w:instrText>
      </w:r>
      <w:r w:rsidR="007759FB">
        <w:fldChar w:fldCharType="separate"/>
      </w:r>
      <w:r w:rsidR="00513AC3" w:rsidRPr="00513AC3">
        <w:rPr>
          <w:rFonts w:ascii="Times New Roman" w:hAnsi="Times New Roman"/>
          <w:sz w:val="24"/>
        </w:rPr>
        <w:t>4.8.4</w:t>
      </w:r>
      <w:r w:rsidR="007759FB">
        <w:fldChar w:fldCharType="end"/>
      </w:r>
      <w:r w:rsidR="002C178C" w:rsidRPr="007C18BC">
        <w:rPr>
          <w:rFonts w:ascii="Times New Roman" w:hAnsi="Times New Roman"/>
          <w:sz w:val="24"/>
        </w:rPr>
        <w:t xml:space="preserve">, </w:t>
      </w:r>
      <w:r w:rsidR="00AC254E" w:rsidRPr="00AC254E">
        <w:rPr>
          <w:rFonts w:ascii="Times New Roman" w:hAnsi="Times New Roman"/>
          <w:sz w:val="24"/>
        </w:rPr>
        <w:t xml:space="preserve">Заказчик </w:t>
      </w:r>
      <w:r w:rsidR="002C178C"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52777443"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4BB419C9"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574E1FF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6B2E234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640CF426"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5FFF320A"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5C2F9A79"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4602ED"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заказчика, ЗК</w:t>
      </w:r>
      <w:r w:rsidR="0070789C" w:rsidRPr="007C18BC">
        <w:rPr>
          <w:rFonts w:ascii="Times New Roman" w:hAnsi="Times New Roman"/>
          <w:sz w:val="24"/>
        </w:rPr>
        <w:t>,  ЭТП</w:t>
      </w:r>
      <w:r w:rsidR="00510933">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510933">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7DEB184F" w14:textId="77777777" w:rsidR="001D307D" w:rsidRPr="007C18BC" w:rsidRDefault="001D307D" w:rsidP="001D307D">
      <w:pPr>
        <w:pStyle w:val="3"/>
        <w:rPr>
          <w:rFonts w:ascii="Times New Roman" w:eastAsiaTheme="majorEastAsia" w:hAnsi="Times New Roman"/>
          <w:sz w:val="24"/>
        </w:rPr>
      </w:pPr>
      <w:bookmarkStart w:id="261" w:name="_Ref414292319"/>
      <w:bookmarkStart w:id="262" w:name="_Toc415874670"/>
      <w:bookmarkStart w:id="263" w:name="_Toc7444284"/>
      <w:r w:rsidRPr="007C18BC">
        <w:rPr>
          <w:rFonts w:ascii="Times New Roman" w:eastAsiaTheme="majorEastAsia" w:hAnsi="Times New Roman"/>
          <w:sz w:val="24"/>
        </w:rPr>
        <w:t>Подача заявок</w:t>
      </w:r>
      <w:bookmarkEnd w:id="261"/>
      <w:bookmarkEnd w:id="262"/>
      <w:bookmarkEnd w:id="263"/>
    </w:p>
    <w:p w14:paraId="3F108337"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510933">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510933">
        <w:rPr>
          <w:rFonts w:ascii="Times New Roman" w:hAnsi="Times New Roman"/>
          <w:sz w:val="24"/>
        </w:rPr>
        <w:t xml:space="preserve"> </w:t>
      </w:r>
      <w:r w:rsidR="00F01325">
        <w:rPr>
          <w:rFonts w:ascii="Times New Roman" w:hAnsi="Times New Roman"/>
          <w:sz w:val="24"/>
        </w:rPr>
        <w:t>извещение</w:t>
      </w:r>
      <w:r w:rsidR="00510933">
        <w:rPr>
          <w:rFonts w:ascii="Times New Roman" w:hAnsi="Times New Roman"/>
          <w:sz w:val="24"/>
        </w:rPr>
        <w:t xml:space="preserve">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778699D6" w14:textId="77777777" w:rsidR="00551B55" w:rsidRPr="007C18BC" w:rsidRDefault="00F4409F" w:rsidP="00F4409F">
      <w:pPr>
        <w:pStyle w:val="4"/>
        <w:rPr>
          <w:rFonts w:ascii="Times New Roman" w:hAnsi="Times New Roman"/>
          <w:sz w:val="24"/>
        </w:rPr>
      </w:pPr>
      <w:bookmarkStart w:id="264"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 xml:space="preserve">начиная </w:t>
      </w:r>
      <w:proofErr w:type="gramStart"/>
      <w:r w:rsidR="000877B5" w:rsidRPr="007C18BC">
        <w:rPr>
          <w:rFonts w:ascii="Times New Roman" w:hAnsi="Times New Roman"/>
          <w:sz w:val="24"/>
        </w:rPr>
        <w:t>с даты</w:t>
      </w:r>
      <w:proofErr w:type="gramEnd"/>
      <w:r w:rsidR="000877B5" w:rsidRPr="007C18BC">
        <w:rPr>
          <w:rFonts w:ascii="Times New Roman" w:hAnsi="Times New Roman"/>
          <w:sz w:val="24"/>
        </w:rPr>
        <w:t xml:space="preserve"> официального размещения извещения</w:t>
      </w:r>
      <w:r w:rsidR="008D175C" w:rsidRPr="007C18BC">
        <w:rPr>
          <w:rFonts w:ascii="Times New Roman" w:hAnsi="Times New Roman"/>
          <w:sz w:val="24"/>
        </w:rPr>
        <w:t xml:space="preserve"> и</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7759FB">
        <w:fldChar w:fldCharType="begin"/>
      </w:r>
      <w:r w:rsidR="007759FB">
        <w:instrText xml:space="preserve"> REF _Ref314163382 \r \h  \* MERGEFORMAT </w:instrText>
      </w:r>
      <w:r w:rsidR="007759FB">
        <w:fldChar w:fldCharType="separate"/>
      </w:r>
      <w:r w:rsidR="00513AC3" w:rsidRPr="00513AC3">
        <w:rPr>
          <w:rFonts w:ascii="Times New Roman" w:hAnsi="Times New Roman"/>
          <w:sz w:val="24"/>
        </w:rPr>
        <w:t>23</w:t>
      </w:r>
      <w:r w:rsidR="007759FB">
        <w:fldChar w:fldCharType="end"/>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01C8A42D"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510933">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AF6FD1">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 в печатном виде (на бумажном носителе) не допускается</w:t>
      </w:r>
      <w:r w:rsidR="00144BB3">
        <w:rPr>
          <w:rFonts w:ascii="Times New Roman" w:hAnsi="Times New Roman"/>
          <w:sz w:val="24"/>
        </w:rPr>
        <w:t>.</w:t>
      </w:r>
    </w:p>
    <w:p w14:paraId="094F088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AF6FD1">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AF6FD1">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3806BCAC" w14:textId="77777777"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7759FB">
        <w:fldChar w:fldCharType="begin"/>
      </w:r>
      <w:r w:rsidR="007759FB">
        <w:instrText xml:space="preserve"> REF _Ref416087512 \r \h  \* MERGEFORMAT </w:instrText>
      </w:r>
      <w:r w:rsidR="007759FB">
        <w:fldChar w:fldCharType="separate"/>
      </w:r>
      <w:r w:rsidR="00513AC3" w:rsidRPr="00513AC3">
        <w:rPr>
          <w:rFonts w:ascii="Times New Roman" w:hAnsi="Times New Roman"/>
          <w:sz w:val="24"/>
        </w:rPr>
        <w:t>4.8</w:t>
      </w:r>
      <w:r w:rsidR="007759FB">
        <w:fldChar w:fldCharType="end"/>
      </w:r>
      <w:r w:rsidRPr="007C18BC">
        <w:rPr>
          <w:rFonts w:ascii="Times New Roman" w:hAnsi="Times New Roman"/>
          <w:sz w:val="24"/>
        </w:rPr>
        <w:t>;</w:t>
      </w:r>
    </w:p>
    <w:p w14:paraId="7580E199"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EE0612" w:rsidRPr="007C18BC">
        <w:rPr>
          <w:rFonts w:ascii="Times New Roman" w:hAnsi="Times New Roman"/>
          <w:sz w:val="24"/>
        </w:rPr>
        <w:lastRenderedPageBreak/>
        <w:t>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6C5B944E" w14:textId="77777777" w:rsidR="00830FD0" w:rsidRDefault="00830FD0" w:rsidP="00830FD0">
      <w:pPr>
        <w:pStyle w:val="4"/>
        <w:keepNext/>
        <w:rPr>
          <w:rFonts w:ascii="Times New Roman" w:hAnsi="Times New Roman"/>
          <w:sz w:val="24"/>
        </w:rPr>
      </w:pPr>
      <w:r>
        <w:rPr>
          <w:rFonts w:ascii="Times New Roman" w:hAnsi="Times New Roman"/>
          <w:sz w:val="24"/>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Pr>
          <w:rFonts w:ascii="Times New Roman" w:hAnsi="Times New Roman"/>
          <w:sz w:val="24"/>
        </w:rPr>
        <w:t>ОК</w:t>
      </w:r>
      <w:proofErr w:type="gramEnd"/>
      <w:r>
        <w:rPr>
          <w:rFonts w:ascii="Times New Roman" w:hAnsi="Times New Roman"/>
          <w:sz w:val="24"/>
        </w:rPr>
        <w:t xml:space="preserve"> (МК (ИСО 3166) 004-97) 025-2001.</w:t>
      </w:r>
    </w:p>
    <w:p w14:paraId="10555991"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559D270" w14:textId="77777777" w:rsidR="00E66490" w:rsidRPr="007C18BC" w:rsidRDefault="00E66490" w:rsidP="00E66490">
      <w:pPr>
        <w:pStyle w:val="3"/>
        <w:rPr>
          <w:rFonts w:ascii="Times New Roman" w:hAnsi="Times New Roman"/>
          <w:sz w:val="24"/>
        </w:rPr>
      </w:pPr>
      <w:bookmarkStart w:id="265" w:name="_Ref414994625"/>
      <w:bookmarkStart w:id="266" w:name="_Toc415874671"/>
      <w:bookmarkStart w:id="267" w:name="_Toc7444285"/>
      <w:r w:rsidRPr="007C18BC">
        <w:rPr>
          <w:rFonts w:ascii="Times New Roman" w:hAnsi="Times New Roman"/>
          <w:sz w:val="24"/>
        </w:rPr>
        <w:t>Изменение или отзыв заявки</w:t>
      </w:r>
      <w:bookmarkEnd w:id="265"/>
      <w:bookmarkEnd w:id="266"/>
      <w:bookmarkEnd w:id="267"/>
    </w:p>
    <w:p w14:paraId="51EAE675"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7759FB">
        <w:fldChar w:fldCharType="begin"/>
      </w:r>
      <w:r w:rsidR="007759FB">
        <w:instrText xml:space="preserve"> REF _Ref314163382 \r \h  \* MERGEFORMAT </w:instrText>
      </w:r>
      <w:r w:rsidR="007759FB">
        <w:fldChar w:fldCharType="separate"/>
      </w:r>
      <w:r w:rsidR="00513AC3" w:rsidRPr="00513AC3">
        <w:rPr>
          <w:rFonts w:ascii="Times New Roman" w:hAnsi="Times New Roman"/>
          <w:sz w:val="24"/>
        </w:rPr>
        <w:t>23</w:t>
      </w:r>
      <w:r w:rsidR="007759FB">
        <w:fldChar w:fldCharType="end"/>
      </w:r>
      <w:r w:rsidRPr="007C18BC">
        <w:rPr>
          <w:rFonts w:ascii="Times New Roman" w:hAnsi="Times New Roman"/>
          <w:sz w:val="24"/>
        </w:rPr>
        <w:t>информационной карты даты и времени окончания срока подачи заявок.</w:t>
      </w:r>
    </w:p>
    <w:p w14:paraId="3B97F33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4F596CBA" w14:textId="77777777" w:rsidR="000C5C5B" w:rsidRPr="007C18BC" w:rsidRDefault="00580B0F" w:rsidP="00E24DE1">
      <w:pPr>
        <w:pStyle w:val="3"/>
        <w:rPr>
          <w:rFonts w:ascii="Times New Roman" w:eastAsiaTheme="majorEastAsia" w:hAnsi="Times New Roman"/>
          <w:sz w:val="24"/>
        </w:rPr>
      </w:pPr>
      <w:bookmarkStart w:id="268" w:name="_Ref414020464"/>
      <w:bookmarkStart w:id="269" w:name="_Toc415874672"/>
      <w:bookmarkStart w:id="270" w:name="_Toc7444286"/>
      <w:bookmarkStart w:id="271" w:name="_Toc269472549"/>
      <w:bookmarkEnd w:id="264"/>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8"/>
      <w:bookmarkEnd w:id="269"/>
      <w:bookmarkEnd w:id="270"/>
    </w:p>
    <w:p w14:paraId="34ACF1D0" w14:textId="77777777" w:rsidR="00234E4A" w:rsidRPr="007C18BC" w:rsidRDefault="00580B0F" w:rsidP="00E24DE1">
      <w:pPr>
        <w:pStyle w:val="4"/>
        <w:rPr>
          <w:rFonts w:ascii="Times New Roman" w:hAnsi="Times New Roman"/>
          <w:sz w:val="24"/>
        </w:rPr>
      </w:pPr>
      <w:bookmarkStart w:id="272"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69C59506" w14:textId="77777777"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а </w:t>
      </w:r>
      <w:r w:rsidR="00826955" w:rsidRPr="007C18BC">
        <w:rPr>
          <w:rFonts w:ascii="Times New Roman" w:hAnsi="Times New Roman"/>
          <w:sz w:val="24"/>
        </w:rPr>
        <w:t>з</w:t>
      </w:r>
      <w:r w:rsidR="003317C9" w:rsidRPr="007C18BC">
        <w:rPr>
          <w:rFonts w:ascii="Times New Roman" w:hAnsi="Times New Roman"/>
          <w:sz w:val="24"/>
        </w:rPr>
        <w:t xml:space="preserve">аседание ЗК не проводится. </w:t>
      </w:r>
      <w:r w:rsidR="0091668D" w:rsidRPr="0091668D">
        <w:rPr>
          <w:rFonts w:ascii="Times New Roman" w:hAnsi="Times New Roman"/>
          <w:sz w:val="24"/>
        </w:rPr>
        <w:t>Заказчик</w:t>
      </w:r>
      <w:r w:rsidR="0091668D">
        <w:rPr>
          <w:rFonts w:ascii="Times New Roman" w:hAnsi="Times New Roman"/>
          <w:sz w:val="24"/>
        </w:rPr>
        <w:t>у</w:t>
      </w:r>
      <w:r w:rsidR="002121E0" w:rsidRPr="007C18BC">
        <w:rPr>
          <w:rFonts w:ascii="Times New Roman" w:hAnsi="Times New Roman"/>
          <w:sz w:val="24"/>
        </w:rPr>
        <w:t xml:space="preserve">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AF6FD1">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5BF2E690" w14:textId="77777777" w:rsidR="00EE77A1" w:rsidRPr="007C18BC" w:rsidRDefault="00EE77A1" w:rsidP="00E24DE1">
      <w:pPr>
        <w:pStyle w:val="4"/>
        <w:rPr>
          <w:rFonts w:ascii="Times New Roman" w:hAnsi="Times New Roman"/>
          <w:sz w:val="24"/>
        </w:rPr>
      </w:pPr>
      <w:bookmarkStart w:id="273" w:name="_Ref411861896"/>
      <w:r w:rsidRPr="007C18BC">
        <w:rPr>
          <w:rFonts w:ascii="Times New Roman" w:hAnsi="Times New Roman"/>
          <w:sz w:val="24"/>
        </w:rPr>
        <w:t>По результатам</w:t>
      </w:r>
      <w:r w:rsidR="00AF6FD1">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73"/>
    </w:p>
    <w:p w14:paraId="108404EC" w14:textId="77777777" w:rsidR="000C5C5B" w:rsidRPr="007C18BC" w:rsidRDefault="000C5C5B" w:rsidP="00E24DE1">
      <w:pPr>
        <w:pStyle w:val="3"/>
        <w:rPr>
          <w:rFonts w:ascii="Times New Roman" w:eastAsiaTheme="majorEastAsia" w:hAnsi="Times New Roman"/>
          <w:sz w:val="24"/>
        </w:rPr>
      </w:pPr>
      <w:bookmarkStart w:id="274" w:name="_Toc312338870"/>
      <w:bookmarkStart w:id="275" w:name="_Ref415833947"/>
      <w:bookmarkStart w:id="276" w:name="_Toc415874673"/>
      <w:bookmarkStart w:id="277" w:name="_Ref314266065"/>
      <w:bookmarkStart w:id="278" w:name="_Toc7444287"/>
      <w:bookmarkEnd w:id="271"/>
      <w:bookmarkEnd w:id="272"/>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proofErr w:type="gramStart"/>
      <w:r w:rsidR="004F7ABA" w:rsidRPr="007C18BC">
        <w:rPr>
          <w:rFonts w:ascii="Times New Roman" w:eastAsiaTheme="majorEastAsia" w:hAnsi="Times New Roman"/>
          <w:sz w:val="24"/>
        </w:rPr>
        <w:t>.</w:t>
      </w:r>
      <w:bookmarkEnd w:id="274"/>
      <w:r w:rsidR="00A207B6" w:rsidRPr="007C18BC">
        <w:rPr>
          <w:rFonts w:ascii="Times New Roman" w:eastAsiaTheme="majorEastAsia" w:hAnsi="Times New Roman"/>
          <w:sz w:val="24"/>
        </w:rPr>
        <w:t>Д</w:t>
      </w:r>
      <w:proofErr w:type="gramEnd"/>
      <w:r w:rsidR="00A207B6" w:rsidRPr="007C18BC">
        <w:rPr>
          <w:rFonts w:ascii="Times New Roman" w:eastAsiaTheme="majorEastAsia" w:hAnsi="Times New Roman"/>
          <w:sz w:val="24"/>
        </w:rPr>
        <w:t>опуск к участию в закупке</w:t>
      </w:r>
      <w:bookmarkEnd w:id="275"/>
      <w:bookmarkEnd w:id="276"/>
      <w:bookmarkEnd w:id="277"/>
      <w:bookmarkEnd w:id="278"/>
    </w:p>
    <w:p w14:paraId="33BD86B6" w14:textId="77777777"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0A26AF">
        <w:rPr>
          <w:rFonts w:ascii="Times New Roman" w:hAnsi="Times New Roman"/>
          <w:sz w:val="24"/>
        </w:rPr>
        <w:t xml:space="preserve">, </w:t>
      </w:r>
      <w:r w:rsidR="00647391" w:rsidRPr="007C18BC">
        <w:rPr>
          <w:rFonts w:ascii="Times New Roman" w:hAnsi="Times New Roman"/>
          <w:sz w:val="24"/>
        </w:rPr>
        <w:t>и</w:t>
      </w:r>
      <w:r w:rsidR="000A26AF">
        <w:rPr>
          <w:rFonts w:ascii="Times New Roman" w:hAnsi="Times New Roman"/>
          <w:sz w:val="24"/>
        </w:rPr>
        <w:t>х</w:t>
      </w:r>
      <w:r w:rsidR="00647391"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rsidR="007759FB">
        <w:fldChar w:fldCharType="begin"/>
      </w:r>
      <w:r w:rsidR="007759FB">
        <w:instrText xml:space="preserve"> REF _Ref415252233 \r \h  \* MERGEFORMAT </w:instrText>
      </w:r>
      <w:r w:rsidR="007759FB">
        <w:fldChar w:fldCharType="separate"/>
      </w:r>
      <w:r w:rsidR="00513AC3" w:rsidRPr="00513AC3">
        <w:rPr>
          <w:rFonts w:ascii="Times New Roman" w:hAnsi="Times New Roman"/>
          <w:sz w:val="24"/>
        </w:rPr>
        <w:t>4.13</w:t>
      </w:r>
      <w:r w:rsidR="007759FB">
        <w:fldChar w:fldCharType="end"/>
      </w:r>
      <w:r w:rsidR="00647391" w:rsidRPr="007C18BC">
        <w:rPr>
          <w:rFonts w:ascii="Times New Roman" w:hAnsi="Times New Roman"/>
          <w:sz w:val="24"/>
        </w:rPr>
        <w:t>) осуществляются одновременно</w:t>
      </w:r>
      <w:r w:rsidR="000A26AF">
        <w:rPr>
          <w:rFonts w:ascii="Times New Roman" w:hAnsi="Times New Roman"/>
          <w:sz w:val="24"/>
        </w:rPr>
        <w:t xml:space="preserve"> (или отдельно)</w:t>
      </w:r>
      <w:r w:rsidR="00AF6FD1">
        <w:rPr>
          <w:rFonts w:ascii="Times New Roman" w:hAnsi="Times New Roman"/>
          <w:sz w:val="24"/>
        </w:rPr>
        <w:t xml:space="preserve"> </w:t>
      </w:r>
      <w:r w:rsidR="00A22D40" w:rsidRPr="007C18BC">
        <w:rPr>
          <w:rFonts w:ascii="Times New Roman" w:hAnsi="Times New Roman"/>
          <w:sz w:val="24"/>
        </w:rPr>
        <w:t>в</w:t>
      </w:r>
      <w:r w:rsidR="00AF6FD1">
        <w:rPr>
          <w:rFonts w:ascii="Times New Roman" w:hAnsi="Times New Roman"/>
          <w:sz w:val="24"/>
        </w:rPr>
        <w:t xml:space="preserve"> </w:t>
      </w:r>
      <w:r w:rsidRPr="007C18BC">
        <w:rPr>
          <w:rFonts w:ascii="Times New Roman" w:hAnsi="Times New Roman"/>
          <w:sz w:val="24"/>
        </w:rPr>
        <w:t>сроки, установленные п</w:t>
      </w:r>
      <w:r w:rsidR="006029EC" w:rsidRPr="007C18BC">
        <w:rPr>
          <w:rFonts w:ascii="Times New Roman" w:hAnsi="Times New Roman"/>
          <w:sz w:val="24"/>
        </w:rPr>
        <w:t>. </w:t>
      </w:r>
      <w:r w:rsidR="007759FB">
        <w:fldChar w:fldCharType="begin"/>
      </w:r>
      <w:r w:rsidR="007759FB">
        <w:instrText xml:space="preserve"> REF _Ref314163946 \r \h  \* MERGEFORMAT </w:instrText>
      </w:r>
      <w:r w:rsidR="007759FB">
        <w:fldChar w:fldCharType="separate"/>
      </w:r>
      <w:r w:rsidR="00513AC3" w:rsidRPr="00513AC3">
        <w:rPr>
          <w:rFonts w:ascii="Times New Roman" w:hAnsi="Times New Roman"/>
          <w:sz w:val="24"/>
        </w:rPr>
        <w:t>26</w:t>
      </w:r>
      <w:r w:rsidR="007759FB">
        <w:fldChar w:fldCharType="end"/>
      </w:r>
      <w:r w:rsidR="00AF6FD1">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08E5B7B5" w14:textId="77777777"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AF6FD1">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7759FB">
        <w:fldChar w:fldCharType="begin"/>
      </w:r>
      <w:r w:rsidR="007759FB">
        <w:instrText xml:space="preserve"> REF _Ref415852052 \r \h  \* MERGEFORMAT </w:instrText>
      </w:r>
      <w:r w:rsidR="007759FB">
        <w:fldChar w:fldCharType="separate"/>
      </w:r>
      <w:r w:rsidR="00513AC3" w:rsidRPr="00513AC3">
        <w:rPr>
          <w:rFonts w:ascii="Times New Roman" w:hAnsi="Times New Roman"/>
          <w:sz w:val="24"/>
        </w:rPr>
        <w:t>27</w:t>
      </w:r>
      <w:r w:rsidR="007759FB">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6FC54815"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7E6B49B5" w14:textId="77777777" w:rsidR="00422728" w:rsidRPr="007C18BC" w:rsidRDefault="00422728" w:rsidP="00422728">
      <w:pPr>
        <w:pStyle w:val="4"/>
        <w:rPr>
          <w:rFonts w:ascii="Times New Roman" w:hAnsi="Times New Roman"/>
          <w:sz w:val="24"/>
        </w:rPr>
      </w:pPr>
      <w:r w:rsidRPr="007C18BC">
        <w:rPr>
          <w:rFonts w:ascii="Times New Roman" w:hAnsi="Times New Roman"/>
          <w:sz w:val="24"/>
        </w:rPr>
        <w:lastRenderedPageBreak/>
        <w:t>Рассмотрение заявок производится ЗК только на основании анализа представленных в составе заявок документов и сведений.</w:t>
      </w:r>
    </w:p>
    <w:p w14:paraId="74F79D29"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5A552A33"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279"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00512FDA"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14:paraId="1040CD8F"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211A9110"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133BC9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77AB911F"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279"/>
    </w:p>
    <w:p w14:paraId="0BEB3E63" w14:textId="77777777"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AF6FD1">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AF6FD1">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AF6FD1">
        <w:rPr>
          <w:rFonts w:ascii="Times New Roman" w:hAnsi="Times New Roman"/>
          <w:sz w:val="24"/>
        </w:rPr>
        <w:t xml:space="preserve"> </w:t>
      </w:r>
      <w:r w:rsidRPr="007C18BC">
        <w:rPr>
          <w:rFonts w:ascii="Times New Roman" w:hAnsi="Times New Roman"/>
          <w:sz w:val="24"/>
        </w:rPr>
        <w:t>также оказать давление на</w:t>
      </w:r>
      <w:r w:rsidR="00AF6FD1">
        <w:rPr>
          <w:rFonts w:ascii="Times New Roman" w:hAnsi="Times New Roman"/>
          <w:sz w:val="24"/>
        </w:rPr>
        <w:t xml:space="preserve"> </w:t>
      </w:r>
      <w:r w:rsidRPr="007C18BC">
        <w:rPr>
          <w:rFonts w:ascii="Times New Roman" w:hAnsi="Times New Roman"/>
          <w:sz w:val="24"/>
        </w:rPr>
        <w:t xml:space="preserve">любое лицо,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7759FB">
        <w:fldChar w:fldCharType="begin"/>
      </w:r>
      <w:r w:rsidR="007759FB">
        <w:instrText xml:space="preserve"> REF _Ref414043853 \r \h  \* MERGEFORMAT </w:instrText>
      </w:r>
      <w:r w:rsidR="007759FB">
        <w:fldChar w:fldCharType="separate"/>
      </w:r>
      <w:r w:rsidR="00513AC3" w:rsidRPr="00513AC3">
        <w:rPr>
          <w:rFonts w:ascii="Times New Roman" w:hAnsi="Times New Roman"/>
          <w:sz w:val="24"/>
        </w:rPr>
        <w:t>4.17</w:t>
      </w:r>
      <w:r w:rsidR="007759FB">
        <w:fldChar w:fldCharType="end"/>
      </w:r>
      <w:r w:rsidRPr="007C18BC">
        <w:rPr>
          <w:rFonts w:ascii="Times New Roman" w:hAnsi="Times New Roman"/>
          <w:sz w:val="24"/>
        </w:rPr>
        <w:t>).</w:t>
      </w:r>
    </w:p>
    <w:p w14:paraId="5AC513A3" w14:textId="77777777" w:rsidR="00F73AAB" w:rsidRPr="007C18BC" w:rsidRDefault="00F73AAB" w:rsidP="00773C33">
      <w:pPr>
        <w:pStyle w:val="4"/>
        <w:keepNext/>
        <w:rPr>
          <w:rFonts w:ascii="Times New Roman" w:hAnsi="Times New Roman"/>
          <w:sz w:val="24"/>
        </w:rPr>
      </w:pPr>
      <w:bookmarkStart w:id="280"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p>
    <w:p w14:paraId="558F2C7B"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состава, содержания заявки на соответствие требованиям </w:t>
      </w:r>
      <w:r w:rsidR="006029EC" w:rsidRPr="007C18BC">
        <w:rPr>
          <w:rFonts w:ascii="Times New Roman" w:hAnsi="Times New Roman"/>
          <w:sz w:val="24"/>
        </w:rPr>
        <w:t>подраздела </w:t>
      </w:r>
      <w:r w:rsidR="007759FB">
        <w:fldChar w:fldCharType="begin"/>
      </w:r>
      <w:r w:rsidR="007759FB">
        <w:instrText xml:space="preserve"> REF _Ref56229154 \r \h  \* MERGEFORMAT </w:instrText>
      </w:r>
      <w:r w:rsidR="007759FB">
        <w:fldChar w:fldCharType="separate"/>
      </w:r>
      <w:r w:rsidR="00513AC3" w:rsidRPr="00513AC3">
        <w:rPr>
          <w:rFonts w:ascii="Times New Roman" w:hAnsi="Times New Roman"/>
          <w:sz w:val="24"/>
        </w:rPr>
        <w:t>4.5</w:t>
      </w:r>
      <w:r w:rsidR="007759FB">
        <w:fldChar w:fldCharType="end"/>
      </w:r>
      <w:r w:rsidRPr="007C18BC">
        <w:rPr>
          <w:rFonts w:ascii="Times New Roman" w:hAnsi="Times New Roman"/>
          <w:sz w:val="24"/>
        </w:rPr>
        <w:t>;</w:t>
      </w:r>
    </w:p>
    <w:p w14:paraId="70AA4379" w14:textId="77777777" w:rsidR="00F73AAB" w:rsidRPr="007C18BC" w:rsidRDefault="00F73AAB" w:rsidP="00EA6165">
      <w:pPr>
        <w:pStyle w:val="5"/>
        <w:rPr>
          <w:rFonts w:ascii="Times New Roman" w:hAnsi="Times New Roman"/>
          <w:sz w:val="24"/>
        </w:rPr>
      </w:pPr>
      <w:bookmarkStart w:id="281"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AF6FD1">
        <w:rPr>
          <w:rFonts w:ascii="Times New Roman" w:hAnsi="Times New Roman"/>
          <w:sz w:val="24"/>
        </w:rPr>
        <w:t xml:space="preserve"> </w:t>
      </w:r>
      <w:r w:rsidR="00FA54EB" w:rsidRPr="007C18BC">
        <w:rPr>
          <w:rFonts w:ascii="Times New Roman" w:hAnsi="Times New Roman"/>
          <w:sz w:val="24"/>
        </w:rPr>
        <w:t>в</w:t>
      </w:r>
      <w:r w:rsidR="00AF6FD1">
        <w:rPr>
          <w:rFonts w:ascii="Times New Roman" w:hAnsi="Times New Roman"/>
          <w:sz w:val="24"/>
        </w:rPr>
        <w:t xml:space="preserve"> </w:t>
      </w:r>
      <w:r w:rsidR="006029EC" w:rsidRPr="007C18BC">
        <w:rPr>
          <w:rFonts w:ascii="Times New Roman" w:hAnsi="Times New Roman"/>
          <w:sz w:val="24"/>
        </w:rPr>
        <w:t>разделе </w:t>
      </w:r>
      <w:r w:rsidR="007759FB">
        <w:fldChar w:fldCharType="begin"/>
      </w:r>
      <w:r w:rsidR="007759FB">
        <w:instrText xml:space="preserve"> REF _Ref314254860 \r \h  \* MERGEFORMAT </w:instrText>
      </w:r>
      <w:r w:rsidR="007759FB">
        <w:fldChar w:fldCharType="separate"/>
      </w:r>
      <w:r w:rsidR="00513AC3">
        <w:t>5</w:t>
      </w:r>
      <w:r w:rsidR="007759FB">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7759FB">
        <w:fldChar w:fldCharType="begin"/>
      </w:r>
      <w:r w:rsidR="007759FB">
        <w:instrText xml:space="preserve"> REF _Ref414293795 \r \h  \* MERGEFORMAT </w:instrText>
      </w:r>
      <w:r w:rsidR="007759FB">
        <w:fldChar w:fldCharType="separate"/>
      </w:r>
      <w:r w:rsidR="00513AC3" w:rsidRPr="00513AC3">
        <w:rPr>
          <w:rFonts w:ascii="Times New Roman" w:hAnsi="Times New Roman"/>
          <w:sz w:val="24"/>
        </w:rPr>
        <w:t>15</w:t>
      </w:r>
      <w:r w:rsidR="007759FB">
        <w:fldChar w:fldCharType="end"/>
      </w:r>
      <w:r w:rsidR="006029EC" w:rsidRPr="007C18BC">
        <w:rPr>
          <w:rFonts w:ascii="Times New Roman" w:hAnsi="Times New Roman"/>
          <w:sz w:val="24"/>
        </w:rPr>
        <w:t>–</w:t>
      </w:r>
      <w:r w:rsidR="007759FB">
        <w:fldChar w:fldCharType="begin"/>
      </w:r>
      <w:r w:rsidR="007759FB">
        <w:instrText xml:space="preserve"> REF _Ref414042545 \r \h  \* MERGEFORMAT </w:instrText>
      </w:r>
      <w:r w:rsidR="007759FB">
        <w:fldChar w:fldCharType="separate"/>
      </w:r>
      <w:r w:rsidR="00513AC3" w:rsidRPr="00513AC3">
        <w:rPr>
          <w:rFonts w:ascii="Times New Roman" w:hAnsi="Times New Roman"/>
          <w:sz w:val="24"/>
        </w:rPr>
        <w:t>17</w:t>
      </w:r>
      <w:r w:rsidR="007759FB">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281"/>
    </w:p>
    <w:p w14:paraId="4EEB5C29" w14:textId="77777777" w:rsidR="00F73AAB" w:rsidRPr="007C18BC" w:rsidRDefault="00F73AAB" w:rsidP="00EA6165">
      <w:pPr>
        <w:pStyle w:val="5"/>
        <w:rPr>
          <w:rFonts w:ascii="Times New Roman" w:hAnsi="Times New Roman"/>
          <w:sz w:val="24"/>
        </w:rPr>
      </w:pPr>
      <w:bookmarkStart w:id="282" w:name="_Ref293497338"/>
      <w:r w:rsidRPr="007C18BC">
        <w:rPr>
          <w:rFonts w:ascii="Times New Roman" w:hAnsi="Times New Roman"/>
          <w:sz w:val="24"/>
        </w:rPr>
        <w:t>проверку соответствия предлагаемой продукции и условий исполнения договора требованиям</w:t>
      </w:r>
      <w:r w:rsidR="0059568A" w:rsidRPr="007C18BC">
        <w:rPr>
          <w:rFonts w:ascii="Times New Roman" w:hAnsi="Times New Roman"/>
          <w:sz w:val="24"/>
        </w:rPr>
        <w:t xml:space="preserve"> п. </w:t>
      </w:r>
      <w:r w:rsidR="007759FB">
        <w:fldChar w:fldCharType="begin"/>
      </w:r>
      <w:r w:rsidR="007759FB">
        <w:instrText xml:space="preserve"> REF _Ref430964520 \r \h  \* MERGEFORMAT </w:instrText>
      </w:r>
      <w:r w:rsidR="007759FB">
        <w:fldChar w:fldCharType="separate"/>
      </w:r>
      <w:r w:rsidR="00513AC3" w:rsidRPr="00513AC3">
        <w:rPr>
          <w:rFonts w:ascii="Times New Roman" w:hAnsi="Times New Roman"/>
          <w:sz w:val="24"/>
        </w:rPr>
        <w:t>12</w:t>
      </w:r>
      <w:r w:rsidR="007759FB">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282"/>
    </w:p>
    <w:p w14:paraId="363B7D9E"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7759FB">
        <w:fldChar w:fldCharType="begin"/>
      </w:r>
      <w:r w:rsidR="007759FB">
        <w:instrText xml:space="preserve"> REF _Ref415072934 \r \h  \* MERGEFORMAT </w:instrText>
      </w:r>
      <w:r w:rsidR="007759FB">
        <w:fldChar w:fldCharType="separate"/>
      </w:r>
      <w:r w:rsidR="00513AC3" w:rsidRPr="00513AC3">
        <w:rPr>
          <w:rFonts w:ascii="Times New Roman" w:hAnsi="Times New Roman"/>
          <w:sz w:val="24"/>
        </w:rPr>
        <w:t>4.6</w:t>
      </w:r>
      <w:r w:rsidR="007759FB">
        <w:fldChar w:fldCharType="end"/>
      </w:r>
      <w:r w:rsidR="008B303E" w:rsidRPr="007C18BC">
        <w:rPr>
          <w:rFonts w:ascii="Times New Roman" w:hAnsi="Times New Roman"/>
          <w:sz w:val="24"/>
        </w:rPr>
        <w:t>, п</w:t>
      </w:r>
      <w:r w:rsidR="006029EC" w:rsidRPr="007C18BC">
        <w:rPr>
          <w:rFonts w:ascii="Times New Roman" w:hAnsi="Times New Roman"/>
          <w:sz w:val="24"/>
        </w:rPr>
        <w:t>. </w:t>
      </w:r>
      <w:r w:rsidR="007759FB">
        <w:fldChar w:fldCharType="begin"/>
      </w:r>
      <w:r w:rsidR="007759FB">
        <w:instrText xml:space="preserve"> REF _Ref414274710 \r \h  \* MERGEFORMAT </w:instrText>
      </w:r>
      <w:r w:rsidR="007759FB">
        <w:fldChar w:fldCharType="separate"/>
      </w:r>
      <w:r w:rsidR="00513AC3" w:rsidRPr="00513AC3">
        <w:rPr>
          <w:rFonts w:ascii="Times New Roman" w:hAnsi="Times New Roman"/>
          <w:sz w:val="24"/>
        </w:rPr>
        <w:t>13</w:t>
      </w:r>
      <w:r w:rsidR="007759FB">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980BD7">
        <w:rPr>
          <w:rFonts w:ascii="Times New Roman" w:hAnsi="Times New Roman"/>
          <w:sz w:val="24"/>
        </w:rPr>
        <w:t>9</w:t>
      </w:r>
      <w:r w:rsidRPr="007C18BC">
        <w:rPr>
          <w:rFonts w:ascii="Times New Roman" w:hAnsi="Times New Roman"/>
          <w:sz w:val="24"/>
        </w:rPr>
        <w:t>;</w:t>
      </w:r>
    </w:p>
    <w:p w14:paraId="234EDF61"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7759FB">
        <w:fldChar w:fldCharType="begin"/>
      </w:r>
      <w:r w:rsidR="007759FB">
        <w:instrText xml:space="preserve"> REF _Ref414298281 \r \h  \* MERGEFORMAT </w:instrText>
      </w:r>
      <w:r w:rsidR="007759FB">
        <w:fldChar w:fldCharType="separate"/>
      </w:r>
      <w:r w:rsidR="00513AC3" w:rsidRPr="00513AC3">
        <w:rPr>
          <w:rFonts w:ascii="Times New Roman" w:hAnsi="Times New Roman"/>
          <w:sz w:val="24"/>
        </w:rPr>
        <w:t>10</w:t>
      </w:r>
      <w:r w:rsidR="007759FB">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p>
    <w:p w14:paraId="23DC62EF"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7759FB">
        <w:fldChar w:fldCharType="begin"/>
      </w:r>
      <w:r w:rsidR="007759FB">
        <w:instrText xml:space="preserve"> REF _Ref415852052 \r \h  \* MERGEFORMAT </w:instrText>
      </w:r>
      <w:r w:rsidR="007759FB">
        <w:fldChar w:fldCharType="separate"/>
      </w:r>
      <w:r w:rsidR="00513AC3" w:rsidRPr="00513AC3">
        <w:rPr>
          <w:rFonts w:ascii="Times New Roman" w:hAnsi="Times New Roman"/>
          <w:sz w:val="24"/>
        </w:rPr>
        <w:t>27</w:t>
      </w:r>
      <w:r w:rsidR="007759FB">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58CC245E" w14:textId="77777777" w:rsidR="00F73AAB" w:rsidRPr="007C18BC" w:rsidRDefault="00FC27AF" w:rsidP="00773C33">
      <w:pPr>
        <w:pStyle w:val="4"/>
        <w:keepNext/>
        <w:rPr>
          <w:rFonts w:ascii="Times New Roman" w:hAnsi="Times New Roman"/>
          <w:sz w:val="24"/>
        </w:rPr>
      </w:pPr>
      <w:bookmarkStart w:id="283" w:name="_Ref409636113"/>
      <w:r w:rsidRPr="007C18BC">
        <w:rPr>
          <w:rFonts w:ascii="Times New Roman" w:hAnsi="Times New Roman"/>
          <w:sz w:val="24"/>
        </w:rPr>
        <w:lastRenderedPageBreak/>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283"/>
    </w:p>
    <w:p w14:paraId="2A9C172C"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7759FB">
        <w:fldChar w:fldCharType="begin"/>
      </w:r>
      <w:r w:rsidR="007759FB">
        <w:instrText xml:space="preserve"> REF _Ref414971406 \r \h  \* MERGEFORMAT </w:instrText>
      </w:r>
      <w:r w:rsidR="007759FB">
        <w:fldChar w:fldCharType="separate"/>
      </w:r>
      <w:r w:rsidR="00513AC3" w:rsidRPr="00513AC3">
        <w:rPr>
          <w:rFonts w:ascii="Times New Roman" w:hAnsi="Times New Roman"/>
          <w:sz w:val="24"/>
        </w:rPr>
        <w:t>18</w:t>
      </w:r>
      <w:r w:rsidR="007759FB">
        <w:fldChar w:fldCharType="end"/>
      </w:r>
      <w:r w:rsidR="00345B6B" w:rsidRPr="007C18BC">
        <w:rPr>
          <w:rFonts w:ascii="Times New Roman" w:hAnsi="Times New Roman"/>
          <w:sz w:val="24"/>
        </w:rPr>
        <w:t xml:space="preserve"> информационной карты установленных </w:t>
      </w:r>
      <w:r w:rsidR="00512FDA" w:rsidRPr="00512FDA">
        <w:rPr>
          <w:rFonts w:ascii="Times New Roman" w:hAnsi="Times New Roman"/>
          <w:sz w:val="24"/>
        </w:rPr>
        <w:t>Заказчик</w:t>
      </w:r>
      <w:r w:rsidR="00512FDA">
        <w:rPr>
          <w:rFonts w:ascii="Times New Roman" w:hAnsi="Times New Roman"/>
          <w:sz w:val="24"/>
        </w:rPr>
        <w:t>ом</w:t>
      </w:r>
      <w:r w:rsidR="00AF6FD1">
        <w:rPr>
          <w:rFonts w:ascii="Times New Roman" w:hAnsi="Times New Roman"/>
          <w:sz w:val="24"/>
        </w:rPr>
        <w:t xml:space="preserve"> </w:t>
      </w:r>
      <w:r w:rsidR="00345B6B" w:rsidRPr="007C18BC">
        <w:rPr>
          <w:rFonts w:ascii="Times New Roman" w:hAnsi="Times New Roman"/>
          <w:sz w:val="24"/>
        </w:rPr>
        <w:t>особенностей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7759FB">
        <w:fldChar w:fldCharType="begin"/>
      </w:r>
      <w:r w:rsidR="007759FB">
        <w:instrText xml:space="preserve"> REF _Ref56229154 \r \h  \* MERGEFORMAT </w:instrText>
      </w:r>
      <w:r w:rsidR="007759FB">
        <w:fldChar w:fldCharType="separate"/>
      </w:r>
      <w:r w:rsidR="00513AC3" w:rsidRPr="00513AC3">
        <w:rPr>
          <w:rFonts w:ascii="Times New Roman" w:hAnsi="Times New Roman"/>
          <w:sz w:val="24"/>
        </w:rPr>
        <w:t>4.5</w:t>
      </w:r>
      <w:r w:rsidR="007759FB">
        <w:fldChar w:fldCharType="end"/>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4131B17A"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AF6FD1">
        <w:rPr>
          <w:rFonts w:ascii="Times New Roman" w:hAnsi="Times New Roman"/>
          <w:sz w:val="24"/>
        </w:rPr>
        <w:t xml:space="preserve"> </w:t>
      </w:r>
      <w:r w:rsidR="006029EC" w:rsidRPr="007C18BC">
        <w:rPr>
          <w:rFonts w:ascii="Times New Roman" w:hAnsi="Times New Roman"/>
          <w:sz w:val="24"/>
        </w:rPr>
        <w:t>разделе </w:t>
      </w:r>
      <w:r w:rsidR="007759FB">
        <w:fldChar w:fldCharType="begin"/>
      </w:r>
      <w:r w:rsidR="007759FB">
        <w:instrText xml:space="preserve"> REF _Ref314254860 \r \h  \* MERGEFORMAT </w:instrText>
      </w:r>
      <w:r w:rsidR="007759FB">
        <w:fldChar w:fldCharType="separate"/>
      </w:r>
      <w:r w:rsidR="00513AC3">
        <w:t>5</w:t>
      </w:r>
      <w:r w:rsidR="007759FB">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7759FB">
        <w:fldChar w:fldCharType="begin"/>
      </w:r>
      <w:r w:rsidR="007759FB">
        <w:instrText xml:space="preserve"> REF _Ref414293795 \r \h  \* MERGEFORMAT </w:instrText>
      </w:r>
      <w:r w:rsidR="007759FB">
        <w:fldChar w:fldCharType="separate"/>
      </w:r>
      <w:r w:rsidR="00513AC3" w:rsidRPr="00513AC3">
        <w:rPr>
          <w:rFonts w:ascii="Times New Roman" w:hAnsi="Times New Roman"/>
          <w:sz w:val="24"/>
        </w:rPr>
        <w:t>15</w:t>
      </w:r>
      <w:r w:rsidR="007759FB">
        <w:fldChar w:fldCharType="end"/>
      </w:r>
      <w:r w:rsidR="006029EC" w:rsidRPr="007C18BC">
        <w:rPr>
          <w:rFonts w:ascii="Times New Roman" w:hAnsi="Times New Roman"/>
          <w:sz w:val="24"/>
        </w:rPr>
        <w:t>–</w:t>
      </w:r>
      <w:r w:rsidR="007759FB">
        <w:fldChar w:fldCharType="begin"/>
      </w:r>
      <w:r w:rsidR="007759FB">
        <w:instrText xml:space="preserve"> REF _Ref414042545 \r \h  \* MERGEFORMAT </w:instrText>
      </w:r>
      <w:r w:rsidR="007759FB">
        <w:fldChar w:fldCharType="separate"/>
      </w:r>
      <w:r w:rsidR="00513AC3" w:rsidRPr="00513AC3">
        <w:rPr>
          <w:rFonts w:ascii="Times New Roman" w:hAnsi="Times New Roman"/>
          <w:sz w:val="24"/>
        </w:rPr>
        <w:t>17</w:t>
      </w:r>
      <w:r w:rsidR="007759FB">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2A725B88"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980BD7">
        <w:rPr>
          <w:rFonts w:ascii="Times New Roman" w:hAnsi="Times New Roman"/>
          <w:sz w:val="24"/>
        </w:rPr>
        <w:t>8</w:t>
      </w:r>
      <w:r w:rsidR="006029EC" w:rsidRPr="007C18BC">
        <w:rPr>
          <w:rFonts w:ascii="Times New Roman" w:hAnsi="Times New Roman"/>
          <w:sz w:val="24"/>
        </w:rPr>
        <w:t> – </w:t>
      </w:r>
      <w:r w:rsidR="00980BD7">
        <w:rPr>
          <w:rFonts w:ascii="Times New Roman" w:hAnsi="Times New Roman"/>
          <w:sz w:val="24"/>
        </w:rPr>
        <w:t xml:space="preserve">9 </w:t>
      </w:r>
      <w:r w:rsidR="0059568A" w:rsidRPr="007C18BC">
        <w:rPr>
          <w:rFonts w:ascii="Times New Roman" w:hAnsi="Times New Roman"/>
          <w:sz w:val="24"/>
        </w:rPr>
        <w:t>и п. </w:t>
      </w:r>
      <w:r w:rsidR="007759FB">
        <w:fldChar w:fldCharType="begin"/>
      </w:r>
      <w:r w:rsidR="007759FB">
        <w:instrText xml:space="preserve"> REF _Ref430964520 \r \h  \* MERGEFORMAT </w:instrText>
      </w:r>
      <w:r w:rsidR="007759FB">
        <w:fldChar w:fldCharType="separate"/>
      </w:r>
      <w:r w:rsidR="00513AC3" w:rsidRPr="00513AC3">
        <w:rPr>
          <w:rFonts w:ascii="Times New Roman" w:hAnsi="Times New Roman"/>
          <w:sz w:val="24"/>
        </w:rPr>
        <w:t>12</w:t>
      </w:r>
      <w:r w:rsidR="007759FB">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002E2B74" w14:textId="77777777"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7759FB">
        <w:fldChar w:fldCharType="begin"/>
      </w:r>
      <w:r w:rsidR="007759FB">
        <w:instrText xml:space="preserve"> REF _Ref415072934 \r \h  \* MERGEFORMAT </w:instrText>
      </w:r>
      <w:r w:rsidR="007759FB">
        <w:fldChar w:fldCharType="separate"/>
      </w:r>
      <w:r w:rsidR="00513AC3" w:rsidRPr="00513AC3">
        <w:rPr>
          <w:rFonts w:ascii="Times New Roman" w:hAnsi="Times New Roman"/>
          <w:sz w:val="24"/>
        </w:rPr>
        <w:t>4.6</w:t>
      </w:r>
      <w:r w:rsidR="007759FB">
        <w:fldChar w:fldCharType="end"/>
      </w:r>
      <w:r w:rsidRPr="007C18BC">
        <w:rPr>
          <w:rFonts w:ascii="Times New Roman" w:hAnsi="Times New Roman"/>
          <w:sz w:val="24"/>
        </w:rPr>
        <w:t>, п. </w:t>
      </w:r>
      <w:r w:rsidR="007759FB">
        <w:fldChar w:fldCharType="begin"/>
      </w:r>
      <w:r w:rsidR="007759FB">
        <w:instrText xml:space="preserve"> REF _Ref414274710 \r \h  \* MERGEFORMAT </w:instrText>
      </w:r>
      <w:r w:rsidR="007759FB">
        <w:fldChar w:fldCharType="separate"/>
      </w:r>
      <w:r w:rsidR="00513AC3" w:rsidRPr="00513AC3">
        <w:rPr>
          <w:rFonts w:ascii="Times New Roman" w:hAnsi="Times New Roman"/>
          <w:sz w:val="24"/>
        </w:rPr>
        <w:t>13</w:t>
      </w:r>
      <w:r w:rsidR="007759FB">
        <w:fldChar w:fldCharType="end"/>
      </w:r>
      <w:r w:rsidRPr="007C18BC">
        <w:rPr>
          <w:rFonts w:ascii="Times New Roman" w:hAnsi="Times New Roman"/>
          <w:sz w:val="24"/>
        </w:rPr>
        <w:t xml:space="preserve"> информационной карты и в форме подраздела </w:t>
      </w:r>
      <w:r w:rsidR="00980BD7">
        <w:rPr>
          <w:rFonts w:ascii="Times New Roman" w:hAnsi="Times New Roman"/>
          <w:sz w:val="24"/>
        </w:rPr>
        <w:t>9</w:t>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0645B9B7"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7759FB">
        <w:fldChar w:fldCharType="begin"/>
      </w:r>
      <w:r w:rsidR="007759FB">
        <w:instrText xml:space="preserve"> REF _Ref414298281 \r \h  \* MERGEFORMAT </w:instrText>
      </w:r>
      <w:r w:rsidR="007759FB">
        <w:fldChar w:fldCharType="separate"/>
      </w:r>
      <w:r w:rsidR="00513AC3" w:rsidRPr="00513AC3">
        <w:rPr>
          <w:rFonts w:ascii="Times New Roman" w:hAnsi="Times New Roman"/>
          <w:sz w:val="24"/>
        </w:rPr>
        <w:t>10</w:t>
      </w:r>
      <w:r w:rsidR="007759FB">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AF6FD1">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3BF25A47"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5B7E31DD" w14:textId="77777777" w:rsidR="00F73AAB" w:rsidRPr="007C18BC" w:rsidRDefault="00F73AAB" w:rsidP="00773C33">
      <w:pPr>
        <w:pStyle w:val="a"/>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AF6FD1">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284"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w:t>
      </w:r>
      <w:proofErr w:type="gramStart"/>
      <w:r w:rsidR="007F4F1E" w:rsidRPr="00B36638">
        <w:rPr>
          <w:rFonts w:ascii="Times New Roman" w:hAnsi="Times New Roman"/>
          <w:sz w:val="24"/>
        </w:rPr>
        <w:t xml:space="preserve">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284"/>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sidR="007F4F1E">
        <w:rPr>
          <w:rFonts w:ascii="Times New Roman" w:hAnsi="Times New Roman"/>
          <w:sz w:val="24"/>
        </w:rPr>
        <w:t>извещения</w:t>
      </w:r>
      <w:r w:rsidR="007F4F1E" w:rsidRPr="00B36638">
        <w:rPr>
          <w:rFonts w:ascii="Times New Roman" w:hAnsi="Times New Roman"/>
          <w:sz w:val="24"/>
        </w:rPr>
        <w:t>.</w:t>
      </w:r>
      <w:proofErr w:type="gramEnd"/>
    </w:p>
    <w:p w14:paraId="134BDDB4" w14:textId="77777777" w:rsidR="00F73AAB" w:rsidRPr="007C18BC" w:rsidRDefault="00F73AAB" w:rsidP="006D4D9D">
      <w:pPr>
        <w:pStyle w:val="4"/>
        <w:rPr>
          <w:rFonts w:ascii="Times New Roman" w:hAnsi="Times New Roman"/>
          <w:sz w:val="24"/>
        </w:rPr>
      </w:pPr>
      <w:bookmarkStart w:id="285" w:name="_Ref502841948"/>
      <w:bookmarkStart w:id="286"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AF6FD1">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285"/>
      <w:bookmarkEnd w:id="286"/>
    </w:p>
    <w:p w14:paraId="608503E0" w14:textId="77777777" w:rsidR="000C5C5B" w:rsidRPr="007C18BC" w:rsidRDefault="00665471" w:rsidP="003F6A25">
      <w:pPr>
        <w:pStyle w:val="3"/>
        <w:rPr>
          <w:rFonts w:ascii="Times New Roman" w:eastAsiaTheme="majorEastAsia" w:hAnsi="Times New Roman"/>
          <w:sz w:val="24"/>
        </w:rPr>
      </w:pPr>
      <w:bookmarkStart w:id="287" w:name="_Ref415252233"/>
      <w:bookmarkStart w:id="288" w:name="_Toc415874675"/>
      <w:bookmarkStart w:id="289" w:name="_Ref414020540"/>
      <w:bookmarkStart w:id="290" w:name="_Ref313834186"/>
      <w:bookmarkStart w:id="291" w:name="_Toc7444288"/>
      <w:bookmarkEnd w:id="280"/>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287"/>
      <w:bookmarkEnd w:id="288"/>
      <w:bookmarkEnd w:id="289"/>
      <w:bookmarkEnd w:id="290"/>
      <w:bookmarkEnd w:id="291"/>
    </w:p>
    <w:p w14:paraId="69F29F22" w14:textId="77777777"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AF6FD1">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AF6FD1">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м</w:t>
      </w:r>
      <w:r w:rsidR="00AF6FD1">
        <w:rPr>
          <w:rFonts w:ascii="Times New Roman" w:hAnsi="Times New Roman"/>
          <w:sz w:val="24"/>
        </w:rPr>
        <w:t xml:space="preserve">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w:t>
      </w:r>
      <w:proofErr w:type="gramStart"/>
      <w:r w:rsidRPr="007C18BC">
        <w:rPr>
          <w:rFonts w:ascii="Times New Roman" w:hAnsi="Times New Roman"/>
          <w:sz w:val="24"/>
        </w:rPr>
        <w:t>кроме</w:t>
      </w:r>
      <w:proofErr w:type="gramEnd"/>
      <w:r w:rsidRPr="007C18BC">
        <w:rPr>
          <w:rFonts w:ascii="Times New Roman" w:hAnsi="Times New Roman"/>
          <w:sz w:val="24"/>
        </w:rPr>
        <w:t xml:space="preserve">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p>
    <w:p w14:paraId="1BCFD7BC" w14:textId="77777777" w:rsidR="002343C2" w:rsidRPr="007C18BC" w:rsidRDefault="002343C2" w:rsidP="002343C2">
      <w:pPr>
        <w:pStyle w:val="4"/>
        <w:rPr>
          <w:rFonts w:ascii="Times New Roman" w:hAnsi="Times New Roman"/>
          <w:sz w:val="24"/>
        </w:rPr>
      </w:pPr>
      <w:r w:rsidRPr="007C18BC">
        <w:rPr>
          <w:rFonts w:ascii="Times New Roman" w:hAnsi="Times New Roman"/>
          <w:sz w:val="24"/>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w:t>
      </w:r>
      <w:r w:rsidRPr="007C18BC">
        <w:rPr>
          <w:rFonts w:ascii="Times New Roman" w:hAnsi="Times New Roman"/>
          <w:sz w:val="24"/>
        </w:rPr>
        <w:lastRenderedPageBreak/>
        <w:t>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увеличения цены представленных заявок</w:t>
      </w:r>
      <w:r w:rsidRPr="007C18BC">
        <w:rPr>
          <w:rFonts w:ascii="Times New Roman" w:hAnsi="Times New Roman"/>
          <w:sz w:val="24"/>
        </w:rPr>
        <w:t>.</w:t>
      </w:r>
    </w:p>
    <w:p w14:paraId="0F940EDB"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3E0AACF1" w14:textId="77777777"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F6FD1">
        <w:rPr>
          <w:rFonts w:ascii="Times New Roman" w:hAnsi="Times New Roman"/>
          <w:sz w:val="24"/>
        </w:rPr>
        <w:t xml:space="preserve"> </w:t>
      </w:r>
      <w:r w:rsidRPr="007C18BC">
        <w:rPr>
          <w:rFonts w:ascii="Times New Roman" w:hAnsi="Times New Roman"/>
          <w:sz w:val="24"/>
        </w:rPr>
        <w:t xml:space="preserve">также оказать давление на любое лицо, привлеченное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7759FB">
        <w:fldChar w:fldCharType="begin"/>
      </w:r>
      <w:r w:rsidR="007759FB">
        <w:instrText xml:space="preserve"> REF _Ref414043853 \r \h  \* MERGEFORMAT </w:instrText>
      </w:r>
      <w:r w:rsidR="007759FB">
        <w:fldChar w:fldCharType="separate"/>
      </w:r>
      <w:r w:rsidR="00513AC3" w:rsidRPr="00513AC3">
        <w:rPr>
          <w:rFonts w:ascii="Times New Roman" w:hAnsi="Times New Roman"/>
          <w:sz w:val="24"/>
        </w:rPr>
        <w:t>4.17</w:t>
      </w:r>
      <w:r w:rsidR="007759FB">
        <w:fldChar w:fldCharType="end"/>
      </w:r>
      <w:r w:rsidRPr="007C18BC">
        <w:rPr>
          <w:rFonts w:ascii="Times New Roman" w:hAnsi="Times New Roman"/>
          <w:sz w:val="24"/>
        </w:rPr>
        <w:t>).</w:t>
      </w:r>
    </w:p>
    <w:p w14:paraId="3A997B08"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2D11C7CF"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 xml:space="preserve">о проведении </w:t>
      </w:r>
      <w:proofErr w:type="spellStart"/>
      <w:r w:rsidRPr="007C18BC">
        <w:rPr>
          <w:rFonts w:ascii="Times New Roman" w:hAnsi="Times New Roman"/>
          <w:sz w:val="24"/>
        </w:rPr>
        <w:t>постквалификации</w:t>
      </w:r>
      <w:proofErr w:type="spellEnd"/>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7759FB">
        <w:fldChar w:fldCharType="begin"/>
      </w:r>
      <w:r w:rsidR="007759FB">
        <w:instrText xml:space="preserve"> REF _Ref408753776 \r \h  \* MERGEFORMAT </w:instrText>
      </w:r>
      <w:r w:rsidR="007759FB">
        <w:fldChar w:fldCharType="separate"/>
      </w:r>
      <w:r w:rsidR="00513AC3" w:rsidRPr="00513AC3">
        <w:rPr>
          <w:rFonts w:ascii="Times New Roman" w:hAnsi="Times New Roman"/>
          <w:sz w:val="24"/>
        </w:rPr>
        <w:t>4.15</w:t>
      </w:r>
      <w:r w:rsidR="007759FB">
        <w:fldChar w:fldCharType="end"/>
      </w:r>
      <w:r w:rsidR="006B4C28" w:rsidRPr="007C18BC">
        <w:rPr>
          <w:rFonts w:ascii="Times New Roman" w:hAnsi="Times New Roman"/>
          <w:sz w:val="24"/>
        </w:rPr>
        <w:t>)</w:t>
      </w:r>
      <w:r w:rsidRPr="007C18BC">
        <w:rPr>
          <w:rFonts w:ascii="Times New Roman" w:hAnsi="Times New Roman"/>
          <w:sz w:val="24"/>
        </w:rPr>
        <w:t>;</w:t>
      </w:r>
    </w:p>
    <w:p w14:paraId="1E2B2B3D"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7926913B" w14:textId="77777777" w:rsidR="00AB33DD" w:rsidRPr="007C18BC" w:rsidRDefault="006B4C28" w:rsidP="003F6A25">
      <w:pPr>
        <w:pStyle w:val="4"/>
        <w:rPr>
          <w:rFonts w:ascii="Times New Roman" w:hAnsi="Times New Roman"/>
          <w:sz w:val="24"/>
        </w:rPr>
      </w:pPr>
      <w:r w:rsidRPr="007C18BC">
        <w:rPr>
          <w:rFonts w:ascii="Times New Roman" w:eastAsia="Arial Unicode MS" w:hAnsi="Times New Roman"/>
          <w:sz w:val="24"/>
        </w:rPr>
        <w:t xml:space="preserve">В случае принятия ЗК решения о </w:t>
      </w:r>
      <w:proofErr w:type="spellStart"/>
      <w:r w:rsidRPr="007C18BC">
        <w:rPr>
          <w:rFonts w:ascii="Times New Roman" w:eastAsia="Arial Unicode MS" w:hAnsi="Times New Roman"/>
          <w:sz w:val="24"/>
        </w:rPr>
        <w:t>непроведении</w:t>
      </w:r>
      <w:proofErr w:type="spellEnd"/>
      <w:r w:rsidR="007759FB">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eastAsia="Arial Unicode MS" w:hAnsi="Times New Roman"/>
          <w:sz w:val="24"/>
        </w:rPr>
        <w:t>,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w:t>
      </w:r>
      <w:proofErr w:type="spellStart"/>
      <w:r w:rsidR="00EE6775" w:rsidRPr="007C18BC">
        <w:rPr>
          <w:rFonts w:ascii="Times New Roman" w:eastAsia="Arial Unicode MS" w:hAnsi="Times New Roman"/>
          <w:sz w:val="24"/>
        </w:rPr>
        <w:t>ранжировке</w:t>
      </w:r>
      <w:proofErr w:type="spellEnd"/>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w:t>
      </w:r>
      <w:proofErr w:type="spellStart"/>
      <w:r w:rsidR="00EE6775" w:rsidRPr="007C18BC">
        <w:rPr>
          <w:rFonts w:ascii="Times New Roman" w:eastAsia="Arial Unicode MS" w:hAnsi="Times New Roman"/>
          <w:sz w:val="24"/>
        </w:rPr>
        <w:t>ранжировке</w:t>
      </w:r>
      <w:proofErr w:type="spellEnd"/>
      <w:r w:rsidR="00EE6775" w:rsidRPr="007C18BC">
        <w:rPr>
          <w:rFonts w:ascii="Times New Roman" w:eastAsia="Arial Unicode MS" w:hAnsi="Times New Roman"/>
          <w:sz w:val="24"/>
        </w:rPr>
        <w:t xml:space="preserve">)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7759FB">
        <w:rPr>
          <w:rFonts w:ascii="Times New Roman" w:eastAsia="Arial Unicode MS" w:hAnsi="Times New Roman"/>
          <w:sz w:val="24"/>
        </w:rPr>
        <w:t xml:space="preserve"> </w:t>
      </w:r>
      <w:r w:rsidR="00EE6775" w:rsidRPr="007C18BC">
        <w:rPr>
          <w:rFonts w:ascii="Times New Roman" w:eastAsia="Arial Unicode MS" w:hAnsi="Times New Roman"/>
          <w:sz w:val="24"/>
        </w:rPr>
        <w:t xml:space="preserve">более высокий номер (место в </w:t>
      </w:r>
      <w:proofErr w:type="spellStart"/>
      <w:r w:rsidR="00EE6775" w:rsidRPr="007C18BC">
        <w:rPr>
          <w:rFonts w:ascii="Times New Roman" w:eastAsia="Arial Unicode MS" w:hAnsi="Times New Roman"/>
          <w:sz w:val="24"/>
        </w:rPr>
        <w:t>ранжировке</w:t>
      </w:r>
      <w:proofErr w:type="spellEnd"/>
      <w:r w:rsidR="00EE6775" w:rsidRPr="007C18BC">
        <w:rPr>
          <w:rFonts w:ascii="Times New Roman" w:eastAsia="Arial Unicode MS" w:hAnsi="Times New Roman"/>
          <w:sz w:val="24"/>
        </w:rPr>
        <w:t>) присваивается</w:t>
      </w:r>
      <w:r w:rsidR="00AB33DD"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00AB33DD" w:rsidRPr="007C18BC">
        <w:rPr>
          <w:rFonts w:ascii="Times New Roman" w:eastAsia="Arial Unicode MS" w:hAnsi="Times New Roman"/>
          <w:sz w:val="24"/>
        </w:rPr>
        <w:t xml:space="preserve"> закупки, заявка которого поступила раньше.</w:t>
      </w:r>
    </w:p>
    <w:p w14:paraId="579E8EFA" w14:textId="77777777" w:rsidR="00AB33DD" w:rsidRPr="007C18BC" w:rsidRDefault="00AB33DD" w:rsidP="00773C33">
      <w:pPr>
        <w:pStyle w:val="4"/>
        <w:keepNext/>
        <w:rPr>
          <w:rFonts w:ascii="Times New Roman" w:hAnsi="Times New Roman"/>
          <w:sz w:val="24"/>
        </w:rPr>
      </w:pPr>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AF6FD1">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14:paraId="78DFE11D"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FCBFCA3"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FA7D0A9"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3FC95E6"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7C0F5C5D"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14:paraId="74574462"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52E75352"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0F74440A"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7A62DF8A"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 xml:space="preserve">предлагаемая участником процедуры закупки цена договора или цена </w:t>
      </w:r>
      <w:proofErr w:type="gramStart"/>
      <w:r w:rsidRPr="007C18BC">
        <w:rPr>
          <w:rFonts w:ascii="Times New Roman" w:hAnsi="Times New Roman"/>
          <w:sz w:val="24"/>
        </w:rPr>
        <w:t>за единицу продукции при закупках с целью заключения договоров с единичными расценками без фиксированного объема</w:t>
      </w:r>
      <w:proofErr w:type="gramEnd"/>
      <w:r w:rsidRPr="007C18BC">
        <w:rPr>
          <w:rFonts w:ascii="Times New Roman" w:hAnsi="Times New Roman"/>
          <w:sz w:val="24"/>
        </w:rPr>
        <w:t xml:space="preserve"> продукции;</w:t>
      </w:r>
    </w:p>
    <w:p w14:paraId="3E269BE8" w14:textId="77777777" w:rsidR="005B53D7" w:rsidRP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 (подведения итогов закупки);</w:t>
      </w:r>
    </w:p>
    <w:p w14:paraId="6A37E6F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7DA4DA89" w14:textId="77777777" w:rsidR="0049358E" w:rsidRPr="007C18BC" w:rsidRDefault="005B53D7" w:rsidP="00B537A0">
      <w:pPr>
        <w:pStyle w:val="5"/>
        <w:rPr>
          <w:rFonts w:ascii="Times New Roman" w:hAnsi="Times New Roman"/>
          <w:sz w:val="24"/>
        </w:rPr>
      </w:pPr>
      <w:r>
        <w:rPr>
          <w:rFonts w:ascii="Times New Roman" w:hAnsi="Times New Roman"/>
          <w:sz w:val="24"/>
        </w:rPr>
        <w:lastRenderedPageBreak/>
        <w:t xml:space="preserve">количество заявок, которые были отклонены, и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53665B" w:rsidRPr="0053665B">
        <w:rPr>
          <w:rFonts w:ascii="Times New Roman" w:hAnsi="Times New Roman"/>
          <w:sz w:val="24"/>
        </w:rPr>
        <w:t>оснований отклонения каждой такой заявки (</w:t>
      </w:r>
      <w:r w:rsidR="0049358E" w:rsidRPr="007C18BC">
        <w:rPr>
          <w:rFonts w:ascii="Times New Roman" w:hAnsi="Times New Roman"/>
          <w:sz w:val="24"/>
        </w:rPr>
        <w:t xml:space="preserve">положений </w:t>
      </w:r>
      <w:r>
        <w:rPr>
          <w:rFonts w:ascii="Times New Roman" w:hAnsi="Times New Roman"/>
          <w:sz w:val="24"/>
        </w:rPr>
        <w:t>извещения</w:t>
      </w:r>
      <w:r w:rsidR="0049358E"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0053665B" w:rsidRPr="008C6E72">
        <w:rPr>
          <w:rFonts w:ascii="Times New Roman" w:hAnsi="Times New Roman"/>
          <w:sz w:val="24"/>
        </w:rPr>
        <w:t>)</w:t>
      </w:r>
      <w:r w:rsidR="0049358E" w:rsidRPr="007C18BC">
        <w:rPr>
          <w:rFonts w:ascii="Times New Roman" w:hAnsi="Times New Roman"/>
          <w:sz w:val="24"/>
        </w:rPr>
        <w:t>;</w:t>
      </w:r>
    </w:p>
    <w:p w14:paraId="3860B22E" w14:textId="77777777" w:rsidR="00836D73" w:rsidRPr="00964C49" w:rsidRDefault="00836D73" w:rsidP="00964C49">
      <w:pPr>
        <w:pStyle w:val="5"/>
        <w:rPr>
          <w:rFonts w:ascii="Times New Roman" w:hAnsi="Times New Roman"/>
          <w:sz w:val="24"/>
        </w:rPr>
      </w:pPr>
      <w:r w:rsidRPr="00964C49">
        <w:rPr>
          <w:rFonts w:ascii="Times New Roman" w:hAnsi="Times New Roman"/>
          <w:sz w:val="24"/>
        </w:rPr>
        <w:t xml:space="preserve">сведения об </w:t>
      </w:r>
      <w:r w:rsidR="00964C49" w:rsidRPr="00964C49">
        <w:rPr>
          <w:rFonts w:ascii="Times New Roman" w:hAnsi="Times New Roman"/>
          <w:sz w:val="24"/>
        </w:rPr>
        <w:t>идентификационных номерах участников</w:t>
      </w:r>
      <w:r w:rsidRPr="00964C49">
        <w:rPr>
          <w:rFonts w:ascii="Times New Roman" w:hAnsi="Times New Roman"/>
          <w:sz w:val="24"/>
        </w:rPr>
        <w:t xml:space="preserve"> закупки, заявки которых оценивались и сопоставлялись;</w:t>
      </w:r>
    </w:p>
    <w:p w14:paraId="70A064A7"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 xml:space="preserve">сведения о присвоении заявкам мест в </w:t>
      </w:r>
      <w:proofErr w:type="spellStart"/>
      <w:r w:rsidRPr="007C18BC">
        <w:rPr>
          <w:rFonts w:ascii="Times New Roman" w:hAnsi="Times New Roman"/>
          <w:sz w:val="24"/>
        </w:rPr>
        <w:t>ранжировке</w:t>
      </w:r>
      <w:proofErr w:type="spellEnd"/>
      <w:r w:rsidRPr="007C18BC">
        <w:rPr>
          <w:rFonts w:ascii="Times New Roman" w:hAnsi="Times New Roman"/>
          <w:sz w:val="24"/>
        </w:rPr>
        <w:t>;</w:t>
      </w:r>
    </w:p>
    <w:p w14:paraId="5442419E" w14:textId="77777777" w:rsidR="00AB33DD" w:rsidRPr="007C18BC" w:rsidRDefault="00930280" w:rsidP="00B537A0">
      <w:pPr>
        <w:pStyle w:val="5"/>
        <w:rPr>
          <w:rFonts w:ascii="Times New Roman" w:hAnsi="Times New Roman"/>
          <w:sz w:val="24"/>
        </w:rPr>
      </w:pPr>
      <w:proofErr w:type="gramStart"/>
      <w:r w:rsidRPr="007C18BC">
        <w:rPr>
          <w:rFonts w:ascii="Times New Roman" w:hAnsi="Times New Roman"/>
          <w:sz w:val="24"/>
        </w:rPr>
        <w:t xml:space="preserve">решение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в том числе единственного участника закупки, с которым планируется заключить договор, </w:t>
      </w:r>
      <w:r w:rsidR="00AB33DD" w:rsidRPr="007C18BC">
        <w:rPr>
          <w:rFonts w:ascii="Times New Roman" w:hAnsi="Times New Roman"/>
          <w:sz w:val="24"/>
        </w:rPr>
        <w:t xml:space="preserve">а также </w:t>
      </w:r>
      <w:r w:rsidR="00964C49" w:rsidRPr="00964C49">
        <w:rPr>
          <w:rFonts w:ascii="Times New Roman" w:hAnsi="Times New Roman"/>
          <w:sz w:val="24"/>
        </w:rPr>
        <w:t>идентификационны</w:t>
      </w:r>
      <w:r w:rsidR="0053665B">
        <w:rPr>
          <w:rFonts w:ascii="Times New Roman" w:hAnsi="Times New Roman"/>
          <w:sz w:val="24"/>
        </w:rPr>
        <w:t>е</w:t>
      </w:r>
      <w:r w:rsidR="00AF6FD1">
        <w:rPr>
          <w:rFonts w:ascii="Times New Roman" w:hAnsi="Times New Roman"/>
          <w:sz w:val="24"/>
        </w:rPr>
        <w:t xml:space="preserve"> </w:t>
      </w:r>
      <w:r w:rsidR="00964C49" w:rsidRPr="00964C49">
        <w:rPr>
          <w:rFonts w:ascii="Times New Roman" w:hAnsi="Times New Roman"/>
          <w:sz w:val="24"/>
        </w:rPr>
        <w:t>номер</w:t>
      </w:r>
      <w:r w:rsidR="0053665B">
        <w:rPr>
          <w:rFonts w:ascii="Times New Roman" w:hAnsi="Times New Roman"/>
          <w:sz w:val="24"/>
        </w:rPr>
        <w:t>а</w:t>
      </w:r>
      <w:r w:rsidR="00AF6FD1">
        <w:rPr>
          <w:rFonts w:ascii="Times New Roman" w:hAnsi="Times New Roman"/>
          <w:sz w:val="24"/>
        </w:rPr>
        <w:t xml:space="preserve"> </w:t>
      </w:r>
      <w:r w:rsidR="00AB33DD" w:rsidRPr="007C18BC">
        <w:rPr>
          <w:rFonts w:ascii="Times New Roman" w:hAnsi="Times New Roman"/>
          <w:sz w:val="24"/>
        </w:rPr>
        <w:t>участник</w:t>
      </w:r>
      <w:r w:rsidR="0053665B">
        <w:rPr>
          <w:rFonts w:ascii="Times New Roman" w:hAnsi="Times New Roman"/>
          <w:sz w:val="24"/>
        </w:rPr>
        <w:t>ов</w:t>
      </w:r>
      <w:r w:rsidR="00AB33DD" w:rsidRPr="007C18BC">
        <w:rPr>
          <w:rFonts w:ascii="Times New Roman" w:hAnsi="Times New Roman"/>
          <w:sz w:val="24"/>
        </w:rPr>
        <w:t xml:space="preserve"> закупки, заявк</w:t>
      </w:r>
      <w:r w:rsidR="0053665B">
        <w:rPr>
          <w:rFonts w:ascii="Times New Roman" w:hAnsi="Times New Roman"/>
          <w:sz w:val="24"/>
        </w:rPr>
        <w:t>и</w:t>
      </w:r>
      <w:r w:rsidR="00AB33DD" w:rsidRPr="007C18BC">
        <w:rPr>
          <w:rFonts w:ascii="Times New Roman" w:hAnsi="Times New Roman"/>
          <w:sz w:val="24"/>
        </w:rPr>
        <w:t xml:space="preserve"> котор</w:t>
      </w:r>
      <w:r w:rsidR="0053665B">
        <w:rPr>
          <w:rFonts w:ascii="Times New Roman" w:hAnsi="Times New Roman"/>
          <w:sz w:val="24"/>
        </w:rPr>
        <w:t>ых</w:t>
      </w:r>
      <w:r w:rsidR="00AB33DD" w:rsidRPr="007C18BC">
        <w:rPr>
          <w:rFonts w:ascii="Times New Roman" w:hAnsi="Times New Roman"/>
          <w:sz w:val="24"/>
        </w:rPr>
        <w:t xml:space="preserve"> занял</w:t>
      </w:r>
      <w:r w:rsidR="0053665B">
        <w:rPr>
          <w:rFonts w:ascii="Times New Roman" w:hAnsi="Times New Roman"/>
          <w:sz w:val="24"/>
        </w:rPr>
        <w:t>и</w:t>
      </w:r>
      <w:r w:rsidR="00AB33DD" w:rsidRPr="007C18BC">
        <w:rPr>
          <w:rFonts w:ascii="Times New Roman" w:hAnsi="Times New Roman"/>
          <w:sz w:val="24"/>
        </w:rPr>
        <w:t xml:space="preserve"> второе</w:t>
      </w:r>
      <w:r w:rsidR="0053665B">
        <w:rPr>
          <w:rFonts w:ascii="Times New Roman" w:hAnsi="Times New Roman"/>
          <w:sz w:val="24"/>
        </w:rPr>
        <w:t xml:space="preserve"> и третье</w:t>
      </w:r>
      <w:r w:rsidR="00AB33DD" w:rsidRPr="007C18BC">
        <w:rPr>
          <w:rFonts w:ascii="Times New Roman" w:hAnsi="Times New Roman"/>
          <w:sz w:val="24"/>
        </w:rPr>
        <w:t xml:space="preserve"> место</w:t>
      </w:r>
      <w:r w:rsidR="0053665B">
        <w:rPr>
          <w:rFonts w:ascii="Times New Roman" w:hAnsi="Times New Roman"/>
          <w:sz w:val="24"/>
        </w:rPr>
        <w:t xml:space="preserve"> в итоговой </w:t>
      </w:r>
      <w:proofErr w:type="spellStart"/>
      <w:r w:rsidR="0053665B">
        <w:rPr>
          <w:rFonts w:ascii="Times New Roman" w:hAnsi="Times New Roman"/>
          <w:sz w:val="24"/>
        </w:rPr>
        <w:t>ранжировке</w:t>
      </w:r>
      <w:proofErr w:type="spellEnd"/>
      <w:r w:rsidR="00AB33DD" w:rsidRPr="007C18BC">
        <w:rPr>
          <w:rFonts w:ascii="Times New Roman" w:hAnsi="Times New Roman"/>
          <w:sz w:val="24"/>
        </w:rPr>
        <w:t>;</w:t>
      </w:r>
      <w:proofErr w:type="gramEnd"/>
    </w:p>
    <w:p w14:paraId="0CDC3A6B" w14:textId="7777777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r w:rsidR="00C54381" w:rsidRPr="007C18BC">
        <w:rPr>
          <w:rFonts w:ascii="Times New Roman" w:hAnsi="Times New Roman"/>
          <w:sz w:val="24"/>
        </w:rPr>
        <w:t xml:space="preserve"> (в случае выбора победителя закупки)</w:t>
      </w:r>
      <w:r w:rsidRPr="007C18BC">
        <w:rPr>
          <w:rFonts w:ascii="Times New Roman" w:hAnsi="Times New Roman"/>
          <w:sz w:val="24"/>
        </w:rPr>
        <w:t>;</w:t>
      </w:r>
    </w:p>
    <w:p w14:paraId="77B9E38C" w14:textId="77777777"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14:paraId="315B7968"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D4D54E3"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3ABE5498"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2C013AD"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r w:rsidR="00512FDA" w:rsidRPr="00512FDA">
        <w:rPr>
          <w:rFonts w:ascii="Times New Roman" w:hAnsi="Times New Roman"/>
          <w:sz w:val="24"/>
        </w:rPr>
        <w:t>Заказчик</w:t>
      </w:r>
      <w:r w:rsidR="00512FDA">
        <w:rPr>
          <w:rFonts w:ascii="Times New Roman" w:hAnsi="Times New Roman"/>
          <w:sz w:val="24"/>
        </w:rPr>
        <w:t>у</w:t>
      </w:r>
      <w:r w:rsidR="001B05AC">
        <w:rPr>
          <w:rFonts w:ascii="Times New Roman" w:hAnsi="Times New Roman"/>
          <w:sz w:val="24"/>
        </w:rPr>
        <w:t xml:space="preserve"> </w:t>
      </w:r>
      <w:r w:rsidRPr="007C18BC">
        <w:rPr>
          <w:rFonts w:ascii="Times New Roman" w:hAnsi="Times New Roman"/>
          <w:sz w:val="24"/>
        </w:rPr>
        <w:t xml:space="preserve">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оценки и сопоставления относительно своей заявки</w:t>
      </w:r>
      <w:r w:rsidR="001B05AC">
        <w:rPr>
          <w:rFonts w:ascii="Times New Roman" w:hAnsi="Times New Roman"/>
          <w:sz w:val="24"/>
        </w:rPr>
        <w:t xml:space="preserve"> </w:t>
      </w:r>
      <w:r w:rsidR="00CE40C3" w:rsidRPr="007C18BC">
        <w:rPr>
          <w:rFonts w:ascii="Times New Roman" w:hAnsi="Times New Roman"/>
          <w:sz w:val="24"/>
        </w:rPr>
        <w:t xml:space="preserve">в порядке, аналогичном порядку направления запросов разъяснения </w:t>
      </w:r>
      <w:r w:rsidR="00654F17">
        <w:rPr>
          <w:rFonts w:ascii="Times New Roman" w:hAnsi="Times New Roman"/>
          <w:sz w:val="24"/>
        </w:rPr>
        <w:t>извещения</w:t>
      </w:r>
      <w:r w:rsidR="00CE40C3" w:rsidRPr="007C18BC">
        <w:rPr>
          <w:rFonts w:ascii="Times New Roman" w:hAnsi="Times New Roman"/>
          <w:sz w:val="24"/>
        </w:rPr>
        <w:t xml:space="preserve"> (</w:t>
      </w:r>
      <w:r w:rsidR="00E23A38" w:rsidRPr="007C18BC">
        <w:rPr>
          <w:rFonts w:ascii="Times New Roman" w:hAnsi="Times New Roman"/>
          <w:sz w:val="24"/>
        </w:rPr>
        <w:t>подраздел </w:t>
      </w:r>
      <w:r w:rsidR="007759FB">
        <w:fldChar w:fldCharType="begin"/>
      </w:r>
      <w:r w:rsidR="007759FB">
        <w:instrText xml:space="preserve"> REF _Ref415073891 \r \h  \* MERGEFORMAT </w:instrText>
      </w:r>
      <w:r w:rsidR="007759FB">
        <w:fldChar w:fldCharType="separate"/>
      </w:r>
      <w:r w:rsidR="00513AC3" w:rsidRPr="00513AC3">
        <w:rPr>
          <w:rFonts w:ascii="Times New Roman" w:hAnsi="Times New Roman"/>
          <w:sz w:val="24"/>
        </w:rPr>
        <w:t>4.3</w:t>
      </w:r>
      <w:r w:rsidR="007759FB">
        <w:fldChar w:fldCharType="end"/>
      </w:r>
      <w:r w:rsidR="00CE40C3" w:rsidRPr="007C18BC">
        <w:rPr>
          <w:rFonts w:ascii="Times New Roman" w:hAnsi="Times New Roman"/>
          <w:sz w:val="24"/>
        </w:rPr>
        <w:t>)</w:t>
      </w:r>
      <w:r w:rsidRPr="007C18BC">
        <w:rPr>
          <w:rFonts w:ascii="Times New Roman" w:hAnsi="Times New Roman"/>
          <w:sz w:val="24"/>
        </w:rPr>
        <w:t xml:space="preserve">. </w:t>
      </w:r>
      <w:r w:rsidR="00512FDA"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1B05A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0DBFA021" w14:textId="77777777" w:rsidR="00147EFC" w:rsidRPr="007C18BC" w:rsidRDefault="00974586" w:rsidP="00147EFC">
      <w:pPr>
        <w:pStyle w:val="3"/>
        <w:rPr>
          <w:rFonts w:ascii="Times New Roman" w:eastAsiaTheme="majorEastAsia" w:hAnsi="Times New Roman"/>
          <w:sz w:val="24"/>
        </w:rPr>
      </w:pPr>
      <w:bookmarkStart w:id="292" w:name="_Toc415874676"/>
      <w:bookmarkStart w:id="293" w:name="_Toc415874677"/>
      <w:bookmarkStart w:id="294" w:name="_Toc7444289"/>
      <w:bookmarkEnd w:id="292"/>
      <w:r>
        <w:rPr>
          <w:rFonts w:ascii="Times New Roman" w:eastAsiaTheme="majorEastAsia" w:hAnsi="Times New Roman"/>
          <w:sz w:val="24"/>
        </w:rPr>
        <w:t>Отмена</w:t>
      </w:r>
      <w:r w:rsidR="007759FB">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293"/>
      <w:bookmarkEnd w:id="294"/>
    </w:p>
    <w:p w14:paraId="0B6EC205" w14:textId="77777777" w:rsidR="00C7613B" w:rsidRPr="00C7613B" w:rsidRDefault="00512FDA" w:rsidP="00C7613B">
      <w:pPr>
        <w:pStyle w:val="4"/>
        <w:rPr>
          <w:rFonts w:ascii="Times New Roman" w:hAnsi="Times New Roman"/>
          <w:sz w:val="24"/>
        </w:rPr>
      </w:pPr>
      <w:r w:rsidRPr="00512FDA">
        <w:rPr>
          <w:rFonts w:ascii="Times New Roman" w:hAnsi="Times New Roman"/>
          <w:sz w:val="24"/>
        </w:rPr>
        <w:t xml:space="preserve">Заказчик </w:t>
      </w:r>
      <w:r w:rsidR="007F4F1E" w:rsidRPr="00AF5638">
        <w:rPr>
          <w:rFonts w:ascii="Times New Roman" w:hAnsi="Times New Roman"/>
          <w:sz w:val="24"/>
        </w:rPr>
        <w:t xml:space="preserve">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14:paraId="3315FDDA" w14:textId="77777777"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 </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1B05A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w:t>
      </w:r>
      <w:proofErr w:type="gramStart"/>
      <w:r w:rsidR="007F4F1E">
        <w:rPr>
          <w:rFonts w:ascii="Times New Roman" w:hAnsi="Times New Roman"/>
          <w:sz w:val="24"/>
        </w:rPr>
        <w:t> </w:t>
      </w:r>
      <w:r w:rsidRPr="007C18BC">
        <w:rPr>
          <w:rFonts w:ascii="Times New Roman" w:hAnsi="Times New Roman"/>
          <w:sz w:val="24"/>
        </w:rPr>
        <w:t>,</w:t>
      </w:r>
      <w:proofErr w:type="gramEnd"/>
      <w:r w:rsidRPr="007C18BC">
        <w:rPr>
          <w:rFonts w:ascii="Times New Roman" w:hAnsi="Times New Roman"/>
          <w:sz w:val="24"/>
        </w:rPr>
        <w:t xml:space="preserve"> подписываемого председателем ЗК или лицом, исполняющим его функции.</w:t>
      </w:r>
    </w:p>
    <w:p w14:paraId="6DB86B56"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56FAA599" w14:textId="77777777" w:rsidR="000D2375" w:rsidRPr="00877EB5" w:rsidRDefault="000D2375" w:rsidP="000D2375">
      <w:pPr>
        <w:pStyle w:val="4"/>
        <w:rPr>
          <w:rFonts w:ascii="Times New Roman" w:hAnsi="Times New Roman"/>
          <w:sz w:val="24"/>
        </w:rPr>
      </w:pPr>
      <w:bookmarkStart w:id="295"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295"/>
    <w:p w14:paraId="68AFB306" w14:textId="77777777" w:rsidR="00147EFC" w:rsidRPr="007C18BC" w:rsidRDefault="00512FDA" w:rsidP="00147EFC">
      <w:pPr>
        <w:pStyle w:val="4"/>
        <w:rPr>
          <w:rFonts w:ascii="Times New Roman" w:hAnsi="Times New Roman"/>
          <w:sz w:val="24"/>
        </w:rPr>
      </w:pPr>
      <w:r w:rsidRPr="00512FDA">
        <w:rPr>
          <w:rFonts w:ascii="Times New Roman" w:hAnsi="Times New Roman"/>
          <w:sz w:val="24"/>
        </w:rPr>
        <w:lastRenderedPageBreak/>
        <w:t>Заказчик</w:t>
      </w:r>
      <w:r w:rsidR="00147EFC" w:rsidRPr="007C18BC">
        <w:rPr>
          <w:rFonts w:ascii="Times New Roman" w:hAnsi="Times New Roman"/>
          <w:sz w:val="24"/>
        </w:rPr>
        <w:t xml:space="preserve">, </w:t>
      </w:r>
      <w:r w:rsidR="00F957B4">
        <w:rPr>
          <w:rFonts w:ascii="Times New Roman" w:hAnsi="Times New Roman"/>
          <w:sz w:val="24"/>
        </w:rPr>
        <w:t>принявший решение об отмене закупки</w:t>
      </w:r>
      <w:r w:rsidR="00147EFC"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00147EFC" w:rsidRPr="007C18BC">
        <w:rPr>
          <w:rFonts w:ascii="Times New Roman" w:hAnsi="Times New Roman"/>
          <w:sz w:val="24"/>
        </w:rPr>
        <w:t>, не несет ответственности за причиненные участникам убытки.</w:t>
      </w:r>
    </w:p>
    <w:p w14:paraId="3773E238" w14:textId="77777777" w:rsidR="00160EAE" w:rsidRPr="007C18BC" w:rsidRDefault="00160EAE" w:rsidP="00160EAE">
      <w:pPr>
        <w:pStyle w:val="3"/>
        <w:rPr>
          <w:rFonts w:ascii="Times New Roman" w:eastAsiaTheme="majorEastAsia" w:hAnsi="Times New Roman"/>
          <w:sz w:val="24"/>
        </w:rPr>
      </w:pPr>
      <w:bookmarkStart w:id="296" w:name="_Ref408753776"/>
      <w:bookmarkStart w:id="297" w:name="_Toc408775943"/>
      <w:bookmarkStart w:id="298" w:name="_Toc408779134"/>
      <w:bookmarkStart w:id="299" w:name="_Toc408780735"/>
      <w:bookmarkStart w:id="300" w:name="_Toc408840794"/>
      <w:bookmarkStart w:id="301" w:name="_Toc408842219"/>
      <w:bookmarkStart w:id="302" w:name="_Toc282982221"/>
      <w:bookmarkStart w:id="303" w:name="_Toc409088658"/>
      <w:bookmarkStart w:id="304" w:name="_Toc409088851"/>
      <w:bookmarkStart w:id="305" w:name="_Toc409089544"/>
      <w:bookmarkStart w:id="306" w:name="_Toc409089748"/>
      <w:bookmarkStart w:id="307" w:name="_Toc409090432"/>
      <w:bookmarkStart w:id="308" w:name="_Toc409113225"/>
      <w:bookmarkStart w:id="309" w:name="_Toc409174007"/>
      <w:bookmarkStart w:id="310" w:name="_Toc409174701"/>
      <w:bookmarkStart w:id="311" w:name="_Toc409189101"/>
      <w:bookmarkStart w:id="312" w:name="_Toc409198837"/>
      <w:bookmarkStart w:id="313" w:name="_Toc283058535"/>
      <w:bookmarkStart w:id="314" w:name="_Toc409204325"/>
      <w:bookmarkStart w:id="315" w:name="_Toc409474729"/>
      <w:bookmarkStart w:id="316" w:name="_Toc409528438"/>
      <w:bookmarkStart w:id="317" w:name="_Toc409630141"/>
      <w:bookmarkStart w:id="318" w:name="_Toc409703587"/>
      <w:bookmarkStart w:id="319" w:name="_Toc409711751"/>
      <w:bookmarkStart w:id="320" w:name="_Toc409715471"/>
      <w:bookmarkStart w:id="321" w:name="_Toc409721488"/>
      <w:bookmarkStart w:id="322" w:name="_Toc409720619"/>
      <w:bookmarkStart w:id="323" w:name="_Toc409721706"/>
      <w:bookmarkStart w:id="324" w:name="_Toc409807424"/>
      <w:bookmarkStart w:id="325" w:name="_Toc409812143"/>
      <w:bookmarkStart w:id="326" w:name="_Toc283764371"/>
      <w:bookmarkStart w:id="327" w:name="_Toc409908704"/>
      <w:bookmarkStart w:id="328" w:name="_Toc410902877"/>
      <w:bookmarkStart w:id="329" w:name="_Toc410907887"/>
      <w:bookmarkStart w:id="330" w:name="_Toc410908076"/>
      <w:bookmarkStart w:id="331" w:name="_Toc410910869"/>
      <w:bookmarkStart w:id="332" w:name="_Toc410911142"/>
      <w:bookmarkStart w:id="333" w:name="_Toc410920241"/>
      <w:bookmarkStart w:id="334" w:name="_Toc411279881"/>
      <w:bookmarkStart w:id="335" w:name="_Toc411626607"/>
      <w:bookmarkStart w:id="336" w:name="_Toc411632150"/>
      <w:bookmarkStart w:id="337" w:name="_Toc411882058"/>
      <w:bookmarkStart w:id="338" w:name="_Toc411941068"/>
      <w:bookmarkStart w:id="339" w:name="_Toc285801517"/>
      <w:bookmarkStart w:id="340" w:name="_Toc411949543"/>
      <w:bookmarkStart w:id="341" w:name="_Toc412111184"/>
      <w:bookmarkStart w:id="342" w:name="_Toc285977788"/>
      <w:bookmarkStart w:id="343" w:name="_Toc412127951"/>
      <w:bookmarkStart w:id="344" w:name="_Toc285999917"/>
      <w:bookmarkStart w:id="345" w:name="_Toc412218400"/>
      <w:bookmarkStart w:id="346" w:name="_Toc412543685"/>
      <w:bookmarkStart w:id="347" w:name="_Toc412551430"/>
      <w:bookmarkStart w:id="348" w:name="_Toc412754847"/>
      <w:bookmarkStart w:id="349" w:name="_Toc415874678"/>
      <w:bookmarkStart w:id="350" w:name="_Toc7444290"/>
      <w:proofErr w:type="spellStart"/>
      <w:r w:rsidRPr="007C18BC">
        <w:rPr>
          <w:rFonts w:ascii="Times New Roman" w:eastAsiaTheme="majorEastAsia" w:hAnsi="Times New Roman"/>
          <w:sz w:val="24"/>
        </w:rPr>
        <w:t>Постквалификация</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roofErr w:type="spellEnd"/>
    </w:p>
    <w:p w14:paraId="73BA4D8A" w14:textId="77777777" w:rsidR="00160EAE" w:rsidRPr="007C18BC" w:rsidRDefault="00013244" w:rsidP="00713386">
      <w:pPr>
        <w:pStyle w:val="4"/>
        <w:rPr>
          <w:rFonts w:ascii="Times New Roman" w:hAnsi="Times New Roman"/>
          <w:sz w:val="24"/>
        </w:rPr>
      </w:pPr>
      <w:proofErr w:type="gramStart"/>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w:t>
      </w: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w:t>
      </w:r>
      <w:proofErr w:type="gramEnd"/>
    </w:p>
    <w:p w14:paraId="4D3DA71C" w14:textId="77777777" w:rsidR="00687AA5" w:rsidRPr="007C18BC" w:rsidRDefault="00687AA5" w:rsidP="00687AA5">
      <w:pPr>
        <w:pStyle w:val="4"/>
        <w:rPr>
          <w:rFonts w:ascii="Times New Roman" w:hAnsi="Times New Roman"/>
          <w:sz w:val="24"/>
        </w:rPr>
      </w:pPr>
      <w:bookmarkStart w:id="351" w:name="_Ref412475899"/>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7759FB">
        <w:fldChar w:fldCharType="begin"/>
      </w:r>
      <w:r w:rsidR="007759FB">
        <w:instrText xml:space="preserve"> REF _Ref415156476 \r \h  \* MERGEFORMAT </w:instrText>
      </w:r>
      <w:r w:rsidR="007759FB">
        <w:fldChar w:fldCharType="separate"/>
      </w:r>
      <w:r w:rsidR="00513AC3" w:rsidRPr="00513AC3">
        <w:rPr>
          <w:rFonts w:ascii="Times New Roman" w:hAnsi="Times New Roman"/>
          <w:sz w:val="24"/>
        </w:rPr>
        <w:t>4.12.8(2)</w:t>
      </w:r>
      <w:r w:rsidR="007759FB">
        <w:fldChar w:fldCharType="end"/>
      </w:r>
      <w:r w:rsidR="001A0CD6" w:rsidRPr="007C18BC">
        <w:rPr>
          <w:rFonts w:ascii="Times New Roman" w:hAnsi="Times New Roman"/>
          <w:sz w:val="24"/>
        </w:rPr>
        <w:t>-</w:t>
      </w:r>
      <w:r w:rsidR="007759FB">
        <w:fldChar w:fldCharType="begin"/>
      </w:r>
      <w:r w:rsidR="007759FB">
        <w:instrText xml:space="preserve"> REF _Ref293497338 \w \h  \* MERGEFORMAT </w:instrText>
      </w:r>
      <w:r w:rsidR="007759FB">
        <w:fldChar w:fldCharType="separate"/>
      </w:r>
      <w:r w:rsidR="00513AC3" w:rsidRPr="00513AC3">
        <w:rPr>
          <w:rFonts w:ascii="Times New Roman" w:hAnsi="Times New Roman"/>
          <w:sz w:val="24"/>
        </w:rPr>
        <w:t>4.12.8(3)</w:t>
      </w:r>
      <w:r w:rsidR="007759FB">
        <w:fldChar w:fldCharType="end"/>
      </w:r>
      <w:r w:rsidRPr="007C18BC">
        <w:rPr>
          <w:rFonts w:ascii="Times New Roman" w:hAnsi="Times New Roman"/>
          <w:sz w:val="24"/>
        </w:rPr>
        <w:t>.</w:t>
      </w:r>
    </w:p>
    <w:p w14:paraId="5140C04D" w14:textId="77777777" w:rsidR="00160EAE" w:rsidRPr="007C18BC" w:rsidRDefault="00160EAE" w:rsidP="00E23A38">
      <w:pPr>
        <w:pStyle w:val="4"/>
        <w:keepNext/>
        <w:rPr>
          <w:rFonts w:ascii="Times New Roman" w:hAnsi="Times New Roman"/>
          <w:sz w:val="24"/>
        </w:rPr>
      </w:pP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по решению ЗК в отношении участника закупки:</w:t>
      </w:r>
      <w:bookmarkEnd w:id="351"/>
    </w:p>
    <w:p w14:paraId="3C1E2FBA"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занявшего первое место в </w:t>
      </w:r>
      <w:proofErr w:type="spellStart"/>
      <w:r w:rsidRPr="007C18BC">
        <w:rPr>
          <w:rFonts w:ascii="Times New Roman" w:hAnsi="Times New Roman"/>
          <w:sz w:val="24"/>
        </w:rPr>
        <w:t>ранжировке</w:t>
      </w:r>
      <w:proofErr w:type="spellEnd"/>
      <w:r w:rsidRPr="007C18BC">
        <w:rPr>
          <w:rFonts w:ascii="Times New Roman" w:hAnsi="Times New Roman"/>
          <w:sz w:val="24"/>
        </w:rPr>
        <w:t xml:space="preserve"> участников закупки по итогам осуществления оценки и сопоставления заявок;</w:t>
      </w:r>
    </w:p>
    <w:p w14:paraId="6D19BFAB" w14:textId="77777777" w:rsidR="00160EAE" w:rsidRPr="00F957B4" w:rsidRDefault="00160EAE" w:rsidP="004125C1">
      <w:pPr>
        <w:pStyle w:val="5"/>
        <w:rPr>
          <w:rFonts w:ascii="Times New Roman" w:hAnsi="Times New Roman"/>
          <w:sz w:val="24"/>
        </w:rPr>
      </w:pPr>
      <w:r w:rsidRPr="00F957B4">
        <w:rPr>
          <w:rFonts w:ascii="Times New Roman" w:hAnsi="Times New Roman"/>
          <w:sz w:val="24"/>
        </w:rPr>
        <w:t xml:space="preserve">занявшего второе место в </w:t>
      </w:r>
      <w:proofErr w:type="spellStart"/>
      <w:r w:rsidRPr="00F957B4">
        <w:rPr>
          <w:rFonts w:ascii="Times New Roman" w:hAnsi="Times New Roman"/>
          <w:sz w:val="24"/>
        </w:rPr>
        <w:t>ранжировке</w:t>
      </w:r>
      <w:proofErr w:type="spellEnd"/>
      <w:r w:rsidRPr="00F957B4">
        <w:rPr>
          <w:rFonts w:ascii="Times New Roman" w:hAnsi="Times New Roman"/>
          <w:sz w:val="24"/>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F957B4">
        <w:rPr>
          <w:rFonts w:ascii="Times New Roman" w:hAnsi="Times New Roman"/>
          <w:sz w:val="24"/>
        </w:rPr>
        <w:t>постквалифик</w:t>
      </w:r>
      <w:r w:rsidR="00C6797B" w:rsidRPr="00F957B4">
        <w:rPr>
          <w:rFonts w:ascii="Times New Roman" w:hAnsi="Times New Roman"/>
          <w:sz w:val="24"/>
        </w:rPr>
        <w:t>а</w:t>
      </w:r>
      <w:r w:rsidRPr="00F957B4">
        <w:rPr>
          <w:rFonts w:ascii="Times New Roman" w:hAnsi="Times New Roman"/>
          <w:sz w:val="24"/>
        </w:rPr>
        <w:t>цию</w:t>
      </w:r>
      <w:proofErr w:type="spellEnd"/>
      <w:r w:rsidRPr="00F957B4">
        <w:rPr>
          <w:rFonts w:ascii="Times New Roman" w:hAnsi="Times New Roman"/>
          <w:sz w:val="24"/>
        </w:rPr>
        <w:t xml:space="preserve"> либо отказался от проведения </w:t>
      </w:r>
      <w:proofErr w:type="spellStart"/>
      <w:r w:rsidRPr="00F957B4">
        <w:rPr>
          <w:rFonts w:ascii="Times New Roman" w:hAnsi="Times New Roman"/>
          <w:sz w:val="24"/>
        </w:rPr>
        <w:t>постквалификаци</w:t>
      </w:r>
      <w:r w:rsidR="00C6797B" w:rsidRPr="00F957B4">
        <w:rPr>
          <w:rFonts w:ascii="Times New Roman" w:hAnsi="Times New Roman"/>
          <w:sz w:val="24"/>
        </w:rPr>
        <w:t>и</w:t>
      </w:r>
      <w:proofErr w:type="spellEnd"/>
      <w:r w:rsidRPr="00F957B4">
        <w:rPr>
          <w:rFonts w:ascii="Times New Roman" w:hAnsi="Times New Roman"/>
          <w:sz w:val="24"/>
        </w:rPr>
        <w:t>;</w:t>
      </w:r>
    </w:p>
    <w:p w14:paraId="0FDAFFCE"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5F943EE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Решение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553DFF2E"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Сроки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определяются решением ЗК одновременно с принятием решения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46736AB1"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 xml:space="preserve">проведения </w:t>
      </w:r>
      <w:proofErr w:type="spellStart"/>
      <w:r w:rsidRPr="007C18BC">
        <w:rPr>
          <w:rFonts w:ascii="Times New Roman" w:hAnsi="Times New Roman"/>
          <w:sz w:val="24"/>
        </w:rPr>
        <w:t>постквалификации</w:t>
      </w:r>
      <w:r w:rsidR="00512FDA" w:rsidRPr="00512FDA">
        <w:rPr>
          <w:rFonts w:ascii="Times New Roman" w:eastAsia="Arial Unicode MS" w:hAnsi="Times New Roman"/>
          <w:sz w:val="24"/>
        </w:rPr>
        <w:t>Заказчик</w:t>
      </w:r>
      <w:r w:rsidRPr="007C18BC">
        <w:rPr>
          <w:rFonts w:ascii="Times New Roman" w:eastAsia="Arial Unicode MS" w:hAnsi="Times New Roman"/>
          <w:sz w:val="24"/>
        </w:rPr>
        <w:t>имеет</w:t>
      </w:r>
      <w:proofErr w:type="spellEnd"/>
      <w:r w:rsidRPr="007C18BC">
        <w:rPr>
          <w:rFonts w:ascii="Times New Roman" w:eastAsia="Arial Unicode MS" w:hAnsi="Times New Roman"/>
          <w:sz w:val="24"/>
        </w:rPr>
        <w:t xml:space="preserve"> право:</w:t>
      </w:r>
    </w:p>
    <w:p w14:paraId="54D0E01E"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6C32B43D"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w:t>
      </w:r>
      <w:proofErr w:type="gramStart"/>
      <w:r w:rsidRPr="007C18BC">
        <w:rPr>
          <w:rFonts w:ascii="Times New Roman" w:eastAsia="Arial Unicode MS" w:hAnsi="Times New Roman"/>
          <w:sz w:val="24"/>
        </w:rPr>
        <w:t>закупки</w:t>
      </w:r>
      <w:proofErr w:type="gramEnd"/>
      <w:r w:rsidRPr="007C18BC">
        <w:rPr>
          <w:rFonts w:ascii="Times New Roman" w:eastAsia="Arial Unicode MS" w:hAnsi="Times New Roman"/>
          <w:sz w:val="24"/>
        </w:rPr>
        <w:t xml:space="preserve">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70398417"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698D50FA"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1B05AC">
        <w:rPr>
          <w:rFonts w:ascii="Times New Roman" w:hAnsi="Times New Roman"/>
          <w:sz w:val="24"/>
        </w:rPr>
        <w:t xml:space="preserve"> </w:t>
      </w:r>
      <w:r w:rsidRPr="007C18BC">
        <w:rPr>
          <w:rFonts w:ascii="Times New Roman" w:hAnsi="Times New Roman"/>
          <w:sz w:val="24"/>
        </w:rPr>
        <w:t xml:space="preserve">параметрам квалификации и условиям исполнения договора (не прошедших </w:t>
      </w:r>
      <w:proofErr w:type="spellStart"/>
      <w:r w:rsidRPr="007C18BC">
        <w:rPr>
          <w:rFonts w:ascii="Times New Roman" w:hAnsi="Times New Roman"/>
          <w:sz w:val="24"/>
        </w:rPr>
        <w:t>постквалификацию</w:t>
      </w:r>
      <w:proofErr w:type="spellEnd"/>
      <w:r w:rsidRPr="007C18BC">
        <w:rPr>
          <w:rFonts w:ascii="Times New Roman" w:hAnsi="Times New Roman"/>
          <w:sz w:val="24"/>
        </w:rPr>
        <w:t xml:space="preserve">) или отказавшихся от прохождения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6D6872F0"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перед выбором победителя ЗК утверждает имеющуюся </w:t>
      </w:r>
      <w:proofErr w:type="spellStart"/>
      <w:r w:rsidRPr="007C18BC">
        <w:rPr>
          <w:rFonts w:ascii="Times New Roman" w:hAnsi="Times New Roman"/>
          <w:sz w:val="24"/>
        </w:rPr>
        <w:t>ранжировку</w:t>
      </w:r>
      <w:proofErr w:type="spellEnd"/>
      <w:r w:rsidRPr="007C18BC">
        <w:rPr>
          <w:rFonts w:ascii="Times New Roman" w:hAnsi="Times New Roman"/>
          <w:sz w:val="24"/>
        </w:rPr>
        <w:t xml:space="preserve"> заявок (в случае успешного прохождения </w:t>
      </w:r>
      <w:r w:rsidRPr="007C18BC">
        <w:rPr>
          <w:rFonts w:ascii="Times New Roman" w:hAnsi="Times New Roman"/>
          <w:sz w:val="24"/>
        </w:rPr>
        <w:lastRenderedPageBreak/>
        <w:t xml:space="preserve">участниками закупки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повторно осуществляет, при необходимости, оценку и сопоставление заявок и утверждает новую </w:t>
      </w:r>
      <w:proofErr w:type="spellStart"/>
      <w:r w:rsidRPr="007C18BC">
        <w:rPr>
          <w:rFonts w:ascii="Times New Roman" w:hAnsi="Times New Roman"/>
          <w:sz w:val="24"/>
        </w:rPr>
        <w:t>ранжировку</w:t>
      </w:r>
      <w:proofErr w:type="spellEnd"/>
      <w:r w:rsidRPr="007C18BC">
        <w:rPr>
          <w:rFonts w:ascii="Times New Roman" w:hAnsi="Times New Roman"/>
          <w:sz w:val="24"/>
        </w:rPr>
        <w:t xml:space="preserve"> участников закупки с учетом результатов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5B0E658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Победителем закупки признается участник закупки, соответству</w:t>
      </w:r>
      <w:r w:rsidR="00796B1E" w:rsidRPr="007C18BC">
        <w:rPr>
          <w:rFonts w:ascii="Times New Roman" w:hAnsi="Times New Roman"/>
          <w:sz w:val="24"/>
        </w:rPr>
        <w:t>ющий</w:t>
      </w:r>
      <w:r w:rsidRPr="007C18BC">
        <w:rPr>
          <w:rFonts w:ascii="Times New Roman" w:hAnsi="Times New Roman"/>
          <w:sz w:val="24"/>
        </w:rPr>
        <w:t xml:space="preserve"> параметрам квалификации</w:t>
      </w:r>
      <w:r w:rsidR="00796B1E" w:rsidRPr="007C18BC">
        <w:rPr>
          <w:rFonts w:ascii="Times New Roman" w:hAnsi="Times New Roman"/>
          <w:sz w:val="24"/>
        </w:rPr>
        <w:t xml:space="preserve"> и</w:t>
      </w:r>
      <w:r w:rsidRPr="007C18BC">
        <w:rPr>
          <w:rFonts w:ascii="Times New Roman" w:hAnsi="Times New Roman"/>
          <w:sz w:val="24"/>
        </w:rPr>
        <w:t xml:space="preserve"> предложи</w:t>
      </w:r>
      <w:r w:rsidR="00796B1E" w:rsidRPr="007C18BC">
        <w:rPr>
          <w:rFonts w:ascii="Times New Roman" w:hAnsi="Times New Roman"/>
          <w:sz w:val="24"/>
        </w:rPr>
        <w:t>вший</w:t>
      </w:r>
      <w:r w:rsidRPr="007C18BC">
        <w:rPr>
          <w:rFonts w:ascii="Times New Roman" w:hAnsi="Times New Roman"/>
          <w:sz w:val="24"/>
        </w:rPr>
        <w:t xml:space="preserve"> лучшие условия исполнения договора</w:t>
      </w:r>
      <w:r w:rsidR="00796B1E" w:rsidRPr="007C18BC">
        <w:rPr>
          <w:rFonts w:ascii="Times New Roman" w:hAnsi="Times New Roman"/>
          <w:sz w:val="24"/>
        </w:rPr>
        <w:t>,</w:t>
      </w:r>
      <w:r w:rsidRPr="007C18BC">
        <w:rPr>
          <w:rFonts w:ascii="Times New Roman" w:hAnsi="Times New Roman"/>
          <w:sz w:val="24"/>
        </w:rPr>
        <w:t xml:space="preserve"> и заявке которого присвоено первое место </w:t>
      </w:r>
      <w:proofErr w:type="gramStart"/>
      <w:r w:rsidRPr="007C18BC">
        <w:rPr>
          <w:rFonts w:ascii="Times New Roman" w:hAnsi="Times New Roman"/>
          <w:sz w:val="24"/>
        </w:rPr>
        <w:t>в</w:t>
      </w:r>
      <w:proofErr w:type="gramEnd"/>
      <w:r w:rsidRPr="007C18BC">
        <w:rPr>
          <w:rFonts w:ascii="Times New Roman" w:hAnsi="Times New Roman"/>
          <w:sz w:val="24"/>
        </w:rPr>
        <w:t xml:space="preserve"> итоговой </w:t>
      </w:r>
      <w:proofErr w:type="spellStart"/>
      <w:r w:rsidRPr="007C18BC">
        <w:rPr>
          <w:rFonts w:ascii="Times New Roman" w:hAnsi="Times New Roman"/>
          <w:sz w:val="24"/>
        </w:rPr>
        <w:t>ранжировке</w:t>
      </w:r>
      <w:proofErr w:type="spellEnd"/>
      <w:r w:rsidRPr="007C18BC">
        <w:rPr>
          <w:rFonts w:ascii="Times New Roman" w:hAnsi="Times New Roman"/>
          <w:sz w:val="24"/>
        </w:rPr>
        <w:t xml:space="preserve">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 xml:space="preserve">по результатам проведения </w:t>
      </w:r>
      <w:proofErr w:type="spellStart"/>
      <w:r w:rsidR="004B7DB1" w:rsidRPr="007C18BC">
        <w:rPr>
          <w:rFonts w:ascii="Times New Roman" w:hAnsi="Times New Roman"/>
          <w:sz w:val="24"/>
        </w:rPr>
        <w:t>постквалификации</w:t>
      </w:r>
      <w:proofErr w:type="spellEnd"/>
      <w:r w:rsidR="004B7DB1" w:rsidRPr="007C18BC">
        <w:rPr>
          <w:rFonts w:ascii="Times New Roman" w:hAnsi="Times New Roman"/>
          <w:sz w:val="24"/>
        </w:rPr>
        <w:t xml:space="preserve"> оформляется протоколом ЗК.</w:t>
      </w:r>
    </w:p>
    <w:p w14:paraId="52592409" w14:textId="77777777" w:rsidR="00160EAE" w:rsidRPr="007C18BC" w:rsidRDefault="00160EAE" w:rsidP="00160EAE">
      <w:pPr>
        <w:pStyle w:val="3"/>
        <w:rPr>
          <w:rFonts w:ascii="Times New Roman" w:eastAsiaTheme="majorEastAsia" w:hAnsi="Times New Roman"/>
          <w:sz w:val="24"/>
        </w:rPr>
      </w:pPr>
      <w:bookmarkStart w:id="352" w:name="_Toc409474766"/>
      <w:bookmarkStart w:id="353" w:name="_Toc409528475"/>
      <w:bookmarkStart w:id="354" w:name="_Toc409630178"/>
      <w:bookmarkStart w:id="355" w:name="_Toc409703624"/>
      <w:bookmarkStart w:id="356" w:name="_Toc409711788"/>
      <w:bookmarkStart w:id="357" w:name="_Toc409715508"/>
      <w:bookmarkStart w:id="358" w:name="_Toc409721525"/>
      <w:bookmarkStart w:id="359" w:name="_Toc409720656"/>
      <w:bookmarkStart w:id="360" w:name="_Toc409721743"/>
      <w:bookmarkStart w:id="361" w:name="_Toc409807461"/>
      <w:bookmarkStart w:id="362" w:name="_Toc409812180"/>
      <w:bookmarkStart w:id="363" w:name="_Toc283764409"/>
      <w:bookmarkStart w:id="364" w:name="_Toc409908743"/>
      <w:bookmarkStart w:id="365" w:name="_Toc410902915"/>
      <w:bookmarkStart w:id="366" w:name="_Toc410907926"/>
      <w:bookmarkStart w:id="367" w:name="_Toc410908115"/>
      <w:bookmarkStart w:id="368" w:name="_Toc410910908"/>
      <w:bookmarkStart w:id="369" w:name="_Toc410911181"/>
      <w:bookmarkStart w:id="370" w:name="_Toc410920279"/>
      <w:bookmarkStart w:id="371" w:name="_Toc411279919"/>
      <w:bookmarkStart w:id="372" w:name="_Toc411626645"/>
      <w:bookmarkStart w:id="373" w:name="_Toc411632188"/>
      <w:bookmarkStart w:id="374" w:name="_Toc411882096"/>
      <w:bookmarkStart w:id="375" w:name="_Toc411941106"/>
      <w:bookmarkStart w:id="376" w:name="_Toc285801555"/>
      <w:bookmarkStart w:id="377" w:name="_Toc411949581"/>
      <w:bookmarkStart w:id="378" w:name="_Toc412111222"/>
      <w:bookmarkStart w:id="379" w:name="_Toc285977826"/>
      <w:bookmarkStart w:id="380" w:name="_Toc412127989"/>
      <w:bookmarkStart w:id="381" w:name="_Toc285999955"/>
      <w:bookmarkStart w:id="382" w:name="_Toc412218438"/>
      <w:bookmarkStart w:id="383" w:name="_Toc412543724"/>
      <w:bookmarkStart w:id="384" w:name="_Toc412551469"/>
      <w:bookmarkStart w:id="385" w:name="_Toc412754885"/>
      <w:bookmarkStart w:id="386" w:name="_Ref414292367"/>
      <w:bookmarkStart w:id="387" w:name="_Toc415874679"/>
      <w:bookmarkStart w:id="388" w:name="_Toc7444291"/>
      <w:r w:rsidRPr="007C18BC">
        <w:rPr>
          <w:rFonts w:ascii="Times New Roman" w:eastAsiaTheme="majorEastAsia" w:hAnsi="Times New Roman"/>
          <w:sz w:val="24"/>
        </w:rPr>
        <w:t>Антидемпинговые меры при проведении закупки</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40C8581E" w14:textId="77777777" w:rsidR="00160EAE" w:rsidRPr="007C18BC" w:rsidRDefault="00160EAE" w:rsidP="00160EAE">
      <w:pPr>
        <w:pStyle w:val="4"/>
        <w:rPr>
          <w:rFonts w:ascii="Times New Roman" w:hAnsi="Times New Roman"/>
          <w:sz w:val="24"/>
        </w:rPr>
      </w:pPr>
      <w:bookmarkStart w:id="389" w:name="_Ref409390905"/>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513AC3" w:rsidRPr="00513AC3">
        <w:rPr>
          <w:rFonts w:ascii="Times New Roman" w:hAnsi="Times New Roman"/>
          <w:sz w:val="24"/>
        </w:rPr>
        <w:t>34</w:t>
      </w:r>
      <w:r w:rsidR="007759FB">
        <w:fldChar w:fldCharType="end"/>
      </w:r>
      <w:r w:rsidR="007759FB">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389"/>
    </w:p>
    <w:p w14:paraId="60E9517C"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7759FB">
        <w:fldChar w:fldCharType="begin"/>
      </w:r>
      <w:r w:rsidR="007759FB">
        <w:instrText xml:space="preserve"> REF _Ref414043912 \r \h  \* MERGEFORMAT </w:instrText>
      </w:r>
      <w:r w:rsidR="007759FB">
        <w:fldChar w:fldCharType="separate"/>
      </w:r>
      <w:r w:rsidR="00513AC3" w:rsidRPr="00513AC3">
        <w:rPr>
          <w:rFonts w:ascii="Times New Roman" w:hAnsi="Times New Roman"/>
          <w:sz w:val="24"/>
        </w:rPr>
        <w:t>4.20</w:t>
      </w:r>
      <w:r w:rsidR="007759FB">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71E7F309"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7759FB">
        <w:fldChar w:fldCharType="begin"/>
      </w:r>
      <w:r w:rsidR="007759FB">
        <w:instrText xml:space="preserve"> REF _Ref409390905 \r \h  \* MERGEFORMAT </w:instrText>
      </w:r>
      <w:r w:rsidR="007759FB">
        <w:fldChar w:fldCharType="separate"/>
      </w:r>
      <w:r w:rsidR="00513AC3" w:rsidRPr="00513AC3">
        <w:rPr>
          <w:rFonts w:ascii="Times New Roman" w:hAnsi="Times New Roman"/>
          <w:sz w:val="24"/>
        </w:rPr>
        <w:t>4.16.1</w:t>
      </w:r>
      <w:r w:rsidR="007759FB">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6A639D2C" w14:textId="77777777" w:rsidR="00045757" w:rsidRPr="007C18BC" w:rsidRDefault="00045757" w:rsidP="002F4878">
      <w:pPr>
        <w:pStyle w:val="3"/>
        <w:rPr>
          <w:rFonts w:ascii="Times New Roman" w:eastAsiaTheme="majorEastAsia" w:hAnsi="Times New Roman"/>
          <w:sz w:val="24"/>
        </w:rPr>
      </w:pPr>
      <w:bookmarkStart w:id="390" w:name="_Toc276141213"/>
      <w:bookmarkStart w:id="391" w:name="_Toc276577632"/>
      <w:bookmarkStart w:id="392" w:name="_Ref414043853"/>
      <w:bookmarkStart w:id="393" w:name="_Toc415874680"/>
      <w:bookmarkStart w:id="394" w:name="_Toc7444292"/>
      <w:bookmarkStart w:id="395" w:name="_Toc263441567"/>
      <w:bookmarkStart w:id="396" w:name="_Toc269476359"/>
      <w:bookmarkStart w:id="397" w:name="_Toc312338871"/>
      <w:bookmarkStart w:id="398" w:name="_Toc269835279"/>
      <w:bookmarkStart w:id="399" w:name="_Toc270595288"/>
      <w:bookmarkStart w:id="400" w:name="_Toc271294290"/>
      <w:bookmarkEnd w:id="390"/>
      <w:bookmarkEnd w:id="391"/>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392"/>
      <w:bookmarkEnd w:id="393"/>
      <w:bookmarkEnd w:id="394"/>
    </w:p>
    <w:p w14:paraId="0A919966"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0EB68D90"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0C6186F0"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на  </w:t>
      </w:r>
      <w:r w:rsidR="00512FDA">
        <w:rPr>
          <w:rFonts w:ascii="Times New Roman" w:eastAsia="Arial Unicode MS" w:hAnsi="Times New Roman"/>
          <w:sz w:val="24"/>
        </w:rPr>
        <w:t>З</w:t>
      </w:r>
      <w:r w:rsidRPr="007C18BC">
        <w:rPr>
          <w:rFonts w:ascii="Times New Roman" w:eastAsia="Arial Unicode MS" w:hAnsi="Times New Roman"/>
          <w:sz w:val="24"/>
        </w:rPr>
        <w:t>аказчика</w:t>
      </w:r>
      <w:r w:rsidR="00AA28B2" w:rsidRPr="007C18BC">
        <w:rPr>
          <w:rFonts w:ascii="Times New Roman" w:eastAsia="Arial Unicode MS" w:hAnsi="Times New Roman"/>
          <w:sz w:val="24"/>
        </w:rPr>
        <w:t>;</w:t>
      </w:r>
    </w:p>
    <w:p w14:paraId="14824C74" w14:textId="77777777" w:rsidR="00F5597B" w:rsidRPr="007C18BC" w:rsidRDefault="00F5597B" w:rsidP="00687AA5">
      <w:pPr>
        <w:pStyle w:val="5"/>
        <w:rPr>
          <w:rFonts w:ascii="Times New Roman" w:hAnsi="Times New Roman"/>
          <w:sz w:val="24"/>
        </w:rPr>
      </w:pPr>
      <w:proofErr w:type="spellStart"/>
      <w:r w:rsidRPr="007C18BC">
        <w:rPr>
          <w:rFonts w:ascii="Times New Roman" w:eastAsia="Arial Unicode MS" w:hAnsi="Times New Roman"/>
          <w:sz w:val="24"/>
        </w:rPr>
        <w:t>непрохождения</w:t>
      </w:r>
      <w:proofErr w:type="spellEnd"/>
      <w:r w:rsidR="007759FB">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7759FB">
        <w:fldChar w:fldCharType="begin"/>
      </w:r>
      <w:r w:rsidR="007759FB">
        <w:instrText xml:space="preserve"> REF _Ref408753776 \r \h  \* MERGEFORMAT </w:instrText>
      </w:r>
      <w:r w:rsidR="007759FB">
        <w:fldChar w:fldCharType="separate"/>
      </w:r>
      <w:r w:rsidR="00513AC3" w:rsidRPr="00513AC3">
        <w:rPr>
          <w:rFonts w:ascii="Times New Roman" w:hAnsi="Times New Roman"/>
          <w:sz w:val="24"/>
        </w:rPr>
        <w:t>4.15</w:t>
      </w:r>
      <w:r w:rsidR="007759FB">
        <w:fldChar w:fldCharType="end"/>
      </w:r>
      <w:r w:rsidRPr="007C18BC">
        <w:rPr>
          <w:rFonts w:ascii="Times New Roman" w:hAnsi="Times New Roman"/>
          <w:sz w:val="24"/>
        </w:rPr>
        <w:t>).</w:t>
      </w:r>
    </w:p>
    <w:p w14:paraId="65BBB882"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14:paraId="6DA2402B"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0484B5E0"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7241F66A" w14:textId="77777777" w:rsidR="00A652C4" w:rsidRDefault="00A61D2E" w:rsidP="00C55455">
      <w:pPr>
        <w:pStyle w:val="5"/>
        <w:rPr>
          <w:rFonts w:ascii="Times New Roman" w:hAnsi="Times New Roman"/>
          <w:sz w:val="24"/>
        </w:rPr>
      </w:pPr>
      <w:bookmarkStart w:id="401"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01"/>
    </w:p>
    <w:p w14:paraId="67972882"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001B05AC">
        <w:rPr>
          <w:rFonts w:ascii="Times New Roman" w:hAnsi="Times New Roman"/>
          <w:sz w:val="24"/>
        </w:rPr>
        <w:t xml:space="preserve"> </w:t>
      </w:r>
      <w:r w:rsidRPr="007C18BC">
        <w:rPr>
          <w:rFonts w:ascii="Times New Roman" w:hAnsi="Times New Roman"/>
          <w:sz w:val="24"/>
        </w:rPr>
        <w:t>Положени</w:t>
      </w:r>
      <w:r w:rsidR="00513383" w:rsidRPr="007C18BC">
        <w:rPr>
          <w:rFonts w:ascii="Times New Roman" w:hAnsi="Times New Roman"/>
          <w:sz w:val="24"/>
        </w:rPr>
        <w:t>и</w:t>
      </w:r>
      <w:r w:rsidR="001B05A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2CF9E190" w14:textId="77777777" w:rsidR="00461152" w:rsidRPr="007C18BC" w:rsidRDefault="00461152" w:rsidP="003F6A25">
      <w:pPr>
        <w:pStyle w:val="3"/>
        <w:rPr>
          <w:rFonts w:ascii="Times New Roman" w:hAnsi="Times New Roman"/>
          <w:sz w:val="24"/>
        </w:rPr>
      </w:pPr>
      <w:bookmarkStart w:id="402" w:name="_Toc312367110"/>
      <w:bookmarkStart w:id="403" w:name="_Ref313827061"/>
      <w:bookmarkStart w:id="404" w:name="_Ref414043818"/>
      <w:bookmarkStart w:id="405" w:name="_Ref414292419"/>
      <w:bookmarkStart w:id="406" w:name="_Toc415874681"/>
      <w:bookmarkStart w:id="407" w:name="_Toc7444293"/>
      <w:r w:rsidRPr="007C18BC">
        <w:rPr>
          <w:rFonts w:ascii="Times New Roman" w:hAnsi="Times New Roman"/>
          <w:sz w:val="24"/>
        </w:rPr>
        <w:lastRenderedPageBreak/>
        <w:t>Преддоговорные переговоры</w:t>
      </w:r>
      <w:bookmarkEnd w:id="402"/>
      <w:bookmarkEnd w:id="403"/>
      <w:bookmarkEnd w:id="404"/>
      <w:bookmarkEnd w:id="405"/>
      <w:bookmarkEnd w:id="406"/>
      <w:bookmarkEnd w:id="407"/>
    </w:p>
    <w:p w14:paraId="094F1F17"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1B05AC">
        <w:rPr>
          <w:rFonts w:ascii="Times New Roman" w:hAnsi="Times New Roman"/>
          <w:sz w:val="24"/>
        </w:rPr>
        <w:t xml:space="preserve"> </w:t>
      </w:r>
      <w:r w:rsidR="00451DE9" w:rsidRPr="007C18BC">
        <w:rPr>
          <w:rFonts w:ascii="Times New Roman" w:hAnsi="Times New Roman"/>
          <w:sz w:val="24"/>
        </w:rPr>
        <w:t>в</w:t>
      </w:r>
      <w:r w:rsidR="001B05AC">
        <w:rPr>
          <w:rFonts w:ascii="Times New Roman" w:hAnsi="Times New Roman"/>
          <w:sz w:val="24"/>
        </w:rPr>
        <w:t xml:space="preserve">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3B687DA9"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1B05AC">
        <w:rPr>
          <w:rFonts w:ascii="Times New Roman" w:hAnsi="Times New Roman"/>
          <w:sz w:val="24"/>
        </w:rPr>
        <w:t xml:space="preserve"> </w:t>
      </w:r>
      <w:r w:rsidRPr="007C18BC">
        <w:rPr>
          <w:rFonts w:ascii="Times New Roman" w:hAnsi="Times New Roman"/>
          <w:sz w:val="24"/>
        </w:rPr>
        <w:t>в том числе с помощью средств аудио-, виде</w:t>
      </w:r>
      <w:proofErr w:type="gramStart"/>
      <w:r w:rsidRPr="007C18BC">
        <w:rPr>
          <w:rFonts w:ascii="Times New Roman" w:hAnsi="Times New Roman"/>
          <w:sz w:val="24"/>
        </w:rPr>
        <w:t>о-</w:t>
      </w:r>
      <w:proofErr w:type="gramEnd"/>
      <w:r w:rsidRPr="007C18BC">
        <w:rPr>
          <w:rFonts w:ascii="Times New Roman" w:hAnsi="Times New Roman"/>
          <w:sz w:val="24"/>
        </w:rPr>
        <w:t xml:space="preserve"> конференцсвязи. </w:t>
      </w:r>
      <w:r w:rsidR="00067956" w:rsidRPr="007C18BC">
        <w:rPr>
          <w:rFonts w:ascii="Times New Roman" w:hAnsi="Times New Roman"/>
          <w:sz w:val="24"/>
        </w:rPr>
        <w:t>Срок и ф</w:t>
      </w:r>
      <w:r w:rsidRPr="007C18BC">
        <w:rPr>
          <w:rFonts w:ascii="Times New Roman" w:hAnsi="Times New Roman"/>
          <w:sz w:val="24"/>
        </w:rPr>
        <w:t xml:space="preserve">ормат проведения преддоговорных переговоров определяет </w:t>
      </w:r>
      <w:r w:rsidR="00512FDA">
        <w:rPr>
          <w:rFonts w:ascii="Times New Roman" w:hAnsi="Times New Roman"/>
          <w:sz w:val="24"/>
        </w:rPr>
        <w:t>З</w:t>
      </w:r>
      <w:r w:rsidRPr="007C18BC">
        <w:rPr>
          <w:rFonts w:ascii="Times New Roman" w:hAnsi="Times New Roman"/>
          <w:sz w:val="24"/>
        </w:rPr>
        <w:t>аказчик.</w:t>
      </w:r>
    </w:p>
    <w:p w14:paraId="32A9A119" w14:textId="77777777" w:rsidR="00BE1AE3" w:rsidRPr="007C18BC" w:rsidRDefault="00BE1AE3" w:rsidP="00773C33">
      <w:pPr>
        <w:pStyle w:val="4"/>
        <w:keepNext/>
        <w:rPr>
          <w:rFonts w:ascii="Times New Roman" w:hAnsi="Times New Roman"/>
          <w:sz w:val="24"/>
        </w:rPr>
      </w:pPr>
      <w:bookmarkStart w:id="408" w:name="_Ref390162388"/>
      <w:r w:rsidRPr="007C18BC">
        <w:rPr>
          <w:rFonts w:ascii="Times New Roman" w:hAnsi="Times New Roman"/>
          <w:sz w:val="24"/>
        </w:rPr>
        <w:t>Преддоговорные переговоры могут быть проведены по следующим аспектам:</w:t>
      </w:r>
      <w:bookmarkEnd w:id="408"/>
    </w:p>
    <w:p w14:paraId="30961AB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098BC82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5289782C"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7ED4162F"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2618C1">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7759FB">
        <w:fldChar w:fldCharType="begin"/>
      </w:r>
      <w:r w:rsidR="007759FB">
        <w:instrText xml:space="preserve"> REF _Ref415158235 \r \h  \* MERGEFORMAT </w:instrText>
      </w:r>
      <w:r w:rsidR="007759FB">
        <w:fldChar w:fldCharType="separate"/>
      </w:r>
      <w:r w:rsidR="00513AC3" w:rsidRPr="00513AC3">
        <w:rPr>
          <w:rFonts w:ascii="Times New Roman" w:eastAsia="Arial Unicode MS" w:hAnsi="Times New Roman"/>
          <w:sz w:val="24"/>
        </w:rPr>
        <w:t>3.6</w:t>
      </w:r>
      <w:r w:rsidR="007759FB">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7759FB">
        <w:fldChar w:fldCharType="begin"/>
      </w:r>
      <w:r w:rsidR="007759FB">
        <w:instrText xml:space="preserve"> REF _Ref407722092 \w \h  \* MERGEFORMAT </w:instrText>
      </w:r>
      <w:r w:rsidR="007759FB">
        <w:fldChar w:fldCharType="separate"/>
      </w:r>
      <w:r w:rsidR="00513AC3" w:rsidRPr="00513AC3">
        <w:rPr>
          <w:rFonts w:ascii="Times New Roman" w:eastAsia="Arial Unicode MS" w:hAnsi="Times New Roman"/>
          <w:sz w:val="24"/>
        </w:rPr>
        <w:t>4.19.4</w:t>
      </w:r>
      <w:r w:rsidR="007759FB">
        <w:fldChar w:fldCharType="end"/>
      </w:r>
      <w:r w:rsidRPr="007C18BC">
        <w:rPr>
          <w:rFonts w:ascii="Times New Roman" w:eastAsia="Arial Unicode MS" w:hAnsi="Times New Roman"/>
          <w:sz w:val="24"/>
        </w:rPr>
        <w:t>);</w:t>
      </w:r>
    </w:p>
    <w:p w14:paraId="2963FFFD"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7C604A93"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1519D60D"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1B3572E3"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C8530D9" w14:textId="77777777" w:rsidR="00870BEB" w:rsidRPr="007C18BC" w:rsidRDefault="00870BEB" w:rsidP="00870BEB">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14:paraId="4CAFF27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14F6706B" w14:textId="77777777" w:rsidR="00BE1AE3" w:rsidRDefault="00BE1AE3" w:rsidP="003F6A25">
      <w:pPr>
        <w:pStyle w:val="4"/>
        <w:rPr>
          <w:rFonts w:ascii="Times New Roman" w:hAnsi="Times New Roman"/>
          <w:sz w:val="24"/>
        </w:rPr>
      </w:pPr>
      <w:proofErr w:type="gramStart"/>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sidR="00817F40">
        <w:rPr>
          <w:rFonts w:ascii="Times New Roman" w:hAnsi="Times New Roman"/>
          <w:sz w:val="24"/>
        </w:rPr>
        <w:t>ленном по результатам закупки, З</w:t>
      </w:r>
      <w:r w:rsidRPr="007C18BC">
        <w:rPr>
          <w:rFonts w:ascii="Times New Roman" w:hAnsi="Times New Roman"/>
          <w:sz w:val="24"/>
        </w:rPr>
        <w:t>аказчик</w:t>
      </w:r>
      <w:r w:rsidR="001B05AC">
        <w:rPr>
          <w:rFonts w:ascii="Times New Roman" w:hAnsi="Times New Roman"/>
          <w:sz w:val="24"/>
        </w:rPr>
        <w:t xml:space="preserve"> </w:t>
      </w:r>
      <w:r w:rsidRPr="007C18BC">
        <w:rPr>
          <w:rFonts w:ascii="Times New Roman" w:hAnsi="Times New Roman"/>
          <w:sz w:val="24"/>
        </w:rPr>
        <w:t>не позднее чем в течение 10 (десяти) дней со дня внесения изменений в договор размещает информацию об изменении договора с указанием измененных условий</w:t>
      </w:r>
      <w:r w:rsidR="00CB4842" w:rsidRPr="007C18BC">
        <w:rPr>
          <w:rFonts w:ascii="Times New Roman" w:hAnsi="Times New Roman"/>
          <w:sz w:val="24"/>
        </w:rPr>
        <w:t xml:space="preserve"> в установленных источниках</w:t>
      </w:r>
      <w:r w:rsidRPr="007C18BC">
        <w:rPr>
          <w:rFonts w:ascii="Times New Roman" w:hAnsi="Times New Roman"/>
          <w:sz w:val="24"/>
        </w:rPr>
        <w:t>.</w:t>
      </w:r>
      <w:proofErr w:type="gramEnd"/>
    </w:p>
    <w:p w14:paraId="4D436587"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lastRenderedPageBreak/>
        <w:t>Проведение преддоговорных переговоров является обязательным при одновременном выполнении следующих условий:</w:t>
      </w:r>
    </w:p>
    <w:p w14:paraId="2D9ACFC6"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sidR="00C45562">
        <w:rPr>
          <w:rFonts w:ascii="Times New Roman" w:hAnsi="Times New Roman"/>
          <w:sz w:val="24"/>
          <w:szCs w:val="24"/>
        </w:rPr>
        <w:fldChar w:fldCharType="begin"/>
      </w:r>
      <w:r>
        <w:rPr>
          <w:rFonts w:ascii="Times New Roman" w:hAnsi="Times New Roman"/>
          <w:sz w:val="24"/>
          <w:szCs w:val="24"/>
        </w:rPr>
        <w:instrText xml:space="preserve"> REF _Ref502841948 \r \h </w:instrText>
      </w:r>
      <w:r w:rsidR="00C45562">
        <w:rPr>
          <w:rFonts w:ascii="Times New Roman" w:hAnsi="Times New Roman"/>
          <w:sz w:val="24"/>
          <w:szCs w:val="24"/>
        </w:rPr>
      </w:r>
      <w:r w:rsidR="00C45562">
        <w:rPr>
          <w:rFonts w:ascii="Times New Roman" w:hAnsi="Times New Roman"/>
          <w:sz w:val="24"/>
          <w:szCs w:val="24"/>
        </w:rPr>
        <w:fldChar w:fldCharType="separate"/>
      </w:r>
      <w:r w:rsidR="00513AC3">
        <w:rPr>
          <w:rFonts w:ascii="Times New Roman" w:hAnsi="Times New Roman"/>
          <w:sz w:val="24"/>
          <w:szCs w:val="24"/>
        </w:rPr>
        <w:t>4.12.10</w:t>
      </w:r>
      <w:r w:rsidR="00C45562">
        <w:rPr>
          <w:rFonts w:ascii="Times New Roman" w:hAnsi="Times New Roman"/>
          <w:sz w:val="24"/>
          <w:szCs w:val="24"/>
        </w:rPr>
        <w:fldChar w:fldCharType="end"/>
      </w:r>
      <w:r w:rsidRPr="00301A23">
        <w:rPr>
          <w:rFonts w:ascii="Times New Roman" w:hAnsi="Times New Roman"/>
          <w:sz w:val="24"/>
          <w:szCs w:val="24"/>
        </w:rPr>
        <w:t>, подп. </w:t>
      </w:r>
      <w:r w:rsidR="00C45562">
        <w:rPr>
          <w:rFonts w:ascii="Times New Roman" w:hAnsi="Times New Roman"/>
          <w:sz w:val="24"/>
          <w:szCs w:val="24"/>
        </w:rPr>
        <w:fldChar w:fldCharType="begin"/>
      </w:r>
      <w:r>
        <w:rPr>
          <w:rFonts w:ascii="Times New Roman" w:hAnsi="Times New Roman"/>
          <w:sz w:val="24"/>
          <w:szCs w:val="24"/>
        </w:rPr>
        <w:instrText xml:space="preserve"> REF _Ref502842291 \r \h </w:instrText>
      </w:r>
      <w:r w:rsidR="00C45562">
        <w:rPr>
          <w:rFonts w:ascii="Times New Roman" w:hAnsi="Times New Roman"/>
          <w:sz w:val="24"/>
          <w:szCs w:val="24"/>
        </w:rPr>
      </w:r>
      <w:r w:rsidR="00C45562">
        <w:rPr>
          <w:rFonts w:ascii="Times New Roman" w:hAnsi="Times New Roman"/>
          <w:sz w:val="24"/>
          <w:szCs w:val="24"/>
        </w:rPr>
        <w:fldChar w:fldCharType="separate"/>
      </w:r>
      <w:r w:rsidR="00513AC3">
        <w:rPr>
          <w:rFonts w:ascii="Times New Roman" w:hAnsi="Times New Roman"/>
          <w:sz w:val="24"/>
          <w:szCs w:val="24"/>
        </w:rPr>
        <w:t>4.17.3(2)</w:t>
      </w:r>
      <w:r w:rsidR="00C45562">
        <w:rPr>
          <w:rFonts w:ascii="Times New Roman" w:hAnsi="Times New Roman"/>
          <w:sz w:val="24"/>
          <w:szCs w:val="24"/>
        </w:rPr>
        <w:fldChar w:fldCharType="end"/>
      </w:r>
      <w:r w:rsidRPr="00301A23">
        <w:rPr>
          <w:rFonts w:ascii="Times New Roman" w:hAnsi="Times New Roman"/>
          <w:sz w:val="24"/>
          <w:szCs w:val="24"/>
        </w:rPr>
        <w:t>);</w:t>
      </w:r>
    </w:p>
    <w:p w14:paraId="2721AFB4"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Pr="00301A23">
        <w:rPr>
          <w:rFonts w:ascii="Times New Roman" w:hAnsi="Times New Roman"/>
          <w:sz w:val="24"/>
          <w:szCs w:val="24"/>
        </w:rPr>
        <w:t>;</w:t>
      </w:r>
    </w:p>
    <w:p w14:paraId="525E5EE3"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096B03C8" w14:textId="77777777" w:rsidR="000C5C5B" w:rsidRPr="007C18BC" w:rsidRDefault="000C5C5B" w:rsidP="003F6A25">
      <w:pPr>
        <w:pStyle w:val="3"/>
        <w:rPr>
          <w:rFonts w:ascii="Times New Roman" w:eastAsiaTheme="majorEastAsia" w:hAnsi="Times New Roman"/>
          <w:sz w:val="24"/>
        </w:rPr>
      </w:pPr>
      <w:bookmarkStart w:id="409" w:name="_Toc415874682"/>
      <w:bookmarkStart w:id="410" w:name="_Ref313834245"/>
      <w:bookmarkStart w:id="411" w:name="_Ref414297813"/>
      <w:bookmarkStart w:id="412" w:name="_Toc7444294"/>
      <w:r w:rsidRPr="007C18BC">
        <w:rPr>
          <w:rFonts w:ascii="Times New Roman" w:eastAsiaTheme="majorEastAsia" w:hAnsi="Times New Roman"/>
          <w:sz w:val="24"/>
        </w:rPr>
        <w:t>Заключение договора</w:t>
      </w:r>
      <w:bookmarkEnd w:id="395"/>
      <w:bookmarkEnd w:id="396"/>
      <w:bookmarkEnd w:id="397"/>
      <w:bookmarkEnd w:id="409"/>
      <w:bookmarkEnd w:id="410"/>
      <w:bookmarkEnd w:id="411"/>
      <w:bookmarkEnd w:id="412"/>
    </w:p>
    <w:p w14:paraId="697CD6E9" w14:textId="77777777" w:rsidR="000C5C5B" w:rsidRPr="007C18BC" w:rsidRDefault="000C5C5B" w:rsidP="003F6A25">
      <w:pPr>
        <w:pStyle w:val="4"/>
        <w:rPr>
          <w:rFonts w:ascii="Times New Roman" w:hAnsi="Times New Roman"/>
          <w:sz w:val="24"/>
        </w:rPr>
      </w:pPr>
      <w:bookmarkStart w:id="413" w:name="_Ref313231382"/>
      <w:r w:rsidRPr="007C18BC">
        <w:rPr>
          <w:rFonts w:ascii="Times New Roman" w:hAnsi="Times New Roman"/>
          <w:sz w:val="24"/>
        </w:rPr>
        <w:t xml:space="preserve">Договор </w:t>
      </w:r>
      <w:r w:rsidR="00D9410A">
        <w:rPr>
          <w:rFonts w:ascii="Times New Roman" w:hAnsi="Times New Roman"/>
          <w:sz w:val="24"/>
        </w:rPr>
        <w:t>по итогам</w:t>
      </w:r>
      <w:r w:rsidR="001B05A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1B05AC">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7759FB">
        <w:fldChar w:fldCharType="begin"/>
      </w:r>
      <w:r w:rsidR="007759FB">
        <w:instrText xml:space="preserve"> REF _Ref314164684 \r \h  \* MERGEFORMAT </w:instrText>
      </w:r>
      <w:r w:rsidR="007759FB">
        <w:fldChar w:fldCharType="separate"/>
      </w:r>
      <w:r w:rsidR="00513AC3" w:rsidRPr="00513AC3">
        <w:rPr>
          <w:rFonts w:ascii="Times New Roman" w:hAnsi="Times New Roman"/>
          <w:sz w:val="24"/>
        </w:rPr>
        <w:t>32</w:t>
      </w:r>
      <w:r w:rsidR="007759FB">
        <w:fldChar w:fldCharType="end"/>
      </w:r>
      <w:r w:rsidR="002618C1">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13"/>
    </w:p>
    <w:p w14:paraId="754D9EE1" w14:textId="77777777"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w:t>
      </w:r>
      <w:r w:rsidR="00C54381" w:rsidRPr="007C18BC">
        <w:rPr>
          <w:rFonts w:ascii="Times New Roman" w:hAnsi="Times New Roman"/>
          <w:sz w:val="24"/>
        </w:rPr>
        <w:t xml:space="preserve"> в зависимости от того, как </w:t>
      </w:r>
      <w:r w:rsidRPr="007C18BC">
        <w:rPr>
          <w:rFonts w:ascii="Times New Roman" w:hAnsi="Times New Roman"/>
          <w:sz w:val="24"/>
        </w:rPr>
        <w:t>это предусмотрено в п</w:t>
      </w:r>
      <w:r w:rsidR="00E23A38" w:rsidRPr="007C18BC">
        <w:rPr>
          <w:rFonts w:ascii="Times New Roman" w:hAnsi="Times New Roman"/>
          <w:sz w:val="24"/>
        </w:rPr>
        <w:t>. </w:t>
      </w:r>
      <w:r w:rsidR="007759FB">
        <w:fldChar w:fldCharType="begin"/>
      </w:r>
      <w:r w:rsidR="007759FB">
        <w:instrText xml:space="preserve"> REF _Ref414297262 \r \h  \* MERGEFORMAT </w:instrText>
      </w:r>
      <w:r w:rsidR="007759FB">
        <w:fldChar w:fldCharType="separate"/>
      </w:r>
      <w:r w:rsidR="00513AC3" w:rsidRPr="00513AC3">
        <w:rPr>
          <w:rFonts w:ascii="Times New Roman" w:hAnsi="Times New Roman"/>
          <w:sz w:val="24"/>
        </w:rPr>
        <w:t>33</w:t>
      </w:r>
      <w:r w:rsidR="007759FB">
        <w:fldChar w:fldCharType="end"/>
      </w:r>
      <w:r w:rsidRPr="007C18BC">
        <w:rPr>
          <w:rFonts w:ascii="Times New Roman" w:hAnsi="Times New Roman"/>
          <w:sz w:val="24"/>
        </w:rPr>
        <w:t xml:space="preserve"> информационной карты.</w:t>
      </w:r>
    </w:p>
    <w:p w14:paraId="3DD50FB4"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31C850DF" w14:textId="77777777" w:rsidR="00A12CA5" w:rsidRDefault="00483811" w:rsidP="00483811">
      <w:pPr>
        <w:pStyle w:val="4"/>
        <w:rPr>
          <w:rFonts w:ascii="Times New Roman" w:hAnsi="Times New Roman"/>
          <w:sz w:val="24"/>
        </w:rPr>
      </w:pPr>
      <w:bookmarkStart w:id="414" w:name="_Ref502843603"/>
      <w:bookmarkStart w:id="415" w:name="_Ref407722092"/>
      <w:proofErr w:type="gramStart"/>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1B05AC">
        <w:rPr>
          <w:rFonts w:ascii="Times New Roman" w:hAnsi="Times New Roman"/>
          <w:sz w:val="24"/>
        </w:rPr>
        <w:t xml:space="preserve"> </w:t>
      </w:r>
      <w:r w:rsidR="00F957B4" w:rsidRPr="00C811C1">
        <w:rPr>
          <w:rFonts w:ascii="Times New Roman" w:hAnsi="Times New Roman"/>
          <w:sz w:val="24"/>
        </w:rPr>
        <w:t xml:space="preserve">или в случае обжалования в антимонопольном органе действий (бездействия) </w:t>
      </w:r>
      <w:r w:rsidR="00817F40">
        <w:rPr>
          <w:rFonts w:ascii="Times New Roman" w:hAnsi="Times New Roman"/>
          <w:sz w:val="24"/>
        </w:rPr>
        <w:t>З</w:t>
      </w:r>
      <w:r w:rsidR="00F957B4" w:rsidRPr="00C811C1">
        <w:rPr>
          <w:rFonts w:ascii="Times New Roman" w:hAnsi="Times New Roman"/>
          <w:sz w:val="24"/>
        </w:rPr>
        <w:t>аказчика, ЗК, оператора ЭТП</w:t>
      </w:r>
      <w:r w:rsidR="00EB377F">
        <w:rPr>
          <w:rFonts w:ascii="Times New Roman" w:hAnsi="Times New Roman"/>
          <w:sz w:val="24"/>
        </w:rPr>
        <w:t>,</w:t>
      </w:r>
      <w:r w:rsidR="001B05AC">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 дней с даты указанного</w:t>
      </w:r>
      <w:proofErr w:type="gramEnd"/>
      <w:r w:rsidR="00F957B4" w:rsidRPr="003C6A93">
        <w:rPr>
          <w:rFonts w:ascii="Times New Roman" w:hAnsi="Times New Roman"/>
          <w:sz w:val="24"/>
        </w:rPr>
        <w:t xml:space="preserve"> одобрения (согласования) или </w:t>
      </w:r>
      <w:proofErr w:type="gramStart"/>
      <w:r w:rsidR="00F957B4" w:rsidRPr="003C6A93">
        <w:rPr>
          <w:rFonts w:ascii="Times New Roman" w:hAnsi="Times New Roman"/>
          <w:sz w:val="24"/>
        </w:rPr>
        <w:t>с даты вынесения</w:t>
      </w:r>
      <w:proofErr w:type="gramEnd"/>
      <w:r w:rsidR="00F957B4" w:rsidRPr="003C6A93">
        <w:rPr>
          <w:rFonts w:ascii="Times New Roman" w:hAnsi="Times New Roman"/>
          <w:sz w:val="24"/>
        </w:rPr>
        <w:t xml:space="preserve"> решения антимонопольного органа.</w:t>
      </w:r>
      <w:bookmarkEnd w:id="414"/>
      <w:bookmarkEnd w:id="415"/>
    </w:p>
    <w:p w14:paraId="6CD344BD" w14:textId="77777777" w:rsidR="00483811" w:rsidRDefault="00483811" w:rsidP="00483811">
      <w:pPr>
        <w:pStyle w:val="4"/>
        <w:rPr>
          <w:rFonts w:ascii="Times New Roman" w:hAnsi="Times New Roman"/>
          <w:sz w:val="24"/>
        </w:rPr>
      </w:pPr>
      <w:bookmarkStart w:id="416" w:name="_Ref502067012"/>
      <w:r>
        <w:rPr>
          <w:rFonts w:ascii="Times New Roman" w:hAnsi="Times New Roman"/>
          <w:sz w:val="24"/>
        </w:rPr>
        <w:t>В случае</w:t>
      </w:r>
      <w:proofErr w:type="gramStart"/>
      <w:r>
        <w:rPr>
          <w:rFonts w:ascii="Times New Roman" w:hAnsi="Times New Roman"/>
          <w:sz w:val="24"/>
        </w:rPr>
        <w:t>,</w:t>
      </w:r>
      <w:proofErr w:type="gramEnd"/>
      <w:r>
        <w:rPr>
          <w:rFonts w:ascii="Times New Roman" w:hAnsi="Times New Roman"/>
          <w:sz w:val="24"/>
        </w:rPr>
        <w:t xml:space="preserve"> если НМЦ не превышает 10 000 000 рублей с НДС к проекту договора, направляемому в срок, установленный в п. </w:t>
      </w:r>
      <w:r w:rsidR="00C45562">
        <w:rPr>
          <w:rFonts w:ascii="Times New Roman" w:hAnsi="Times New Roman"/>
          <w:sz w:val="24"/>
        </w:rPr>
        <w:fldChar w:fldCharType="begin"/>
      </w:r>
      <w:r>
        <w:rPr>
          <w:rFonts w:ascii="Times New Roman" w:hAnsi="Times New Roman"/>
          <w:sz w:val="24"/>
        </w:rPr>
        <w:instrText xml:space="preserve"> REF _Ref415168073 \r \h </w:instrText>
      </w:r>
      <w:r w:rsidR="00C45562">
        <w:rPr>
          <w:rFonts w:ascii="Times New Roman" w:hAnsi="Times New Roman"/>
          <w:sz w:val="24"/>
        </w:rPr>
      </w:r>
      <w:r w:rsidR="00C45562">
        <w:rPr>
          <w:rFonts w:ascii="Times New Roman" w:hAnsi="Times New Roman"/>
          <w:sz w:val="24"/>
        </w:rPr>
        <w:fldChar w:fldCharType="separate"/>
      </w:r>
      <w:r w:rsidR="00513AC3">
        <w:rPr>
          <w:rFonts w:ascii="Times New Roman" w:hAnsi="Times New Roman"/>
          <w:sz w:val="24"/>
        </w:rPr>
        <w:t>4.19.10</w:t>
      </w:r>
      <w:r w:rsidR="00C45562">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16"/>
    </w:p>
    <w:p w14:paraId="0000FCAD" w14:textId="77777777" w:rsidR="00483811" w:rsidRPr="00840935" w:rsidRDefault="00483811" w:rsidP="00483811">
      <w:pPr>
        <w:pStyle w:val="5"/>
        <w:rPr>
          <w:rFonts w:ascii="Times New Roman" w:hAnsi="Times New Roman"/>
          <w:sz w:val="24"/>
        </w:rPr>
      </w:pPr>
      <w:proofErr w:type="gramStart"/>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sidR="001B05AC">
        <w:rPr>
          <w:rFonts w:ascii="Times New Roman" w:hAnsi="Times New Roman"/>
          <w:sz w:val="24"/>
        </w:rPr>
        <w:t xml:space="preserve"> </w:t>
      </w:r>
      <w:r w:rsidRPr="00840935">
        <w:rPr>
          <w:rFonts w:ascii="Times New Roman" w:hAnsi="Times New Roman"/>
          <w:sz w:val="24"/>
        </w:rPr>
        <w:t>без доверенности);</w:t>
      </w:r>
      <w:proofErr w:type="gramEnd"/>
    </w:p>
    <w:p w14:paraId="40EA2F9F" w14:textId="77777777" w:rsidR="00483811" w:rsidRPr="00840935" w:rsidRDefault="00483811" w:rsidP="00483811">
      <w:pPr>
        <w:pStyle w:val="5"/>
        <w:rPr>
          <w:rFonts w:ascii="Times New Roman" w:hAnsi="Times New Roman"/>
          <w:sz w:val="24"/>
        </w:rPr>
      </w:pPr>
      <w:proofErr w:type="gramStart"/>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840935">
        <w:rPr>
          <w:rFonts w:ascii="Times New Roman" w:hAnsi="Times New Roman"/>
          <w:sz w:val="24"/>
        </w:rPr>
        <w:t xml:space="preserve"> договора являются крупной сделкой (для юридических лиц). В случае</w:t>
      </w:r>
      <w:proofErr w:type="gramStart"/>
      <w:r w:rsidRPr="00840935">
        <w:rPr>
          <w:rFonts w:ascii="Times New Roman" w:hAnsi="Times New Roman"/>
          <w:sz w:val="24"/>
        </w:rPr>
        <w:t>,</w:t>
      </w:r>
      <w:proofErr w:type="gramEnd"/>
      <w:r w:rsidRPr="00840935">
        <w:rPr>
          <w:rFonts w:ascii="Times New Roman" w:hAnsi="Times New Roman"/>
          <w:sz w:val="24"/>
        </w:rPr>
        <w:t xml:space="preserve"> если получение указанного решения до окончания срока, указанного в п.</w:t>
      </w:r>
      <w:r>
        <w:rPr>
          <w:rFonts w:ascii="Times New Roman" w:hAnsi="Times New Roman"/>
          <w:sz w:val="24"/>
        </w:rPr>
        <w:t> </w:t>
      </w:r>
      <w:r w:rsidR="00C45562">
        <w:rPr>
          <w:rFonts w:ascii="Times New Roman" w:hAnsi="Times New Roman"/>
          <w:sz w:val="24"/>
        </w:rPr>
        <w:fldChar w:fldCharType="begin"/>
      </w:r>
      <w:r>
        <w:rPr>
          <w:rFonts w:ascii="Times New Roman" w:hAnsi="Times New Roman"/>
          <w:sz w:val="24"/>
        </w:rPr>
        <w:instrText xml:space="preserve"> REF _Ref415168073 \r \h </w:instrText>
      </w:r>
      <w:r w:rsidR="00C45562">
        <w:rPr>
          <w:rFonts w:ascii="Times New Roman" w:hAnsi="Times New Roman"/>
          <w:sz w:val="24"/>
        </w:rPr>
      </w:r>
      <w:r w:rsidR="00C45562">
        <w:rPr>
          <w:rFonts w:ascii="Times New Roman" w:hAnsi="Times New Roman"/>
          <w:sz w:val="24"/>
        </w:rPr>
        <w:fldChar w:fldCharType="separate"/>
      </w:r>
      <w:r w:rsidR="00513AC3">
        <w:rPr>
          <w:rFonts w:ascii="Times New Roman" w:hAnsi="Times New Roman"/>
          <w:sz w:val="24"/>
        </w:rPr>
        <w:t>4.19.10</w:t>
      </w:r>
      <w:r w:rsidR="00C45562">
        <w:rPr>
          <w:rFonts w:ascii="Times New Roman" w:hAnsi="Times New Roman"/>
          <w:sz w:val="24"/>
        </w:rPr>
        <w:fldChar w:fldCharType="end"/>
      </w:r>
      <w:r w:rsidRPr="00840935">
        <w:rPr>
          <w:rFonts w:ascii="Times New Roman" w:hAnsi="Times New Roman"/>
          <w:sz w:val="24"/>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w:t>
      </w:r>
      <w:r w:rsidRPr="00840935">
        <w:rPr>
          <w:rFonts w:ascii="Times New Roman" w:hAnsi="Times New Roman"/>
          <w:sz w:val="24"/>
        </w:rPr>
        <w:lastRenderedPageBreak/>
        <w:t>письмо, содержащее обязательство о предоставлении вышеуказанного решения до момента заключения договора;</w:t>
      </w:r>
    </w:p>
    <w:p w14:paraId="7331B822" w14:textId="77777777" w:rsidR="00483811" w:rsidRPr="006A022C" w:rsidRDefault="00483811" w:rsidP="00483811">
      <w:pPr>
        <w:pStyle w:val="5"/>
        <w:rPr>
          <w:rFonts w:ascii="Times New Roman" w:hAnsi="Times New Roman"/>
          <w:sz w:val="24"/>
        </w:rPr>
      </w:pPr>
      <w:proofErr w:type="gramStart"/>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9A214F">
        <w:rPr>
          <w:rFonts w:ascii="Times New Roman" w:hAnsi="Times New Roman"/>
          <w:sz w:val="24"/>
        </w:rPr>
        <w:t xml:space="preserve"> сделкой с заинтересованностью (для юридических лиц). В случае</w:t>
      </w:r>
      <w:proofErr w:type="gramStart"/>
      <w:r w:rsidRPr="009A214F">
        <w:rPr>
          <w:rFonts w:ascii="Times New Roman" w:hAnsi="Times New Roman"/>
          <w:sz w:val="24"/>
        </w:rPr>
        <w:t>,</w:t>
      </w:r>
      <w:proofErr w:type="gramEnd"/>
      <w:r w:rsidRPr="009A214F">
        <w:rPr>
          <w:rFonts w:ascii="Times New Roman" w:hAnsi="Times New Roman"/>
          <w:sz w:val="24"/>
        </w:rPr>
        <w:t xml:space="preserve"> если получение указанного решения до окончания срока, указанного в п.</w:t>
      </w:r>
      <w:r>
        <w:rPr>
          <w:rFonts w:ascii="Times New Roman" w:hAnsi="Times New Roman"/>
          <w:sz w:val="24"/>
        </w:rPr>
        <w:t> </w:t>
      </w:r>
      <w:r w:rsidR="00C45562"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00C45562" w:rsidRPr="008E52FA">
        <w:rPr>
          <w:rFonts w:ascii="Times New Roman" w:hAnsi="Times New Roman"/>
          <w:sz w:val="24"/>
        </w:rPr>
      </w:r>
      <w:r w:rsidR="00C45562" w:rsidRPr="008E52FA">
        <w:rPr>
          <w:rFonts w:ascii="Times New Roman" w:hAnsi="Times New Roman"/>
          <w:sz w:val="24"/>
        </w:rPr>
        <w:fldChar w:fldCharType="separate"/>
      </w:r>
      <w:r w:rsidR="00513AC3">
        <w:rPr>
          <w:rFonts w:ascii="Times New Roman" w:hAnsi="Times New Roman"/>
          <w:sz w:val="24"/>
        </w:rPr>
        <w:t>4.19.10</w:t>
      </w:r>
      <w:r w:rsidR="00C45562" w:rsidRPr="008E52FA">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5571E217" w14:textId="77777777" w:rsidR="00A12CA5" w:rsidRPr="007C18BC" w:rsidRDefault="00A12CA5" w:rsidP="00A12CA5">
      <w:pPr>
        <w:pStyle w:val="4"/>
        <w:rPr>
          <w:rFonts w:ascii="Times New Roman" w:hAnsi="Times New Roman"/>
          <w:sz w:val="24"/>
        </w:rPr>
      </w:pPr>
      <w:bookmarkStart w:id="417" w:name="_Ref341089784"/>
      <w:bookmarkStart w:id="418"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17"/>
      <w:r w:rsidRPr="007C18BC">
        <w:rPr>
          <w:rFonts w:ascii="Times New Roman" w:hAnsi="Times New Roman"/>
          <w:sz w:val="24"/>
        </w:rPr>
        <w:t xml:space="preserve">договор с таким лицом заключается только после </w:t>
      </w:r>
      <w:proofErr w:type="gramStart"/>
      <w:r w:rsidRPr="007C18BC">
        <w:rPr>
          <w:rFonts w:ascii="Times New Roman" w:hAnsi="Times New Roman"/>
          <w:sz w:val="24"/>
        </w:rPr>
        <w:t>предоставления</w:t>
      </w:r>
      <w:proofErr w:type="gramEnd"/>
      <w:r w:rsidRPr="007C18BC">
        <w:rPr>
          <w:rFonts w:ascii="Times New Roman" w:hAnsi="Times New Roman"/>
          <w:sz w:val="24"/>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7C18BC">
        <w:rPr>
          <w:rFonts w:ascii="Times New Roman" w:hAnsi="Times New Roman"/>
          <w:sz w:val="24"/>
        </w:rPr>
        <w:t>. </w:t>
      </w:r>
      <w:r w:rsidR="007759FB">
        <w:fldChar w:fldCharType="begin"/>
      </w:r>
      <w:r w:rsidR="007759FB">
        <w:instrText xml:space="preserve"> REF _Ref415168073 \r \h  \* MERGEFORMAT </w:instrText>
      </w:r>
      <w:r w:rsidR="007759FB">
        <w:fldChar w:fldCharType="separate"/>
      </w:r>
      <w:r w:rsidR="00513AC3" w:rsidRPr="00513AC3">
        <w:rPr>
          <w:rFonts w:ascii="Times New Roman" w:hAnsi="Times New Roman"/>
          <w:sz w:val="24"/>
        </w:rPr>
        <w:t>4.19.10</w:t>
      </w:r>
      <w:r w:rsidR="007759FB">
        <w:fldChar w:fldCharType="end"/>
      </w:r>
      <w:r w:rsidRPr="007C18BC">
        <w:rPr>
          <w:rFonts w:ascii="Times New Roman" w:hAnsi="Times New Roman"/>
          <w:sz w:val="24"/>
        </w:rPr>
        <w:t xml:space="preserve"> срока</w:t>
      </w:r>
      <w:bookmarkStart w:id="419" w:name="_Hlt341879772"/>
      <w:bookmarkEnd w:id="418"/>
      <w:bookmarkEnd w:id="419"/>
      <w:r w:rsidRPr="007C18BC">
        <w:rPr>
          <w:rFonts w:ascii="Times New Roman" w:hAnsi="Times New Roman"/>
          <w:sz w:val="24"/>
        </w:rPr>
        <w:t>.</w:t>
      </w:r>
    </w:p>
    <w:p w14:paraId="0CFB825F" w14:textId="77777777" w:rsidR="00FC5CCD" w:rsidRPr="007C18BC" w:rsidRDefault="00FC5CCD" w:rsidP="00FC5CCD">
      <w:pPr>
        <w:pStyle w:val="4"/>
        <w:rPr>
          <w:rFonts w:ascii="Times New Roman" w:hAnsi="Times New Roman"/>
          <w:sz w:val="24"/>
        </w:rPr>
      </w:pPr>
      <w:bookmarkStart w:id="420" w:name="_Ref410848926"/>
      <w:bookmarkStart w:id="421" w:name="_Ref412487031"/>
      <w:r w:rsidRPr="007C18BC">
        <w:rPr>
          <w:rFonts w:ascii="Times New Roman" w:hAnsi="Times New Roman"/>
          <w:sz w:val="24"/>
        </w:rPr>
        <w:t>В случае если в п</w:t>
      </w:r>
      <w:r w:rsidR="00E23A38"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513AC3" w:rsidRPr="00513AC3">
        <w:rPr>
          <w:rFonts w:ascii="Times New Roman" w:hAnsi="Times New Roman"/>
          <w:sz w:val="24"/>
        </w:rPr>
        <w:t>34</w:t>
      </w:r>
      <w:r w:rsidR="007759FB">
        <w:fldChar w:fldCharType="end"/>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7C18BC">
        <w:rPr>
          <w:rFonts w:ascii="Times New Roman" w:hAnsi="Times New Roman"/>
          <w:sz w:val="24"/>
        </w:rPr>
        <w:t>подразделом </w:t>
      </w:r>
      <w:r w:rsidR="007759FB">
        <w:fldChar w:fldCharType="begin"/>
      </w:r>
      <w:r w:rsidR="007759FB">
        <w:instrText xml:space="preserve"> REF _Ref414043912 \w \h  \* MERGEFORMAT </w:instrText>
      </w:r>
      <w:r w:rsidR="007759FB">
        <w:fldChar w:fldCharType="separate"/>
      </w:r>
      <w:r w:rsidR="00513AC3" w:rsidRPr="00513AC3">
        <w:rPr>
          <w:rFonts w:ascii="Times New Roman" w:hAnsi="Times New Roman"/>
          <w:sz w:val="24"/>
        </w:rPr>
        <w:t>4.20</w:t>
      </w:r>
      <w:r w:rsidR="007759FB">
        <w:fldChar w:fldCharType="end"/>
      </w:r>
      <w:r w:rsidRPr="007C18BC">
        <w:rPr>
          <w:rFonts w:ascii="Times New Roman" w:hAnsi="Times New Roman"/>
          <w:sz w:val="24"/>
        </w:rPr>
        <w:t>.</w:t>
      </w:r>
    </w:p>
    <w:p w14:paraId="27C52D36"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52643B05"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r w:rsidR="00817F40">
        <w:rPr>
          <w:rFonts w:ascii="Times New Roman" w:hAnsi="Times New Roman"/>
          <w:sz w:val="24"/>
        </w:rPr>
        <w:t>З</w:t>
      </w:r>
      <w:r w:rsidRPr="007C18BC">
        <w:rPr>
          <w:rFonts w:ascii="Times New Roman" w:hAnsi="Times New Roman"/>
          <w:sz w:val="24"/>
        </w:rPr>
        <w:t>аказчика,</w:t>
      </w:r>
      <w:r w:rsidR="001B05AC">
        <w:rPr>
          <w:rFonts w:ascii="Times New Roman" w:hAnsi="Times New Roman"/>
          <w:sz w:val="24"/>
        </w:rPr>
        <w:t xml:space="preserve"> </w:t>
      </w:r>
      <w:r w:rsidRPr="007C18BC">
        <w:rPr>
          <w:rFonts w:ascii="Times New Roman" w:hAnsi="Times New Roman"/>
          <w:sz w:val="24"/>
        </w:rPr>
        <w:t>ЗК, оператора ЭТП была подана жалоба в порядке, установленном в подразделе</w:t>
      </w:r>
      <w:r w:rsidR="0082062C" w:rsidRPr="007C18BC">
        <w:rPr>
          <w:rFonts w:ascii="Times New Roman" w:hAnsi="Times New Roman"/>
          <w:sz w:val="24"/>
        </w:rPr>
        <w:t> </w:t>
      </w:r>
      <w:r w:rsidR="007759FB">
        <w:fldChar w:fldCharType="begin"/>
      </w:r>
      <w:r w:rsidR="007759FB">
        <w:instrText xml:space="preserve"> REF _Ref415158235 \r \h  \* MERGEFORMAT </w:instrText>
      </w:r>
      <w:r w:rsidR="007759FB">
        <w:fldChar w:fldCharType="separate"/>
      </w:r>
      <w:r w:rsidR="00513AC3" w:rsidRPr="00513AC3">
        <w:rPr>
          <w:rFonts w:ascii="Times New Roman" w:hAnsi="Times New Roman"/>
          <w:sz w:val="24"/>
        </w:rPr>
        <w:t>3.6</w:t>
      </w:r>
      <w:r w:rsidR="007759FB">
        <w:fldChar w:fldCharType="end"/>
      </w:r>
      <w:r w:rsidRPr="007C18BC">
        <w:rPr>
          <w:rFonts w:ascii="Times New Roman" w:hAnsi="Times New Roman"/>
          <w:sz w:val="24"/>
        </w:rPr>
        <w:t>, срок заключения договора продляется на срок рассмотрения жалобы.</w:t>
      </w:r>
    </w:p>
    <w:p w14:paraId="6A3916D1" w14:textId="77777777" w:rsidR="00265313" w:rsidRPr="007C18BC" w:rsidRDefault="00265313" w:rsidP="003F6A25">
      <w:pPr>
        <w:pStyle w:val="4"/>
        <w:rPr>
          <w:rFonts w:ascii="Times New Roman" w:hAnsi="Times New Roman"/>
          <w:sz w:val="24"/>
        </w:rPr>
      </w:pPr>
      <w:bookmarkStart w:id="422" w:name="_Ref415168073"/>
      <w:r w:rsidRPr="007C18B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7C18BC">
        <w:rPr>
          <w:rFonts w:ascii="Times New Roman" w:hAnsi="Times New Roman"/>
          <w:sz w:val="24"/>
        </w:rPr>
        <w:t>п</w:t>
      </w:r>
      <w:r w:rsidR="00E23A38"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513AC3" w:rsidRPr="00513AC3">
        <w:rPr>
          <w:rFonts w:ascii="Times New Roman" w:hAnsi="Times New Roman"/>
          <w:sz w:val="24"/>
        </w:rPr>
        <w:t>34</w:t>
      </w:r>
      <w:r w:rsidR="007759FB">
        <w:fldChar w:fldCharType="end"/>
      </w:r>
      <w:r w:rsidR="00C91F3C" w:rsidRPr="007C18BC">
        <w:rPr>
          <w:rFonts w:ascii="Times New Roman" w:hAnsi="Times New Roman"/>
          <w:sz w:val="24"/>
        </w:rPr>
        <w:t xml:space="preserve"> информационной карты</w:t>
      </w:r>
      <w:proofErr w:type="gramStart"/>
      <w:r w:rsidRPr="007C18BC">
        <w:rPr>
          <w:rFonts w:ascii="Times New Roman" w:hAnsi="Times New Roman"/>
          <w:sz w:val="24"/>
        </w:rPr>
        <w:t>)н</w:t>
      </w:r>
      <w:proofErr w:type="gramEnd"/>
      <w:r w:rsidRPr="007C18BC">
        <w:rPr>
          <w:rFonts w:ascii="Times New Roman" w:hAnsi="Times New Roman"/>
          <w:sz w:val="24"/>
        </w:rPr>
        <w:t xml:space="preserve">аправляется лицом, с которым заключается договор, в адрес </w:t>
      </w:r>
      <w:r w:rsidR="00817F40">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20"/>
      <w:bookmarkEnd w:id="421"/>
      <w:bookmarkEnd w:id="422"/>
    </w:p>
    <w:p w14:paraId="2B2D2E43"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14:paraId="7F548E1D" w14:textId="77777777" w:rsidR="00265313" w:rsidRPr="007C18BC" w:rsidRDefault="00265313" w:rsidP="00687AA5">
      <w:pPr>
        <w:pStyle w:val="5"/>
        <w:rPr>
          <w:rFonts w:ascii="Times New Roman" w:eastAsia="Arial Unicode MS" w:hAnsi="Times New Roman"/>
          <w:sz w:val="24"/>
        </w:rPr>
      </w:pPr>
      <w:bookmarkStart w:id="423" w:name="_Ref411248481"/>
      <w:r w:rsidRPr="007C18BC">
        <w:rPr>
          <w:rFonts w:ascii="Times New Roman" w:eastAsia="Arial Unicode MS" w:hAnsi="Times New Roman"/>
          <w:sz w:val="24"/>
        </w:rPr>
        <w:t>проведения преддоговорных переговоров в случае, если они проводились</w:t>
      </w:r>
      <w:r w:rsidR="00193EFC" w:rsidRPr="007C18BC">
        <w:rPr>
          <w:rFonts w:ascii="Times New Roman" w:eastAsia="Arial Unicode MS" w:hAnsi="Times New Roman"/>
          <w:sz w:val="24"/>
        </w:rPr>
        <w:t xml:space="preserve"> в соответствии с </w:t>
      </w:r>
      <w:r w:rsidR="00E23A38" w:rsidRPr="007C18BC">
        <w:rPr>
          <w:rFonts w:ascii="Times New Roman" w:eastAsia="Arial Unicode MS" w:hAnsi="Times New Roman"/>
          <w:sz w:val="24"/>
        </w:rPr>
        <w:t>подразделом </w:t>
      </w:r>
      <w:r w:rsidR="007759FB">
        <w:fldChar w:fldCharType="begin"/>
      </w:r>
      <w:r w:rsidR="007759FB">
        <w:instrText xml:space="preserve"> REF _Ref414043818 \w \h  \* MERGEFORMAT </w:instrText>
      </w:r>
      <w:r w:rsidR="007759FB">
        <w:fldChar w:fldCharType="separate"/>
      </w:r>
      <w:r w:rsidR="00513AC3" w:rsidRPr="00513AC3">
        <w:rPr>
          <w:rFonts w:ascii="Times New Roman" w:eastAsia="Arial Unicode MS" w:hAnsi="Times New Roman"/>
          <w:sz w:val="24"/>
        </w:rPr>
        <w:t>4.18</w:t>
      </w:r>
      <w:r w:rsidR="007759FB">
        <w:fldChar w:fldCharType="end"/>
      </w:r>
      <w:r w:rsidRPr="007C18BC">
        <w:rPr>
          <w:rFonts w:ascii="Times New Roman" w:eastAsia="Arial Unicode MS" w:hAnsi="Times New Roman"/>
          <w:sz w:val="24"/>
        </w:rPr>
        <w:t>;</w:t>
      </w:r>
      <w:bookmarkEnd w:id="423"/>
    </w:p>
    <w:p w14:paraId="69DCDD34" w14:textId="77777777" w:rsidR="00265313" w:rsidRPr="007C18BC" w:rsidRDefault="00265313" w:rsidP="00687AA5">
      <w:pPr>
        <w:pStyle w:val="5"/>
        <w:rPr>
          <w:rFonts w:ascii="Times New Roman" w:eastAsia="Arial Unicode MS" w:hAnsi="Times New Roman"/>
          <w:sz w:val="24"/>
        </w:rPr>
      </w:pPr>
      <w:bookmarkStart w:id="424" w:name="_Ref412486856"/>
      <w:proofErr w:type="gramStart"/>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1B05AC">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w:t>
      </w:r>
      <w:r w:rsidRPr="007C18BC">
        <w:rPr>
          <w:rFonts w:ascii="Times New Roman" w:eastAsia="Arial Unicode MS" w:hAnsi="Times New Roman"/>
          <w:sz w:val="24"/>
        </w:rPr>
        <w:lastRenderedPageBreak/>
        <w:t xml:space="preserve">об официальном размещении протокола об отстранении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2618C1">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sidR="002618C1">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подразделом </w:t>
      </w:r>
      <w:r w:rsidR="007759FB">
        <w:fldChar w:fldCharType="begin"/>
      </w:r>
      <w:r w:rsidR="007759FB">
        <w:instrText xml:space="preserve"> REF _Ref414043853 \w \h  \* MERGEFORMAT </w:instrText>
      </w:r>
      <w:r w:rsidR="007759FB">
        <w:fldChar w:fldCharType="separate"/>
      </w:r>
      <w:r w:rsidR="00513AC3" w:rsidRPr="00513AC3">
        <w:rPr>
          <w:rFonts w:ascii="Times New Roman" w:eastAsia="Arial Unicode MS" w:hAnsi="Times New Roman"/>
          <w:sz w:val="24"/>
        </w:rPr>
        <w:t>4.17</w:t>
      </w:r>
      <w:r w:rsidR="007759FB">
        <w:fldChar w:fldCharType="end"/>
      </w:r>
      <w:r w:rsidRPr="007C18BC">
        <w:rPr>
          <w:rFonts w:ascii="Times New Roman" w:eastAsia="Arial Unicode MS" w:hAnsi="Times New Roman"/>
          <w:sz w:val="24"/>
        </w:rPr>
        <w:t>;</w:t>
      </w:r>
      <w:bookmarkEnd w:id="424"/>
      <w:proofErr w:type="gramEnd"/>
    </w:p>
    <w:p w14:paraId="591EF8AB" w14:textId="77777777" w:rsidR="00265313" w:rsidRPr="007C18BC" w:rsidRDefault="00265313" w:rsidP="00687AA5">
      <w:pPr>
        <w:pStyle w:val="5"/>
        <w:rPr>
          <w:rFonts w:ascii="Times New Roman" w:hAnsi="Times New Roman"/>
          <w:sz w:val="24"/>
        </w:rPr>
      </w:pPr>
      <w:bookmarkStart w:id="425" w:name="_Ref412486858"/>
      <w:proofErr w:type="gramStart"/>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1B05AC">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1B05AC">
        <w:rPr>
          <w:rFonts w:ascii="Times New Roman" w:eastAsia="Arial Unicode MS" w:hAnsi="Times New Roman"/>
          <w:sz w:val="24"/>
        </w:rPr>
        <w:t xml:space="preserve"> </w:t>
      </w:r>
      <w:r w:rsidRPr="007C18BC">
        <w:rPr>
          <w:rFonts w:ascii="Times New Roman" w:eastAsia="Arial Unicode MS" w:hAnsi="Times New Roman"/>
          <w:sz w:val="24"/>
        </w:rPr>
        <w:t>от заключения договора</w:t>
      </w:r>
      <w:r w:rsidRPr="007C18BC">
        <w:rPr>
          <w:rFonts w:ascii="Times New Roman" w:hAnsi="Times New Roman"/>
          <w:sz w:val="24"/>
        </w:rPr>
        <w:t>.</w:t>
      </w:r>
      <w:bookmarkEnd w:id="425"/>
      <w:proofErr w:type="gramEnd"/>
    </w:p>
    <w:p w14:paraId="14369DBA" w14:textId="77777777" w:rsidR="00265313" w:rsidRPr="007C18BC" w:rsidRDefault="00265313" w:rsidP="003F6A25">
      <w:pPr>
        <w:pStyle w:val="4"/>
        <w:rPr>
          <w:rFonts w:ascii="Times New Roman" w:hAnsi="Times New Roman"/>
          <w:sz w:val="24"/>
        </w:rPr>
      </w:pPr>
      <w:bookmarkStart w:id="426" w:name="_Ref410848773"/>
      <w:r w:rsidRPr="007C18BC">
        <w:rPr>
          <w:rFonts w:ascii="Times New Roman" w:hAnsi="Times New Roman"/>
          <w:sz w:val="24"/>
        </w:rPr>
        <w:t xml:space="preserve">Уведомление, направляемое </w:t>
      </w:r>
      <w:r w:rsidR="001213EC" w:rsidRPr="007C18BC">
        <w:rPr>
          <w:rFonts w:ascii="Times New Roman" w:hAnsi="Times New Roman"/>
          <w:sz w:val="24"/>
        </w:rPr>
        <w:t xml:space="preserve">в порядке </w:t>
      </w:r>
      <w:proofErr w:type="spellStart"/>
      <w:r w:rsidR="001213EC" w:rsidRPr="007C18BC">
        <w:rPr>
          <w:rFonts w:ascii="Times New Roman" w:hAnsi="Times New Roman"/>
          <w:sz w:val="24"/>
        </w:rPr>
        <w:t>пп</w:t>
      </w:r>
      <w:proofErr w:type="spellEnd"/>
      <w:r w:rsidR="001213EC" w:rsidRPr="007C18BC">
        <w:rPr>
          <w:rFonts w:ascii="Times New Roman" w:hAnsi="Times New Roman"/>
          <w:sz w:val="24"/>
        </w:rPr>
        <w:t>.</w:t>
      </w:r>
      <w:r w:rsidR="00E23A38" w:rsidRPr="007C18BC">
        <w:rPr>
          <w:rFonts w:ascii="Times New Roman" w:hAnsi="Times New Roman"/>
          <w:sz w:val="24"/>
        </w:rPr>
        <w:t> </w:t>
      </w:r>
      <w:r w:rsidR="007759FB">
        <w:fldChar w:fldCharType="begin"/>
      </w:r>
      <w:r w:rsidR="007759FB">
        <w:instrText xml:space="preserve"> REF _Ref412486856 \w \h  \* MERGEFORMAT </w:instrText>
      </w:r>
      <w:r w:rsidR="007759FB">
        <w:fldChar w:fldCharType="separate"/>
      </w:r>
      <w:r w:rsidR="00513AC3" w:rsidRPr="00513AC3">
        <w:rPr>
          <w:rFonts w:ascii="Times New Roman" w:hAnsi="Times New Roman"/>
          <w:sz w:val="24"/>
        </w:rPr>
        <w:t>4.19.10(3)</w:t>
      </w:r>
      <w:r w:rsidR="007759FB">
        <w:fldChar w:fldCharType="end"/>
      </w:r>
      <w:r w:rsidR="00E23A38" w:rsidRPr="007C18BC">
        <w:rPr>
          <w:rFonts w:ascii="Times New Roman" w:hAnsi="Times New Roman"/>
          <w:sz w:val="24"/>
        </w:rPr>
        <w:t> – </w:t>
      </w:r>
      <w:r w:rsidR="007759FB">
        <w:fldChar w:fldCharType="begin"/>
      </w:r>
      <w:r w:rsidR="007759FB">
        <w:instrText xml:space="preserve"> REF _Ref412486858 \w \h  \* MERGEFORMAT </w:instrText>
      </w:r>
      <w:r w:rsidR="007759FB">
        <w:fldChar w:fldCharType="separate"/>
      </w:r>
      <w:r w:rsidR="00513AC3" w:rsidRPr="00513AC3">
        <w:rPr>
          <w:rFonts w:ascii="Times New Roman" w:hAnsi="Times New Roman"/>
          <w:sz w:val="24"/>
        </w:rPr>
        <w:t>4.19.10(4)</w:t>
      </w:r>
      <w:r w:rsidR="007759FB">
        <w:fldChar w:fldCharType="end"/>
      </w:r>
      <w:r w:rsidR="001213EC" w:rsidRPr="007C18BC">
        <w:rPr>
          <w:rFonts w:ascii="Times New Roman" w:hAnsi="Times New Roman"/>
          <w:sz w:val="24"/>
        </w:rPr>
        <w:t>,</w:t>
      </w:r>
      <w:r w:rsidR="003531F8" w:rsidRPr="007C18BC">
        <w:rPr>
          <w:rFonts w:ascii="Times New Roman" w:hAnsi="Times New Roman"/>
          <w:sz w:val="24"/>
        </w:rPr>
        <w:t xml:space="preserve">должно </w:t>
      </w:r>
      <w:r w:rsidRPr="007C18BC">
        <w:rPr>
          <w:rFonts w:ascii="Times New Roman" w:hAnsi="Times New Roman"/>
          <w:sz w:val="24"/>
        </w:rPr>
        <w:t>содерж</w:t>
      </w:r>
      <w:r w:rsidR="003531F8" w:rsidRPr="007C18BC">
        <w:rPr>
          <w:rFonts w:ascii="Times New Roman" w:hAnsi="Times New Roman"/>
          <w:sz w:val="24"/>
        </w:rPr>
        <w:t>ать</w:t>
      </w:r>
      <w:r w:rsidRPr="007C18BC">
        <w:rPr>
          <w:rFonts w:ascii="Times New Roman" w:hAnsi="Times New Roman"/>
          <w:sz w:val="24"/>
        </w:rPr>
        <w:t>, в том числе</w:t>
      </w:r>
      <w:r w:rsidR="00370C86" w:rsidRPr="007C18BC">
        <w:rPr>
          <w:rFonts w:ascii="Times New Roman" w:hAnsi="Times New Roman"/>
          <w:sz w:val="24"/>
        </w:rPr>
        <w:t>,</w:t>
      </w:r>
      <w:r w:rsidRPr="007C18B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0E4DA7BD" w14:textId="77777777" w:rsidR="00203807" w:rsidRPr="007C18BC" w:rsidRDefault="00203807" w:rsidP="00203807">
      <w:pPr>
        <w:pStyle w:val="4"/>
        <w:rPr>
          <w:rFonts w:ascii="Times New Roman" w:hAnsi="Times New Roman"/>
          <w:sz w:val="24"/>
        </w:rPr>
      </w:pPr>
      <w:bookmarkStart w:id="427" w:name="_Ref412218308"/>
      <w:bookmarkStart w:id="428" w:name="_Ref415167041"/>
      <w:r w:rsidRPr="007C18BC">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sidR="00D9410A">
        <w:rPr>
          <w:rFonts w:ascii="Times New Roman" w:hAnsi="Times New Roman"/>
          <w:sz w:val="24"/>
        </w:rPr>
        <w:t>извещения</w:t>
      </w:r>
      <w:r w:rsidRPr="007C18BC">
        <w:rPr>
          <w:rFonts w:ascii="Times New Roman" w:hAnsi="Times New Roman"/>
          <w:sz w:val="24"/>
        </w:rPr>
        <w:t>:</w:t>
      </w:r>
      <w:bookmarkEnd w:id="427"/>
    </w:p>
    <w:p w14:paraId="5428B5DB" w14:textId="77777777" w:rsidR="00203807" w:rsidRPr="007C18BC" w:rsidRDefault="00AB0C7C" w:rsidP="00203807">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7C18BC">
        <w:rPr>
          <w:rFonts w:ascii="Times New Roman" w:hAnsi="Times New Roman"/>
          <w:sz w:val="24"/>
        </w:rPr>
        <w:t>;</w:t>
      </w:r>
    </w:p>
    <w:p w14:paraId="38D5753D" w14:textId="77777777" w:rsidR="00203807" w:rsidRPr="007C18BC" w:rsidRDefault="00203807" w:rsidP="00203807">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14:paraId="6FFF8777" w14:textId="77777777" w:rsidR="00203807" w:rsidRDefault="00203807" w:rsidP="00203807">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sidR="00AB0C7C">
        <w:rPr>
          <w:rFonts w:ascii="Times New Roman" w:hAnsi="Times New Roman"/>
          <w:sz w:val="24"/>
        </w:rPr>
        <w:t>огам преддоговорных переговоров</w:t>
      </w:r>
    </w:p>
    <w:p w14:paraId="38FCC60F" w14:textId="77777777" w:rsidR="00AB0C7C" w:rsidRPr="007C18BC" w:rsidRDefault="003E7A6D" w:rsidP="00203807">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w:t>
      </w:r>
      <w:r w:rsidR="00A902BA">
        <w:rPr>
          <w:rFonts w:ascii="Times New Roman" w:eastAsiaTheme="majorEastAsia" w:hAnsi="Times New Roman"/>
          <w:bCs/>
          <w:sz w:val="24"/>
        </w:rPr>
        <w:t>в извещении</w:t>
      </w:r>
      <w:r>
        <w:rPr>
          <w:rFonts w:ascii="Times New Roman" w:eastAsiaTheme="majorEastAsia" w:hAnsi="Times New Roman"/>
          <w:bCs/>
          <w:sz w:val="24"/>
        </w:rPr>
        <w:t>,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Pr>
          <w:rFonts w:ascii="Times New Roman" w:hAnsi="Times New Roman"/>
          <w:sz w:val="24"/>
        </w:rPr>
        <w:t>.</w:t>
      </w:r>
    </w:p>
    <w:p w14:paraId="54470198" w14:textId="77777777" w:rsidR="00203807" w:rsidRPr="007C18BC" w:rsidRDefault="00203807" w:rsidP="00203807">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rsidR="007759FB">
        <w:fldChar w:fldCharType="begin"/>
      </w:r>
      <w:r w:rsidR="007759FB">
        <w:instrText xml:space="preserve"> REF _Ref412218308 \r \h  \* MERGEFORMAT </w:instrText>
      </w:r>
      <w:r w:rsidR="007759FB">
        <w:fldChar w:fldCharType="separate"/>
      </w:r>
      <w:r w:rsidR="00513AC3" w:rsidRPr="00513AC3">
        <w:rPr>
          <w:rFonts w:ascii="Times New Roman" w:hAnsi="Times New Roman"/>
          <w:sz w:val="24"/>
        </w:rPr>
        <w:t>4.19.12</w:t>
      </w:r>
      <w:r w:rsidR="007759FB">
        <w:fldChar w:fldCharType="end"/>
      </w:r>
      <w:r w:rsidRPr="007C18BC">
        <w:rPr>
          <w:rFonts w:ascii="Times New Roman" w:hAnsi="Times New Roman"/>
          <w:sz w:val="24"/>
        </w:rPr>
        <w:t>.</w:t>
      </w:r>
    </w:p>
    <w:p w14:paraId="4314FD62" w14:textId="77777777" w:rsidR="00203807" w:rsidRPr="007C18BC" w:rsidRDefault="00203807" w:rsidP="00203807">
      <w:pPr>
        <w:pStyle w:val="4"/>
        <w:rPr>
          <w:rFonts w:ascii="Times New Roman" w:hAnsi="Times New Roman"/>
          <w:sz w:val="24"/>
        </w:rPr>
      </w:pPr>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проект договора сформирован лицом, с которым заключается договор, с нарушением требований п. </w:t>
      </w:r>
      <w:r w:rsidR="007759FB">
        <w:fldChar w:fldCharType="begin"/>
      </w:r>
      <w:r w:rsidR="007759FB">
        <w:instrText xml:space="preserve"> REF _Ref412218308 \r \h  \* MERGEFORMAT </w:instrText>
      </w:r>
      <w:r w:rsidR="007759FB">
        <w:fldChar w:fldCharType="separate"/>
      </w:r>
      <w:r w:rsidR="00513AC3" w:rsidRPr="00513AC3">
        <w:rPr>
          <w:rFonts w:ascii="Times New Roman" w:hAnsi="Times New Roman"/>
          <w:sz w:val="24"/>
        </w:rPr>
        <w:t>4.19.12</w:t>
      </w:r>
      <w:r w:rsidR="007759FB">
        <w:fldChar w:fldCharType="end"/>
      </w:r>
      <w:r w:rsidR="00817F40">
        <w:rPr>
          <w:rFonts w:ascii="Times New Roman" w:hAnsi="Times New Roman"/>
          <w:sz w:val="24"/>
        </w:rPr>
        <w:t>З</w:t>
      </w:r>
      <w:r w:rsidRPr="007C18BC">
        <w:rPr>
          <w:rFonts w:ascii="Times New Roman" w:hAnsi="Times New Roman"/>
          <w:sz w:val="24"/>
        </w:rPr>
        <w:t xml:space="preserve">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w:t>
      </w:r>
      <w:proofErr w:type="spellStart"/>
      <w:r w:rsidRPr="007C18BC">
        <w:rPr>
          <w:rFonts w:ascii="Times New Roman" w:hAnsi="Times New Roman"/>
          <w:sz w:val="24"/>
        </w:rPr>
        <w:t>неустранения</w:t>
      </w:r>
      <w:proofErr w:type="spellEnd"/>
      <w:r w:rsidRPr="007C18BC">
        <w:rPr>
          <w:rFonts w:ascii="Times New Roman" w:hAnsi="Times New Roman"/>
          <w:sz w:val="24"/>
        </w:rPr>
        <w:t xml:space="preserve"> выявленных нарушений лицо, с которым заключается договор, признается уклонившимся от заключения договора.</w:t>
      </w:r>
    </w:p>
    <w:p w14:paraId="1749784A" w14:textId="77777777" w:rsidR="00265313" w:rsidRPr="007C18BC" w:rsidRDefault="00265313" w:rsidP="003F6A25">
      <w:pPr>
        <w:pStyle w:val="4"/>
        <w:rPr>
          <w:rFonts w:ascii="Times New Roman" w:hAnsi="Times New Roman"/>
          <w:sz w:val="24"/>
        </w:rPr>
      </w:pPr>
      <w:bookmarkStart w:id="429"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7759FB">
        <w:fldChar w:fldCharType="begin"/>
      </w:r>
      <w:r w:rsidR="007759FB">
        <w:instrText xml:space="preserve"> REF _Ref414297262 \r \h  \* MERGEFORMAT </w:instrText>
      </w:r>
      <w:r w:rsidR="007759FB">
        <w:fldChar w:fldCharType="separate"/>
      </w:r>
      <w:r w:rsidR="00513AC3" w:rsidRPr="00513AC3">
        <w:rPr>
          <w:rFonts w:ascii="Times New Roman" w:hAnsi="Times New Roman"/>
          <w:sz w:val="24"/>
        </w:rPr>
        <w:t>33</w:t>
      </w:r>
      <w:r w:rsidR="007759FB">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 xml:space="preserve">то </w:t>
      </w:r>
      <w:r w:rsidRPr="007C18B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7C18BC">
        <w:rPr>
          <w:rFonts w:ascii="Times New Roman" w:hAnsi="Times New Roman"/>
          <w:sz w:val="24"/>
        </w:rPr>
        <w:t>, с которым заключается договор,</w:t>
      </w:r>
      <w:r w:rsidRPr="007C18BC">
        <w:rPr>
          <w:rFonts w:ascii="Times New Roman" w:hAnsi="Times New Roman"/>
          <w:sz w:val="24"/>
        </w:rPr>
        <w:t xml:space="preserve"> и в сроки, установленные п. </w:t>
      </w:r>
      <w:r w:rsidR="007759FB">
        <w:fldChar w:fldCharType="begin"/>
      </w:r>
      <w:r w:rsidR="007759FB">
        <w:instrText xml:space="preserve"> REF _Ref415168073 \r \h  \* MERGEFORMAT </w:instrText>
      </w:r>
      <w:r w:rsidR="007759FB">
        <w:fldChar w:fldCharType="separate"/>
      </w:r>
      <w:r w:rsidR="00513AC3" w:rsidRPr="00513AC3">
        <w:rPr>
          <w:rFonts w:ascii="Times New Roman" w:hAnsi="Times New Roman"/>
          <w:sz w:val="24"/>
        </w:rPr>
        <w:t>4.19.10</w:t>
      </w:r>
      <w:r w:rsidR="007759FB">
        <w:fldChar w:fldCharType="end"/>
      </w:r>
      <w:r w:rsidRPr="007C18BC">
        <w:rPr>
          <w:rFonts w:ascii="Times New Roman" w:hAnsi="Times New Roman"/>
          <w:sz w:val="24"/>
        </w:rPr>
        <w:t xml:space="preserve">, направляется </w:t>
      </w:r>
      <w:r w:rsidR="00817F40">
        <w:rPr>
          <w:rFonts w:ascii="Times New Roman" w:hAnsi="Times New Roman"/>
          <w:sz w:val="24"/>
        </w:rPr>
        <w:t>З</w:t>
      </w:r>
      <w:r w:rsidRPr="007C18BC">
        <w:rPr>
          <w:rFonts w:ascii="Times New Roman" w:hAnsi="Times New Roman"/>
          <w:sz w:val="24"/>
        </w:rPr>
        <w:t>аказчику одним из следующих способов:</w:t>
      </w:r>
      <w:bookmarkEnd w:id="426"/>
      <w:bookmarkEnd w:id="428"/>
      <w:bookmarkEnd w:id="429"/>
    </w:p>
    <w:p w14:paraId="789860A2"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sidR="00817F40">
        <w:rPr>
          <w:rFonts w:ascii="Times New Roman" w:eastAsia="Arial Unicode MS" w:hAnsi="Times New Roman"/>
          <w:sz w:val="24"/>
        </w:rPr>
        <w:t>З</w:t>
      </w:r>
      <w:r w:rsidRPr="007C18BC">
        <w:rPr>
          <w:rFonts w:ascii="Times New Roman" w:eastAsia="Arial Unicode MS" w:hAnsi="Times New Roman"/>
          <w:sz w:val="24"/>
        </w:rPr>
        <w:t>аказчика;</w:t>
      </w:r>
    </w:p>
    <w:p w14:paraId="08C01812"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4C682FB3"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lastRenderedPageBreak/>
        <w:t>почтовым отправлением с уведомлением о вручении</w:t>
      </w:r>
      <w:r w:rsidRPr="007C18BC">
        <w:rPr>
          <w:rFonts w:ascii="Times New Roman" w:hAnsi="Times New Roman"/>
          <w:sz w:val="24"/>
        </w:rPr>
        <w:t xml:space="preserve"> по адресу </w:t>
      </w:r>
      <w:r w:rsidR="00817F40">
        <w:rPr>
          <w:rFonts w:ascii="Times New Roman" w:hAnsi="Times New Roman"/>
          <w:sz w:val="24"/>
        </w:rPr>
        <w:t>Заказчика</w:t>
      </w:r>
      <w:r w:rsidRPr="007C18BC">
        <w:rPr>
          <w:rFonts w:ascii="Times New Roman" w:hAnsi="Times New Roman"/>
          <w:sz w:val="24"/>
        </w:rPr>
        <w:t xml:space="preserve"> указанному в извещении.</w:t>
      </w:r>
    </w:p>
    <w:p w14:paraId="53FAB29A" w14:textId="77777777" w:rsidR="00FF411C" w:rsidRPr="007C18BC" w:rsidRDefault="00FF411C" w:rsidP="00FF411C">
      <w:pPr>
        <w:pStyle w:val="4"/>
        <w:rPr>
          <w:rFonts w:ascii="Times New Roman" w:hAnsi="Times New Roman"/>
          <w:sz w:val="24"/>
        </w:rPr>
      </w:pPr>
      <w:r w:rsidRPr="007C18BC">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7C18BC">
        <w:rPr>
          <w:rFonts w:ascii="Times New Roman" w:hAnsi="Times New Roman"/>
          <w:sz w:val="24"/>
        </w:rPr>
        <w:t>с использованием</w:t>
      </w:r>
      <w:r w:rsidRPr="007C18BC">
        <w:rPr>
          <w:rFonts w:ascii="Times New Roman" w:hAnsi="Times New Roman"/>
          <w:sz w:val="24"/>
        </w:rPr>
        <w:t xml:space="preserve"> которой проводилась закупка.</w:t>
      </w:r>
    </w:p>
    <w:p w14:paraId="53A2B036" w14:textId="77777777" w:rsidR="00265313" w:rsidRPr="007C18BC" w:rsidRDefault="00265313" w:rsidP="003F6A25">
      <w:pPr>
        <w:pStyle w:val="4"/>
        <w:rPr>
          <w:rFonts w:ascii="Times New Roman" w:hAnsi="Times New Roman"/>
          <w:sz w:val="24"/>
        </w:rPr>
      </w:pPr>
      <w:bookmarkStart w:id="430" w:name="_Ref412217630"/>
      <w:r w:rsidRPr="007C18BC">
        <w:rPr>
          <w:rFonts w:ascii="Times New Roman" w:hAnsi="Times New Roman"/>
          <w:sz w:val="24"/>
        </w:rPr>
        <w:t xml:space="preserve">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w:t>
      </w:r>
      <w:proofErr w:type="spellStart"/>
      <w:r w:rsidRPr="007C18BC">
        <w:rPr>
          <w:rFonts w:ascii="Times New Roman" w:hAnsi="Times New Roman"/>
          <w:sz w:val="24"/>
        </w:rPr>
        <w:t>договора</w:t>
      </w:r>
      <w:proofErr w:type="gramStart"/>
      <w:r w:rsidRPr="007C18BC">
        <w:rPr>
          <w:rFonts w:ascii="Times New Roman" w:hAnsi="Times New Roman"/>
          <w:sz w:val="24"/>
        </w:rPr>
        <w:t>,с</w:t>
      </w:r>
      <w:proofErr w:type="spellEnd"/>
      <w:proofErr w:type="gramEnd"/>
      <w:r w:rsidRPr="007C18BC">
        <w:rPr>
          <w:rFonts w:ascii="Times New Roman" w:hAnsi="Times New Roman"/>
          <w:sz w:val="24"/>
        </w:rPr>
        <w:t xml:space="preserve"> использованием электронной почты и/или функционала </w:t>
      </w:r>
      <w:proofErr w:type="spellStart"/>
      <w:r w:rsidRPr="007C18BC">
        <w:rPr>
          <w:rFonts w:ascii="Times New Roman" w:hAnsi="Times New Roman"/>
          <w:sz w:val="24"/>
        </w:rPr>
        <w:t>ЭТПпри</w:t>
      </w:r>
      <w:proofErr w:type="spellEnd"/>
      <w:r w:rsidRPr="007C18BC">
        <w:rPr>
          <w:rFonts w:ascii="Times New Roman" w:hAnsi="Times New Roman"/>
          <w:sz w:val="24"/>
        </w:rPr>
        <w:t xml:space="preserve"> соблюдении следующих ограничений:</w:t>
      </w:r>
      <w:bookmarkEnd w:id="430"/>
    </w:p>
    <w:p w14:paraId="234EE189" w14:textId="77777777" w:rsidR="00265313" w:rsidRPr="007C18BC" w:rsidRDefault="00817F40" w:rsidP="00687AA5">
      <w:pPr>
        <w:pStyle w:val="5"/>
        <w:rPr>
          <w:rFonts w:ascii="Times New Roman" w:hAnsi="Times New Roman"/>
          <w:sz w:val="24"/>
        </w:rPr>
      </w:pPr>
      <w:r>
        <w:rPr>
          <w:rFonts w:ascii="Times New Roman" w:hAnsi="Times New Roman"/>
          <w:sz w:val="24"/>
        </w:rPr>
        <w:t>З</w:t>
      </w:r>
      <w:r w:rsidR="00265313" w:rsidRPr="007C18BC">
        <w:rPr>
          <w:rFonts w:ascii="Times New Roman" w:hAnsi="Times New Roman"/>
          <w:sz w:val="24"/>
        </w:rPr>
        <w:t>аказчик, лицо, с которым заключается договор</w:t>
      </w:r>
      <w:r w:rsidR="00370C86" w:rsidRPr="007C18BC">
        <w:rPr>
          <w:rFonts w:ascii="Times New Roman" w:hAnsi="Times New Roman"/>
          <w:sz w:val="24"/>
        </w:rPr>
        <w:t>,</w:t>
      </w:r>
      <w:r w:rsidR="00265313"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242EF70C"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электронное письмо направляется </w:t>
      </w:r>
      <w:r w:rsidR="00817F40">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14:paraId="38C85CA1"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sidR="00817F40">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rsidR="007759FB">
        <w:fldChar w:fldCharType="begin"/>
      </w:r>
      <w:r w:rsidR="007759FB">
        <w:instrText xml:space="preserve"> REF _Ref415168287 \r \h  \* MERGEFORMAT </w:instrText>
      </w:r>
      <w:r w:rsidR="007759FB">
        <w:fldChar w:fldCharType="separate"/>
      </w:r>
      <w:r w:rsidR="00513AC3" w:rsidRPr="00513AC3">
        <w:rPr>
          <w:rFonts w:ascii="Times New Roman" w:hAnsi="Times New Roman"/>
          <w:sz w:val="24"/>
        </w:rPr>
        <w:t>4.19.15</w:t>
      </w:r>
      <w:r w:rsidR="007759FB">
        <w:fldChar w:fldCharType="end"/>
      </w:r>
      <w:r w:rsidRPr="007C18BC">
        <w:rPr>
          <w:rFonts w:ascii="Times New Roman" w:hAnsi="Times New Roman"/>
          <w:sz w:val="24"/>
        </w:rPr>
        <w:t>.</w:t>
      </w:r>
    </w:p>
    <w:p w14:paraId="79965B16"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18314997" w14:textId="77777777" w:rsidR="00971473" w:rsidRPr="007C18BC" w:rsidRDefault="003B233C" w:rsidP="00971473">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1" w:name="_Ref410649381"/>
      <w:r w:rsidR="00971473" w:rsidRPr="007C18BC">
        <w:rPr>
          <w:rFonts w:ascii="Times New Roman" w:hAnsi="Times New Roman"/>
          <w:sz w:val="24"/>
        </w:rPr>
        <w:t>за исключением следующих случаев</w:t>
      </w:r>
      <w:bookmarkEnd w:id="431"/>
      <w:r w:rsidR="00971473" w:rsidRPr="007C18BC">
        <w:rPr>
          <w:rFonts w:ascii="Times New Roman" w:hAnsi="Times New Roman"/>
          <w:sz w:val="24"/>
        </w:rPr>
        <w:t>:</w:t>
      </w:r>
    </w:p>
    <w:p w14:paraId="35E0DD3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E93DCD4"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598B73ED" w14:textId="77777777" w:rsidR="00971473" w:rsidRPr="007C18BC" w:rsidRDefault="00971473" w:rsidP="00971473">
      <w:pPr>
        <w:pStyle w:val="5"/>
        <w:rPr>
          <w:rFonts w:ascii="Times New Roman" w:hAnsi="Times New Roman"/>
          <w:sz w:val="24"/>
        </w:rPr>
      </w:pPr>
      <w:bookmarkStart w:id="432"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Pr="007C18BC">
        <w:rPr>
          <w:rFonts w:ascii="Times New Roman" w:hAnsi="Times New Roman"/>
          <w:sz w:val="24"/>
        </w:rPr>
        <w:t>.</w:t>
      </w:r>
      <w:bookmarkEnd w:id="432"/>
    </w:p>
    <w:p w14:paraId="55EB2CCE" w14:textId="77777777" w:rsidR="00A97029" w:rsidRPr="007C18BC" w:rsidRDefault="00A97029" w:rsidP="00A97029">
      <w:pPr>
        <w:pStyle w:val="4"/>
        <w:keepNext/>
        <w:rPr>
          <w:rFonts w:ascii="Times New Roman" w:hAnsi="Times New Roman"/>
          <w:sz w:val="24"/>
        </w:rPr>
      </w:pPr>
      <w:bookmarkStart w:id="433" w:name="_Ref311027194"/>
      <w:bookmarkStart w:id="434" w:name="_Ref312068888"/>
      <w:bookmarkStart w:id="435" w:name="_Toc312338872"/>
      <w:bookmarkStart w:id="436" w:name="_Ref414031145"/>
      <w:r w:rsidRPr="007C18BC">
        <w:rPr>
          <w:rFonts w:ascii="Times New Roman" w:hAnsi="Times New Roman"/>
          <w:sz w:val="24"/>
        </w:rPr>
        <w:t>Участник закупки признается уклонившимся от заключения договора в случае:</w:t>
      </w:r>
      <w:bookmarkEnd w:id="433"/>
      <w:bookmarkEnd w:id="434"/>
    </w:p>
    <w:p w14:paraId="3A22AF48"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5FAB2BD4"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14:paraId="44BD5994"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2F225C62" w14:textId="77777777"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случаев, предусмотренных </w:t>
      </w:r>
      <w:r w:rsidR="009125E4">
        <w:rPr>
          <w:rFonts w:ascii="Times New Roman" w:hAnsi="Times New Roman"/>
          <w:sz w:val="24"/>
        </w:rPr>
        <w:t>извещением</w:t>
      </w:r>
      <w:r w:rsidR="00A04FC8">
        <w:rPr>
          <w:rFonts w:ascii="Times New Roman" w:hAnsi="Times New Roman"/>
          <w:sz w:val="24"/>
        </w:rPr>
        <w:t>;</w:t>
      </w:r>
    </w:p>
    <w:p w14:paraId="543ED85E" w14:textId="77777777" w:rsidR="00A97029" w:rsidRPr="007C18BC" w:rsidRDefault="00A04FC8" w:rsidP="00A97029">
      <w:pPr>
        <w:pStyle w:val="5"/>
        <w:rPr>
          <w:rFonts w:ascii="Times New Roman" w:hAnsi="Times New Roman"/>
          <w:sz w:val="24"/>
        </w:rPr>
      </w:pPr>
      <w:proofErr w:type="spellStart"/>
      <w:r w:rsidRPr="00F62E4A">
        <w:rPr>
          <w:rFonts w:ascii="Times New Roman" w:hAnsi="Times New Roman"/>
          <w:sz w:val="24"/>
        </w:rPr>
        <w:lastRenderedPageBreak/>
        <w:t>непредоставления</w:t>
      </w:r>
      <w:proofErr w:type="spellEnd"/>
      <w:r w:rsidRPr="00F62E4A">
        <w:rPr>
          <w:rFonts w:ascii="Times New Roman" w:hAnsi="Times New Roman"/>
          <w:sz w:val="24"/>
        </w:rPr>
        <w:t xml:space="preserve"> документов, предусмотренных в п.</w:t>
      </w:r>
      <w:r w:rsidR="009125E4">
        <w:rPr>
          <w:rFonts w:ascii="Times New Roman" w:hAnsi="Times New Roman"/>
          <w:sz w:val="24"/>
        </w:rPr>
        <w:t> </w:t>
      </w:r>
      <w:r w:rsidR="00C45562"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00C45562" w:rsidRPr="00480E80">
        <w:rPr>
          <w:rFonts w:ascii="Times New Roman" w:hAnsi="Times New Roman"/>
          <w:sz w:val="24"/>
        </w:rPr>
      </w:r>
      <w:r w:rsidR="00C45562" w:rsidRPr="00480E80">
        <w:rPr>
          <w:rFonts w:ascii="Times New Roman" w:hAnsi="Times New Roman"/>
          <w:sz w:val="24"/>
        </w:rPr>
        <w:fldChar w:fldCharType="separate"/>
      </w:r>
      <w:r w:rsidR="00513AC3">
        <w:rPr>
          <w:rFonts w:ascii="Times New Roman" w:hAnsi="Times New Roman"/>
          <w:sz w:val="24"/>
        </w:rPr>
        <w:t>4.19.5</w:t>
      </w:r>
      <w:r w:rsidR="00C45562" w:rsidRPr="00480E80">
        <w:rPr>
          <w:rFonts w:ascii="Times New Roman" w:hAnsi="Times New Roman"/>
          <w:sz w:val="24"/>
        </w:rPr>
        <w:fldChar w:fldCharType="end"/>
      </w:r>
      <w:r w:rsidR="00A97029" w:rsidRPr="007C18BC">
        <w:rPr>
          <w:rFonts w:ascii="Times New Roman" w:hAnsi="Times New Roman"/>
          <w:sz w:val="24"/>
        </w:rPr>
        <w:t>.</w:t>
      </w:r>
    </w:p>
    <w:p w14:paraId="09FF73E8" w14:textId="77777777" w:rsidR="00CA7022" w:rsidRPr="007C18BC" w:rsidRDefault="00CA7022" w:rsidP="00CA7022">
      <w:pPr>
        <w:pStyle w:val="4"/>
        <w:keepNext/>
        <w:rPr>
          <w:rFonts w:ascii="Times New Roman" w:hAnsi="Times New Roman"/>
          <w:sz w:val="24"/>
        </w:rPr>
      </w:pPr>
      <w:bookmarkStart w:id="437" w:name="_Ref410859201"/>
      <w:r w:rsidRPr="007C18BC">
        <w:rPr>
          <w:rFonts w:ascii="Times New Roman" w:hAnsi="Times New Roman"/>
          <w:sz w:val="24"/>
        </w:rPr>
        <w:t>При уклонении лица, с которым заключает</w:t>
      </w:r>
      <w:r w:rsidR="00817F40">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14:paraId="280E3205" w14:textId="77777777"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7759FB">
        <w:fldChar w:fldCharType="begin"/>
      </w:r>
      <w:r w:rsidR="007759FB">
        <w:instrText xml:space="preserve"> REF _Ref414298333 \r \h  \* MERGEFORMAT </w:instrText>
      </w:r>
      <w:r w:rsidR="007759FB">
        <w:fldChar w:fldCharType="separate"/>
      </w:r>
      <w:r w:rsidR="00513AC3" w:rsidRPr="00513AC3">
        <w:rPr>
          <w:rFonts w:ascii="Times New Roman" w:hAnsi="Times New Roman"/>
          <w:sz w:val="24"/>
        </w:rPr>
        <w:t>20</w:t>
      </w:r>
      <w:r w:rsidR="007759FB">
        <w:fldChar w:fldCharType="end"/>
      </w:r>
      <w:r w:rsidRPr="007C18BC">
        <w:rPr>
          <w:rFonts w:ascii="Times New Roman" w:hAnsi="Times New Roman"/>
          <w:sz w:val="24"/>
        </w:rPr>
        <w:t xml:space="preserve"> информационной карты);</w:t>
      </w:r>
    </w:p>
    <w:p w14:paraId="43A1C022" w14:textId="77777777" w:rsidR="00CA7022" w:rsidRPr="00A04FC8" w:rsidRDefault="00CA7022" w:rsidP="00A04FC8">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A04FC8">
        <w:rPr>
          <w:rFonts w:ascii="Times New Roman" w:hAnsi="Times New Roman"/>
          <w:sz w:val="24"/>
        </w:rPr>
        <w:t>.</w:t>
      </w:r>
    </w:p>
    <w:p w14:paraId="2F54BBC8" w14:textId="77777777" w:rsidR="00E07BE2" w:rsidRPr="007C18BC" w:rsidRDefault="00E07BE2" w:rsidP="00E07BE2">
      <w:pPr>
        <w:pStyle w:val="4"/>
        <w:keepNext/>
        <w:rPr>
          <w:rFonts w:ascii="Times New Roman" w:hAnsi="Times New Roman"/>
          <w:sz w:val="24"/>
        </w:rPr>
      </w:pPr>
      <w:bookmarkStart w:id="438" w:name="_Ref410052710"/>
      <w:bookmarkEnd w:id="437"/>
      <w:r w:rsidRPr="007C18BC">
        <w:rPr>
          <w:rFonts w:ascii="Times New Roman" w:hAnsi="Times New Roman"/>
          <w:sz w:val="24"/>
        </w:rPr>
        <w:t>В случае уклонения победителя процедуры закупки от заключения договора заказчик вправе:</w:t>
      </w:r>
    </w:p>
    <w:p w14:paraId="60B4C2EB" w14:textId="77777777" w:rsidR="00E07BE2" w:rsidRPr="007C18BC" w:rsidRDefault="00437EA0" w:rsidP="00E07BE2">
      <w:pPr>
        <w:pStyle w:val="5"/>
        <w:rPr>
          <w:rFonts w:ascii="Times New Roman" w:hAnsi="Times New Roman"/>
          <w:sz w:val="24"/>
        </w:rPr>
      </w:pPr>
      <w:proofErr w:type="gramStart"/>
      <w:r>
        <w:rPr>
          <w:rFonts w:ascii="Times New Roman" w:hAnsi="Times New Roman"/>
          <w:sz w:val="24"/>
        </w:rPr>
        <w:t xml:space="preserve">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w:t>
      </w:r>
      <w:proofErr w:type="spellStart"/>
      <w:r>
        <w:rPr>
          <w:rFonts w:ascii="Times New Roman" w:hAnsi="Times New Roman"/>
          <w:sz w:val="24"/>
        </w:rPr>
        <w:t>ранжировке</w:t>
      </w:r>
      <w:proofErr w:type="spellEnd"/>
      <w:r>
        <w:rPr>
          <w:rFonts w:ascii="Times New Roman" w:hAnsi="Times New Roman"/>
          <w:sz w:val="24"/>
        </w:rPr>
        <w:t>), на условиях, не хуже предложенных таким участником закупки в заявке</w:t>
      </w:r>
      <w:r w:rsidR="00E07BE2" w:rsidRPr="007C18BC">
        <w:rPr>
          <w:rFonts w:ascii="Times New Roman" w:hAnsi="Times New Roman"/>
          <w:sz w:val="24"/>
        </w:rPr>
        <w:t>;</w:t>
      </w:r>
      <w:proofErr w:type="gramEnd"/>
    </w:p>
    <w:p w14:paraId="11A6945B"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3E961883"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F372EEF" w14:textId="77777777" w:rsidR="009125E4" w:rsidRPr="00AF5638" w:rsidRDefault="009125E4" w:rsidP="009125E4">
      <w:pPr>
        <w:pStyle w:val="4"/>
        <w:keepNext/>
        <w:rPr>
          <w:rFonts w:ascii="Times New Roman" w:hAnsi="Times New Roman"/>
          <w:sz w:val="24"/>
        </w:rPr>
      </w:pPr>
      <w:bookmarkStart w:id="439" w:name="_Ref412488349"/>
      <w:bookmarkEnd w:id="438"/>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14:paraId="23105C65" w14:textId="77777777" w:rsidR="009125E4" w:rsidRPr="00AF5638" w:rsidRDefault="009125E4" w:rsidP="009125E4">
      <w:pPr>
        <w:pStyle w:val="5"/>
        <w:rPr>
          <w:rFonts w:ascii="Times New Roman" w:hAnsi="Times New Roman"/>
          <w:sz w:val="24"/>
        </w:rPr>
      </w:pPr>
      <w:proofErr w:type="gramStart"/>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sidR="0053665B">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 xml:space="preserve">место в </w:t>
      </w:r>
      <w:proofErr w:type="spellStart"/>
      <w:r w:rsidRPr="00967FC4">
        <w:rPr>
          <w:rFonts w:ascii="Times New Roman" w:hAnsi="Times New Roman"/>
          <w:sz w:val="24"/>
        </w:rPr>
        <w:t>ранжировке</w:t>
      </w:r>
      <w:proofErr w:type="spellEnd"/>
      <w:r w:rsidRPr="00967FC4">
        <w:rPr>
          <w:rFonts w:ascii="Times New Roman" w:hAnsi="Times New Roman"/>
          <w:sz w:val="24"/>
        </w:rPr>
        <w:t>), на условиях, не хуже предложенных таким участником закупки в заявке</w:t>
      </w:r>
      <w:r w:rsidRPr="00AF5638">
        <w:rPr>
          <w:rFonts w:ascii="Times New Roman" w:hAnsi="Times New Roman"/>
          <w:sz w:val="24"/>
        </w:rPr>
        <w:t>;</w:t>
      </w:r>
      <w:proofErr w:type="gramEnd"/>
    </w:p>
    <w:p w14:paraId="45B552CD"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58366095"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39"/>
    <w:p w14:paraId="3924135D" w14:textId="77777777" w:rsidR="007530C4" w:rsidRPr="007C18BC"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1B05AC">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proofErr w:type="gramStart"/>
      <w:r w:rsidR="00B705AA">
        <w:rPr>
          <w:rFonts w:ascii="Times New Roman" w:hAnsi="Times New Roman"/>
          <w:sz w:val="24"/>
        </w:rPr>
        <w:t>,</w:t>
      </w:r>
      <w:r w:rsidR="00B705AA" w:rsidRPr="00C811C1">
        <w:rPr>
          <w:rFonts w:ascii="Times New Roman" w:hAnsi="Times New Roman"/>
          <w:bCs/>
          <w:sz w:val="24"/>
        </w:rPr>
        <w:t>э</w:t>
      </w:r>
      <w:proofErr w:type="gramEnd"/>
      <w:r w:rsidR="00B705AA">
        <w:rPr>
          <w:rFonts w:ascii="Times New Roman" w:hAnsi="Times New Roman"/>
          <w:bCs/>
          <w:sz w:val="24"/>
        </w:rPr>
        <w:t>ксплуатационным характеристикам</w:t>
      </w:r>
      <w:r w:rsidR="001B05AC">
        <w:rPr>
          <w:rFonts w:ascii="Times New Roman" w:hAnsi="Times New Roman"/>
          <w:bCs/>
          <w:sz w:val="24"/>
        </w:rPr>
        <w:t xml:space="preserve"> </w:t>
      </w:r>
      <w:r>
        <w:rPr>
          <w:rFonts w:ascii="Times New Roman" w:hAnsi="Times New Roman"/>
          <w:sz w:val="24"/>
        </w:rPr>
        <w:t>товаров, указанных в договоре.</w:t>
      </w:r>
    </w:p>
    <w:p w14:paraId="3807AB74" w14:textId="77777777" w:rsidR="000C5C5B" w:rsidRPr="007C18BC" w:rsidRDefault="000C5C5B" w:rsidP="003F6A25">
      <w:pPr>
        <w:pStyle w:val="3"/>
        <w:rPr>
          <w:rFonts w:ascii="Times New Roman" w:eastAsiaTheme="majorEastAsia" w:hAnsi="Times New Roman"/>
          <w:sz w:val="24"/>
        </w:rPr>
      </w:pPr>
      <w:bookmarkStart w:id="440" w:name="_Ref414043912"/>
      <w:bookmarkStart w:id="441" w:name="_Toc415874683"/>
      <w:bookmarkStart w:id="442" w:name="_Toc7444295"/>
      <w:r w:rsidRPr="007C18BC">
        <w:rPr>
          <w:rFonts w:ascii="Times New Roman" w:eastAsiaTheme="majorEastAsia" w:hAnsi="Times New Roman"/>
          <w:sz w:val="24"/>
        </w:rPr>
        <w:lastRenderedPageBreak/>
        <w:t>Обеспечение исполнения договора</w:t>
      </w:r>
      <w:bookmarkEnd w:id="398"/>
      <w:bookmarkEnd w:id="399"/>
      <w:bookmarkEnd w:id="400"/>
      <w:bookmarkEnd w:id="435"/>
      <w:bookmarkEnd w:id="436"/>
      <w:bookmarkEnd w:id="440"/>
      <w:bookmarkEnd w:id="441"/>
      <w:bookmarkEnd w:id="442"/>
    </w:p>
    <w:p w14:paraId="194964B9" w14:textId="77777777" w:rsidR="000C5C5B" w:rsidRPr="007C18BC" w:rsidRDefault="000C5C5B" w:rsidP="003F6A25">
      <w:pPr>
        <w:pStyle w:val="4"/>
        <w:rPr>
          <w:rFonts w:ascii="Times New Roman" w:hAnsi="Times New Roman"/>
          <w:sz w:val="24"/>
        </w:rPr>
      </w:pPr>
      <w:bookmarkStart w:id="443" w:name="_Ref166350669"/>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513AC3" w:rsidRPr="00513AC3">
        <w:rPr>
          <w:rFonts w:ascii="Times New Roman" w:hAnsi="Times New Roman"/>
          <w:sz w:val="24"/>
        </w:rPr>
        <w:t>34</w:t>
      </w:r>
      <w:r w:rsidR="007759FB">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43"/>
    </w:p>
    <w:p w14:paraId="2FA9D00B" w14:textId="77777777"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513AC3" w:rsidRPr="00513AC3">
        <w:rPr>
          <w:rFonts w:ascii="Times New Roman" w:hAnsi="Times New Roman"/>
          <w:sz w:val="24"/>
        </w:rPr>
        <w:t>34</w:t>
      </w:r>
      <w:r w:rsidR="007759FB">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72"/>
    <w:p w14:paraId="209F10BD" w14:textId="77777777"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7759FB">
        <w:fldChar w:fldCharType="begin"/>
      </w:r>
      <w:r w:rsidR="007759FB">
        <w:instrText xml:space="preserve"> REF _Ref415168073 \r \h  \* MERGEFORMAT </w:instrText>
      </w:r>
      <w:r w:rsidR="007759FB">
        <w:fldChar w:fldCharType="separate"/>
      </w:r>
      <w:r w:rsidR="00513AC3" w:rsidRPr="00513AC3">
        <w:rPr>
          <w:rFonts w:ascii="Times New Roman" w:hAnsi="Times New Roman"/>
          <w:sz w:val="24"/>
        </w:rPr>
        <w:t>4.19.10</w:t>
      </w:r>
      <w:r w:rsidR="007759FB">
        <w:fldChar w:fldCharType="end"/>
      </w:r>
      <w:r w:rsidR="00D47E8A" w:rsidRPr="007C18BC">
        <w:rPr>
          <w:rFonts w:ascii="Times New Roman" w:hAnsi="Times New Roman"/>
          <w:sz w:val="24"/>
        </w:rPr>
        <w:t>.</w:t>
      </w:r>
    </w:p>
    <w:p w14:paraId="1151D4DE"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0B5FF097"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1B05AC">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7759FB">
        <w:fldChar w:fldCharType="begin"/>
      </w:r>
      <w:r w:rsidR="007759FB">
        <w:instrText xml:space="preserve"> REF _Ref415163106 \r \h  \* MERGEFORMAT </w:instrText>
      </w:r>
      <w:r w:rsidR="007759FB">
        <w:fldChar w:fldCharType="separate"/>
      </w:r>
      <w:r w:rsidR="00513AC3" w:rsidRPr="00513AC3">
        <w:rPr>
          <w:rFonts w:ascii="Times New Roman" w:hAnsi="Times New Roman"/>
          <w:sz w:val="24"/>
        </w:rPr>
        <w:t>4.20.6</w:t>
      </w:r>
      <w:r w:rsidR="007759FB">
        <w:fldChar w:fldCharType="end"/>
      </w:r>
      <w:r w:rsidRPr="007C18BC">
        <w:rPr>
          <w:rFonts w:ascii="Times New Roman" w:hAnsi="Times New Roman"/>
          <w:sz w:val="24"/>
        </w:rPr>
        <w:t>;</w:t>
      </w:r>
    </w:p>
    <w:p w14:paraId="7A9D7D36"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980BD7">
        <w:rPr>
          <w:rFonts w:ascii="Times New Roman" w:hAnsi="Times New Roman"/>
          <w:sz w:val="24"/>
        </w:rPr>
        <w:t>8</w:t>
      </w:r>
      <w:r w:rsidR="000D610B" w:rsidRPr="007C18BC">
        <w:rPr>
          <w:rFonts w:ascii="Times New Roman" w:hAnsi="Times New Roman"/>
          <w:sz w:val="24"/>
        </w:rPr>
        <w:t>)</w:t>
      </w:r>
      <w:r w:rsidRPr="007C18BC">
        <w:rPr>
          <w:rFonts w:ascii="Times New Roman" w:hAnsi="Times New Roman"/>
          <w:sz w:val="24"/>
        </w:rPr>
        <w:t>.</w:t>
      </w:r>
    </w:p>
    <w:p w14:paraId="06D96ED7"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 xml:space="preserve">Выбор </w:t>
      </w:r>
      <w:proofErr w:type="gramStart"/>
      <w:r w:rsidRPr="007C18BC">
        <w:rPr>
          <w:rFonts w:ascii="Times New Roman" w:hAnsi="Times New Roman"/>
          <w:sz w:val="24"/>
        </w:rPr>
        <w:t>способа предоставления обеспечения исполнения договора</w:t>
      </w:r>
      <w:proofErr w:type="gramEnd"/>
      <w:r w:rsidRPr="007C18BC">
        <w:rPr>
          <w:rFonts w:ascii="Times New Roman" w:hAnsi="Times New Roman"/>
          <w:sz w:val="24"/>
        </w:rPr>
        <w:t xml:space="preserve"> осуществляется участником закупки самостоятельно</w:t>
      </w:r>
      <w:r w:rsidR="00480B33" w:rsidRPr="007C18BC">
        <w:rPr>
          <w:rFonts w:ascii="Times New Roman" w:hAnsi="Times New Roman"/>
          <w:sz w:val="24"/>
        </w:rPr>
        <w:t>.</w:t>
      </w:r>
    </w:p>
    <w:p w14:paraId="5E7DE913"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1F6355DF" w14:textId="77777777" w:rsidR="00E81419" w:rsidRPr="007C18BC" w:rsidRDefault="00384AC4" w:rsidP="00773C33">
      <w:pPr>
        <w:pStyle w:val="4"/>
        <w:keepNext/>
        <w:rPr>
          <w:rFonts w:ascii="Times New Roman" w:hAnsi="Times New Roman"/>
          <w:sz w:val="24"/>
        </w:rPr>
      </w:pPr>
      <w:bookmarkStart w:id="444"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44"/>
    </w:p>
    <w:p w14:paraId="40E208EE"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3A7D5FCA"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76D08D3D"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39C75A97"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2FEB2F65" w14:textId="77777777"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7759FB">
        <w:fldChar w:fldCharType="begin"/>
      </w:r>
      <w:r w:rsidR="007759FB">
        <w:instrText xml:space="preserve"> REF _Ref314164788 \r \h  \* MERGEFORMAT </w:instrText>
      </w:r>
      <w:r w:rsidR="007759FB">
        <w:fldChar w:fldCharType="separate"/>
      </w:r>
      <w:r w:rsidR="00513AC3" w:rsidRPr="00513AC3">
        <w:rPr>
          <w:rFonts w:ascii="Times New Roman" w:hAnsi="Times New Roman"/>
          <w:sz w:val="24"/>
        </w:rPr>
        <w:t>34</w:t>
      </w:r>
      <w:r w:rsidR="007759FB">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6C85F5AE"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A2EF2B1"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w:t>
      </w:r>
      <w:proofErr w:type="gramStart"/>
      <w:r w:rsidR="007543A6" w:rsidRPr="007C18BC">
        <w:rPr>
          <w:rFonts w:ascii="Times New Roman" w:hAnsi="Times New Roman"/>
          <w:sz w:val="24"/>
        </w:rPr>
        <w:t>а(</w:t>
      </w:r>
      <w:proofErr w:type="gramEnd"/>
      <w:r w:rsidR="007543A6" w:rsidRPr="007C18BC">
        <w:rPr>
          <w:rFonts w:ascii="Times New Roman" w:hAnsi="Times New Roman"/>
          <w:sz w:val="24"/>
        </w:rPr>
        <w:t>разд</w:t>
      </w:r>
      <w:r w:rsidR="00E23A38" w:rsidRPr="007C18BC">
        <w:rPr>
          <w:rFonts w:ascii="Times New Roman" w:hAnsi="Times New Roman"/>
          <w:sz w:val="24"/>
        </w:rPr>
        <w:t>. </w:t>
      </w:r>
      <w:r w:rsidR="00980BD7">
        <w:rPr>
          <w:rFonts w:ascii="Times New Roman" w:hAnsi="Times New Roman"/>
          <w:sz w:val="24"/>
        </w:rPr>
        <w:t>8</w:t>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26217274"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6C30932C"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1B05A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1E8AE052"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lastRenderedPageBreak/>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50CC5B77"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4ADDCE7A"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3A470DE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52ECA910"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5C1E9E5B"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980BD7">
        <w:rPr>
          <w:rFonts w:ascii="Times New Roman" w:hAnsi="Times New Roman"/>
          <w:sz w:val="24"/>
        </w:rPr>
        <w:t>8</w:t>
      </w:r>
      <w:r w:rsidRPr="007C18BC">
        <w:rPr>
          <w:rFonts w:ascii="Times New Roman" w:hAnsi="Times New Roman"/>
          <w:sz w:val="24"/>
        </w:rPr>
        <w:t>).</w:t>
      </w:r>
    </w:p>
    <w:p w14:paraId="1DADF735"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r w:rsidRPr="007C18BC">
        <w:rPr>
          <w:rFonts w:ascii="Times New Roman" w:hAnsi="Times New Roman"/>
          <w:sz w:val="24"/>
        </w:rPr>
        <w:t>.</w:t>
      </w:r>
    </w:p>
    <w:p w14:paraId="35F1602E"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1B05AC">
        <w:rPr>
          <w:rFonts w:ascii="Times New Roman" w:hAnsi="Times New Roman"/>
          <w:sz w:val="24"/>
        </w:rPr>
        <w:t xml:space="preserve"> </w:t>
      </w:r>
      <w:r w:rsidR="0085780F" w:rsidRPr="007C18BC">
        <w:rPr>
          <w:rFonts w:ascii="Times New Roman" w:hAnsi="Times New Roman"/>
          <w:sz w:val="24"/>
        </w:rPr>
        <w:t>в</w:t>
      </w:r>
      <w:r w:rsidR="001B05AC">
        <w:rPr>
          <w:rFonts w:ascii="Times New Roman" w:hAnsi="Times New Roman"/>
          <w:sz w:val="24"/>
        </w:rPr>
        <w:t xml:space="preserve"> </w:t>
      </w:r>
      <w:r w:rsidR="0085780F" w:rsidRPr="007C18BC">
        <w:rPr>
          <w:rFonts w:ascii="Times New Roman" w:hAnsi="Times New Roman"/>
          <w:sz w:val="24"/>
        </w:rPr>
        <w:t xml:space="preserve">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p>
    <w:p w14:paraId="080399D5" w14:textId="77777777" w:rsidR="00ED25CF" w:rsidRPr="007C18BC"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0D31410C" w14:textId="77777777" w:rsidR="005A461D" w:rsidRPr="007C18BC" w:rsidRDefault="00EB33FD" w:rsidP="00D47E8A">
      <w:pPr>
        <w:pStyle w:val="2"/>
        <w:pageBreakBefore/>
        <w:rPr>
          <w:rFonts w:ascii="Times New Roman" w:hAnsi="Times New Roman"/>
          <w:sz w:val="24"/>
        </w:rPr>
      </w:pPr>
      <w:bookmarkStart w:id="445" w:name="_Ref314254860"/>
      <w:bookmarkStart w:id="446" w:name="_Ref414296622"/>
      <w:bookmarkStart w:id="447" w:name="_Toc415874684"/>
      <w:bookmarkStart w:id="448" w:name="_Toc7444296"/>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445"/>
      <w:bookmarkEnd w:id="446"/>
      <w:bookmarkEnd w:id="447"/>
      <w:bookmarkEnd w:id="448"/>
    </w:p>
    <w:p w14:paraId="35991378" w14:textId="77777777" w:rsidR="001B03C8" w:rsidRPr="007C18BC" w:rsidRDefault="001B03C8" w:rsidP="003F6A25">
      <w:pPr>
        <w:pStyle w:val="3"/>
        <w:rPr>
          <w:rFonts w:ascii="Times New Roman" w:hAnsi="Times New Roman"/>
          <w:sz w:val="24"/>
        </w:rPr>
      </w:pPr>
      <w:bookmarkStart w:id="449" w:name="_Ref414298028"/>
      <w:bookmarkStart w:id="450" w:name="_Toc415874685"/>
      <w:bookmarkStart w:id="451" w:name="_Toc7444297"/>
      <w:r w:rsidRPr="007C18BC">
        <w:rPr>
          <w:rFonts w:ascii="Times New Roman" w:hAnsi="Times New Roman"/>
          <w:sz w:val="24"/>
        </w:rPr>
        <w:t xml:space="preserve">Общие требования к участникам </w:t>
      </w:r>
      <w:bookmarkEnd w:id="449"/>
      <w:r w:rsidR="00781706" w:rsidRPr="007C18BC">
        <w:rPr>
          <w:rFonts w:ascii="Times New Roman" w:hAnsi="Times New Roman"/>
          <w:sz w:val="24"/>
        </w:rPr>
        <w:t>закупки</w:t>
      </w:r>
      <w:bookmarkEnd w:id="450"/>
      <w:bookmarkEnd w:id="451"/>
    </w:p>
    <w:p w14:paraId="4C8CBF94" w14:textId="77777777" w:rsidR="00502F73" w:rsidRPr="007C18BC" w:rsidRDefault="00502F73" w:rsidP="003F6A25">
      <w:pPr>
        <w:pStyle w:val="4"/>
        <w:rPr>
          <w:rFonts w:ascii="Times New Roman" w:hAnsi="Times New Roman"/>
          <w:sz w:val="24"/>
        </w:rPr>
      </w:pPr>
      <w:proofErr w:type="gramStart"/>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которые соответствуют</w:t>
      </w:r>
      <w:proofErr w:type="gramEnd"/>
      <w:r w:rsidRPr="007C18BC">
        <w:rPr>
          <w:rFonts w:ascii="Times New Roman" w:hAnsi="Times New Roman"/>
          <w:sz w:val="24"/>
        </w:rPr>
        <w:t xml:space="preserve">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4E9E7A90" w14:textId="77777777" w:rsidR="003B43D4" w:rsidRPr="007C18BC" w:rsidRDefault="00502F73" w:rsidP="00773C33">
      <w:pPr>
        <w:pStyle w:val="4"/>
        <w:rPr>
          <w:rFonts w:ascii="Times New Roman" w:hAnsi="Times New Roman"/>
          <w:sz w:val="24"/>
        </w:rPr>
      </w:pPr>
      <w:bookmarkStart w:id="452"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1B05AC">
        <w:rPr>
          <w:rFonts w:ascii="Times New Roman" w:hAnsi="Times New Roman"/>
          <w:sz w:val="24"/>
        </w:rPr>
        <w:t xml:space="preserve"> </w:t>
      </w:r>
      <w:r w:rsidR="00B50026" w:rsidRPr="007C18BC">
        <w:rPr>
          <w:rFonts w:ascii="Times New Roman" w:hAnsi="Times New Roman"/>
          <w:sz w:val="24"/>
        </w:rPr>
        <w:t>полном</w:t>
      </w:r>
      <w:r w:rsidR="001B05AC">
        <w:rPr>
          <w:rFonts w:ascii="Times New Roman" w:hAnsi="Times New Roman"/>
          <w:sz w:val="24"/>
        </w:rPr>
        <w:t xml:space="preserve"> </w:t>
      </w:r>
      <w:r w:rsidR="00B50026" w:rsidRPr="007C18BC">
        <w:rPr>
          <w:rFonts w:ascii="Times New Roman" w:hAnsi="Times New Roman"/>
          <w:sz w:val="24"/>
        </w:rPr>
        <w:t>объеме для заключения и исполнения договора по результатам закупки.</w:t>
      </w:r>
      <w:bookmarkStart w:id="453" w:name="_Ref357679270"/>
      <w:bookmarkStart w:id="454" w:name="_Ref358050951"/>
    </w:p>
    <w:p w14:paraId="30D0D26F" w14:textId="77777777"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3"/>
      <w:bookmarkEnd w:id="454"/>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455" w:name="_Hlt311053359"/>
      <w:bookmarkEnd w:id="452"/>
      <w:bookmarkEnd w:id="455"/>
      <w:r w:rsidR="006F1ACF" w:rsidRPr="007C18BC">
        <w:rPr>
          <w:rFonts w:ascii="Times New Roman" w:hAnsi="Times New Roman"/>
          <w:sz w:val="24"/>
        </w:rPr>
        <w:t>п</w:t>
      </w:r>
      <w:r w:rsidR="00E23A38" w:rsidRPr="007C18BC">
        <w:rPr>
          <w:rFonts w:ascii="Times New Roman" w:hAnsi="Times New Roman"/>
          <w:sz w:val="24"/>
        </w:rPr>
        <w:t>. </w:t>
      </w:r>
      <w:r w:rsidR="007759FB">
        <w:fldChar w:fldCharType="begin"/>
      </w:r>
      <w:r w:rsidR="007759FB">
        <w:instrText xml:space="preserve"> REF _Ref414293795 \w \h  \* MERGEFORMAT </w:instrText>
      </w:r>
      <w:r w:rsidR="007759FB">
        <w:fldChar w:fldCharType="separate"/>
      </w:r>
      <w:r w:rsidR="00513AC3" w:rsidRPr="00513AC3">
        <w:rPr>
          <w:rFonts w:ascii="Times New Roman" w:hAnsi="Times New Roman"/>
          <w:sz w:val="24"/>
        </w:rPr>
        <w:t>15</w:t>
      </w:r>
      <w:r w:rsidR="007759FB">
        <w:fldChar w:fldCharType="end"/>
      </w:r>
      <w:r w:rsidR="006F1ACF" w:rsidRPr="007C18BC">
        <w:rPr>
          <w:rFonts w:ascii="Times New Roman" w:hAnsi="Times New Roman"/>
          <w:sz w:val="24"/>
        </w:rPr>
        <w:t>информационной карты.</w:t>
      </w:r>
    </w:p>
    <w:p w14:paraId="5625CA49" w14:textId="77777777" w:rsidR="00502F73" w:rsidRPr="007C18BC" w:rsidRDefault="00502F73" w:rsidP="00773C33">
      <w:pPr>
        <w:pStyle w:val="4"/>
        <w:rPr>
          <w:rFonts w:ascii="Times New Roman" w:hAnsi="Times New Roman"/>
          <w:sz w:val="24"/>
        </w:rPr>
      </w:pPr>
      <w:bookmarkStart w:id="456" w:name="_Ref410727010"/>
      <w:r w:rsidRPr="007C18BC">
        <w:rPr>
          <w:rFonts w:ascii="Times New Roman" w:hAnsi="Times New Roman"/>
          <w:sz w:val="24"/>
        </w:rPr>
        <w:t>В п</w:t>
      </w:r>
      <w:r w:rsidR="00E23A38" w:rsidRPr="007C18BC">
        <w:rPr>
          <w:rFonts w:ascii="Times New Roman" w:hAnsi="Times New Roman"/>
          <w:sz w:val="24"/>
        </w:rPr>
        <w:t>. </w:t>
      </w:r>
      <w:r w:rsidR="007759FB">
        <w:fldChar w:fldCharType="begin"/>
      </w:r>
      <w:r w:rsidR="007759FB">
        <w:instrText xml:space="preserve"> REF _Ref414298492 \r \h  \* MERGEFORMAT </w:instrText>
      </w:r>
      <w:r w:rsidR="007759FB">
        <w:fldChar w:fldCharType="separate"/>
      </w:r>
      <w:r w:rsidR="00513AC3" w:rsidRPr="00513AC3">
        <w:rPr>
          <w:rFonts w:ascii="Times New Roman" w:hAnsi="Times New Roman"/>
          <w:sz w:val="24"/>
        </w:rPr>
        <w:t>16</w:t>
      </w:r>
      <w:r w:rsidR="007759FB">
        <w:fldChar w:fldCharType="end"/>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456"/>
      <w:r w:rsidRPr="007C18BC">
        <w:rPr>
          <w:rFonts w:ascii="Times New Roman" w:hAnsi="Times New Roman"/>
          <w:sz w:val="24"/>
        </w:rPr>
        <w:t>, которым должны соответствовать участники закупки.</w:t>
      </w:r>
    </w:p>
    <w:p w14:paraId="02CE23D2" w14:textId="77777777" w:rsidR="001D28D4" w:rsidRPr="007C18BC" w:rsidRDefault="00502F73" w:rsidP="00773C33">
      <w:pPr>
        <w:pStyle w:val="4"/>
        <w:rPr>
          <w:rFonts w:ascii="Times New Roman" w:hAnsi="Times New Roman"/>
          <w:sz w:val="24"/>
        </w:rPr>
      </w:pPr>
      <w:bookmarkStart w:id="457" w:name="_Ref410727030"/>
      <w:r w:rsidRPr="007C18BC">
        <w:rPr>
          <w:rFonts w:ascii="Times New Roman" w:hAnsi="Times New Roman"/>
          <w:sz w:val="24"/>
        </w:rPr>
        <w:t>В п</w:t>
      </w:r>
      <w:r w:rsidR="00E23A38" w:rsidRPr="007C18BC">
        <w:rPr>
          <w:rFonts w:ascii="Times New Roman" w:hAnsi="Times New Roman"/>
          <w:sz w:val="24"/>
        </w:rPr>
        <w:t>. </w:t>
      </w:r>
      <w:r w:rsidR="007759FB">
        <w:fldChar w:fldCharType="begin"/>
      </w:r>
      <w:r w:rsidR="007759FB">
        <w:instrText xml:space="preserve"> REF _Ref414042545 \w \h  \* MERGEFORMAT </w:instrText>
      </w:r>
      <w:r w:rsidR="007759FB">
        <w:fldChar w:fldCharType="separate"/>
      </w:r>
      <w:r w:rsidR="00513AC3" w:rsidRPr="00513AC3">
        <w:rPr>
          <w:rFonts w:ascii="Times New Roman" w:hAnsi="Times New Roman"/>
          <w:sz w:val="24"/>
        </w:rPr>
        <w:t>17</w:t>
      </w:r>
      <w:r w:rsidR="007759FB">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457"/>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3940E5D6"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1B05A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09BE2594"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5EB45948"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47D21A0A" w14:textId="77777777" w:rsidR="00F957B4" w:rsidRPr="00F957B4" w:rsidRDefault="00F957B4" w:rsidP="004125C1">
      <w:pPr>
        <w:pStyle w:val="4"/>
        <w:rPr>
          <w:rFonts w:ascii="Times New Roman" w:hAnsi="Times New Roman"/>
          <w:sz w:val="24"/>
        </w:rPr>
      </w:pPr>
      <w:proofErr w:type="gramStart"/>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7759FB">
        <w:fldChar w:fldCharType="begin"/>
      </w:r>
      <w:r w:rsidR="007759FB">
        <w:instrText xml:space="preserve"> REF _Ref414293795 \w \h  \* MERGEFORMAT </w:instrText>
      </w:r>
      <w:r w:rsidR="007759FB">
        <w:fldChar w:fldCharType="separate"/>
      </w:r>
      <w:r w:rsidR="00513AC3" w:rsidRPr="00513AC3">
        <w:rPr>
          <w:rFonts w:ascii="Times New Roman" w:hAnsi="Times New Roman"/>
          <w:sz w:val="24"/>
        </w:rPr>
        <w:t>15</w:t>
      </w:r>
      <w:r w:rsidR="007759FB">
        <w:fldChar w:fldCharType="end"/>
      </w:r>
      <w:r w:rsidRPr="002A715A">
        <w:rPr>
          <w:rFonts w:ascii="Times New Roman" w:hAnsi="Times New Roman"/>
          <w:sz w:val="24"/>
        </w:rPr>
        <w:t xml:space="preserve">, </w:t>
      </w:r>
      <w:r w:rsidR="007759FB">
        <w:fldChar w:fldCharType="begin"/>
      </w:r>
      <w:r w:rsidR="007759FB">
        <w:instrText xml:space="preserve"> REF _Ref414298492 \r \h  \* MERGEFORMAT </w:instrText>
      </w:r>
      <w:r w:rsidR="007759FB">
        <w:fldChar w:fldCharType="separate"/>
      </w:r>
      <w:r w:rsidR="00513AC3" w:rsidRPr="00513AC3">
        <w:rPr>
          <w:rFonts w:ascii="Times New Roman" w:hAnsi="Times New Roman"/>
          <w:sz w:val="24"/>
        </w:rPr>
        <w:t>16</w:t>
      </w:r>
      <w:r w:rsidR="007759FB">
        <w:fldChar w:fldCharType="end"/>
      </w:r>
      <w:r w:rsidRPr="002A715A">
        <w:rPr>
          <w:rFonts w:ascii="Times New Roman" w:hAnsi="Times New Roman"/>
          <w:sz w:val="24"/>
        </w:rPr>
        <w:t xml:space="preserve">, </w:t>
      </w:r>
      <w:r w:rsidR="007759FB">
        <w:fldChar w:fldCharType="begin"/>
      </w:r>
      <w:r w:rsidR="007759FB">
        <w:instrText xml:space="preserve"> REF _Ref414042545 \w \h  \* MERGEFORMAT </w:instrText>
      </w:r>
      <w:r w:rsidR="007759FB">
        <w:fldChar w:fldCharType="separate"/>
      </w:r>
      <w:r w:rsidR="00513AC3" w:rsidRPr="00513AC3">
        <w:rPr>
          <w:rFonts w:ascii="Times New Roman" w:hAnsi="Times New Roman"/>
          <w:sz w:val="24"/>
        </w:rPr>
        <w:t>17</w:t>
      </w:r>
      <w:r w:rsidR="007759FB">
        <w:fldChar w:fldCharType="end"/>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w:t>
      </w:r>
      <w:proofErr w:type="gramEnd"/>
      <w:r w:rsidRPr="00666B9E">
        <w:rPr>
          <w:rFonts w:ascii="Times New Roman" w:hAnsi="Times New Roman"/>
          <w:sz w:val="24"/>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623DC746" w14:textId="77777777" w:rsidR="00502F73" w:rsidRPr="007C18BC" w:rsidRDefault="00B4008A" w:rsidP="00502F73">
      <w:pPr>
        <w:pStyle w:val="3"/>
        <w:rPr>
          <w:rFonts w:ascii="Times New Roman" w:hAnsi="Times New Roman"/>
          <w:sz w:val="24"/>
        </w:rPr>
      </w:pPr>
      <w:bookmarkStart w:id="458" w:name="_Toc415874686"/>
      <w:bookmarkStart w:id="459" w:name="_Toc415874687"/>
      <w:bookmarkStart w:id="460" w:name="_Toc415874688"/>
      <w:bookmarkStart w:id="461" w:name="_Toc415874689"/>
      <w:bookmarkStart w:id="462" w:name="_Toc415874690"/>
      <w:bookmarkStart w:id="463" w:name="_Toc415874691"/>
      <w:bookmarkStart w:id="464" w:name="_Ref415873235"/>
      <w:bookmarkStart w:id="465" w:name="_Toc415874692"/>
      <w:bookmarkStart w:id="466" w:name="_Ref410722900"/>
      <w:bookmarkStart w:id="467" w:name="_Toc410902898"/>
      <w:bookmarkStart w:id="468" w:name="_Toc410907908"/>
      <w:bookmarkStart w:id="469" w:name="_Toc410908097"/>
      <w:bookmarkStart w:id="470" w:name="_Toc410910890"/>
      <w:bookmarkStart w:id="471" w:name="_Toc410911163"/>
      <w:bookmarkStart w:id="472" w:name="_Toc410920262"/>
      <w:bookmarkStart w:id="473" w:name="_Toc411279902"/>
      <w:bookmarkStart w:id="474" w:name="_Toc411626628"/>
      <w:bookmarkStart w:id="475" w:name="_Toc411632171"/>
      <w:bookmarkStart w:id="476" w:name="_Toc411882079"/>
      <w:bookmarkStart w:id="477" w:name="_Toc411941089"/>
      <w:bookmarkStart w:id="478" w:name="_Toc285801538"/>
      <w:bookmarkStart w:id="479" w:name="_Toc411949564"/>
      <w:bookmarkStart w:id="480" w:name="_Toc412111205"/>
      <w:bookmarkStart w:id="481" w:name="_Toc285977809"/>
      <w:bookmarkStart w:id="482" w:name="_Toc412127972"/>
      <w:bookmarkStart w:id="483" w:name="_Toc285999938"/>
      <w:bookmarkStart w:id="484" w:name="_Toc412218421"/>
      <w:bookmarkStart w:id="485" w:name="_Toc412543707"/>
      <w:bookmarkStart w:id="486" w:name="_Toc412551452"/>
      <w:bookmarkStart w:id="487" w:name="_Toc412754868"/>
      <w:bookmarkStart w:id="488" w:name="_Toc7444298"/>
      <w:bookmarkEnd w:id="458"/>
      <w:bookmarkEnd w:id="459"/>
      <w:bookmarkEnd w:id="460"/>
      <w:bookmarkEnd w:id="461"/>
      <w:bookmarkEnd w:id="462"/>
      <w:bookmarkEnd w:id="463"/>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14:paraId="7712B9DE"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24717A01" w14:textId="77777777" w:rsidR="00502F73" w:rsidRPr="007C18BC" w:rsidRDefault="00502F73" w:rsidP="00502F73">
      <w:pPr>
        <w:pStyle w:val="4"/>
        <w:keepNext/>
        <w:rPr>
          <w:rFonts w:ascii="Times New Roman" w:hAnsi="Times New Roman"/>
          <w:sz w:val="24"/>
        </w:rPr>
      </w:pPr>
      <w:bookmarkStart w:id="489" w:name="_Ref414044801"/>
      <w:r w:rsidRPr="007C18BC">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9"/>
    </w:p>
    <w:p w14:paraId="306231AF" w14:textId="77777777" w:rsidR="00502F73" w:rsidRPr="007C18BC" w:rsidRDefault="00502F73" w:rsidP="00502F73">
      <w:pPr>
        <w:pStyle w:val="5"/>
        <w:rPr>
          <w:rFonts w:ascii="Times New Roman" w:hAnsi="Times New Roman"/>
          <w:sz w:val="24"/>
        </w:rPr>
      </w:pPr>
      <w:bookmarkStart w:id="490" w:name="_Ref414044093"/>
      <w:r w:rsidRPr="007C18BC">
        <w:rPr>
          <w:rFonts w:ascii="Times New Roman" w:hAnsi="Times New Roman"/>
          <w:sz w:val="24"/>
        </w:rPr>
        <w:t>соответствие нормам Гражданского кодекса Российской Федерации;</w:t>
      </w:r>
      <w:bookmarkEnd w:id="490"/>
    </w:p>
    <w:p w14:paraId="4218DEB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1B05A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4F23F727" w14:textId="77777777" w:rsidR="00502F73" w:rsidRPr="007C18BC" w:rsidRDefault="00502F73" w:rsidP="00502F73">
      <w:pPr>
        <w:pStyle w:val="5"/>
        <w:rPr>
          <w:rFonts w:ascii="Times New Roman" w:hAnsi="Times New Roman"/>
          <w:sz w:val="24"/>
        </w:rPr>
      </w:pPr>
      <w:bookmarkStart w:id="491"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002D68DB">
        <w:rPr>
          <w:rStyle w:val="affb"/>
          <w:rFonts w:ascii="Times New Roman" w:hAnsi="Times New Roman"/>
          <w:sz w:val="24"/>
        </w:rPr>
        <w:footnoteReference w:id="4"/>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w:t>
      </w:r>
      <w:proofErr w:type="gramStart"/>
      <w:r w:rsidRPr="007C18BC">
        <w:rPr>
          <w:rFonts w:ascii="Times New Roman" w:hAnsi="Times New Roman"/>
          <w:sz w:val="24"/>
        </w:rPr>
        <w:t>а</w:t>
      </w:r>
      <w:r w:rsidR="002D68DB">
        <w:rPr>
          <w:rFonts w:ascii="Times New Roman" w:hAnsi="Times New Roman"/>
          <w:sz w:val="24"/>
        </w:rPr>
        <w:t>(</w:t>
      </w:r>
      <w:proofErr w:type="gramEnd"/>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C45562">
        <w:rPr>
          <w:rFonts w:ascii="Times New Roman" w:hAnsi="Times New Roman"/>
          <w:sz w:val="24"/>
        </w:rPr>
        <w:fldChar w:fldCharType="begin"/>
      </w:r>
      <w:r w:rsidR="002D68DB">
        <w:rPr>
          <w:rFonts w:ascii="Times New Roman" w:hAnsi="Times New Roman"/>
          <w:sz w:val="24"/>
        </w:rPr>
        <w:instrText xml:space="preserve"> REF _Ref90381523 \r \h </w:instrText>
      </w:r>
      <w:r w:rsidR="00C45562">
        <w:rPr>
          <w:rFonts w:ascii="Times New Roman" w:hAnsi="Times New Roman"/>
          <w:sz w:val="24"/>
        </w:rPr>
      </w:r>
      <w:r w:rsidR="00C45562">
        <w:rPr>
          <w:rFonts w:ascii="Times New Roman" w:hAnsi="Times New Roman"/>
          <w:sz w:val="24"/>
        </w:rPr>
        <w:fldChar w:fldCharType="separate"/>
      </w:r>
      <w:r w:rsidR="00513AC3">
        <w:rPr>
          <w:rFonts w:ascii="Times New Roman" w:hAnsi="Times New Roman"/>
          <w:sz w:val="24"/>
        </w:rPr>
        <w:t>7.3</w:t>
      </w:r>
      <w:r w:rsidR="00C45562">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1"/>
    </w:p>
    <w:p w14:paraId="31CD7E9E"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337F3902"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32BAD1C0" w14:textId="77777777" w:rsidR="00502F73" w:rsidRPr="007C18BC" w:rsidRDefault="00502F73" w:rsidP="00502F73">
      <w:pPr>
        <w:pStyle w:val="5"/>
        <w:rPr>
          <w:rFonts w:ascii="Times New Roman" w:hAnsi="Times New Roman"/>
          <w:sz w:val="24"/>
        </w:rPr>
      </w:pPr>
      <w:bookmarkStart w:id="492" w:name="_Ref414044104"/>
      <w:r w:rsidRPr="007C18BC">
        <w:rPr>
          <w:rFonts w:ascii="Times New Roman" w:hAnsi="Times New Roman"/>
          <w:sz w:val="24"/>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C18BC">
        <w:rPr>
          <w:rFonts w:ascii="Times New Roman" w:hAnsi="Times New Roman"/>
          <w:sz w:val="24"/>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w:t>
      </w:r>
      <w:proofErr w:type="gramEnd"/>
      <w:r w:rsidRPr="007C18BC">
        <w:rPr>
          <w:rFonts w:ascii="Times New Roman" w:hAnsi="Times New Roman"/>
          <w:sz w:val="24"/>
        </w:rPr>
        <w:t xml:space="preserve"> соглашении; в случае, если заказчиком не принято такое решение, договор заключается с лидером или </w:t>
      </w:r>
      <w:proofErr w:type="gramStart"/>
      <w:r w:rsidRPr="007C18BC">
        <w:rPr>
          <w:rFonts w:ascii="Times New Roman" w:hAnsi="Times New Roman"/>
          <w:sz w:val="24"/>
        </w:rPr>
        <w:t>со</w:t>
      </w:r>
      <w:proofErr w:type="gramEnd"/>
      <w:r w:rsidRPr="007C18BC">
        <w:rPr>
          <w:rFonts w:ascii="Times New Roman" w:hAnsi="Times New Roman"/>
          <w:sz w:val="24"/>
        </w:rPr>
        <w:t xml:space="preserve"> множеством лиц на стороне </w:t>
      </w:r>
      <w:r w:rsidRPr="007C18BC">
        <w:rPr>
          <w:rFonts w:ascii="Times New Roman" w:hAnsi="Times New Roman"/>
          <w:sz w:val="24"/>
        </w:rPr>
        <w:lastRenderedPageBreak/>
        <w:t xml:space="preserve">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492"/>
    </w:p>
    <w:p w14:paraId="440D8C4A" w14:textId="77777777"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1B05AC">
        <w:rPr>
          <w:rFonts w:ascii="Times New Roman" w:hAnsi="Times New Roman"/>
          <w:sz w:val="24"/>
        </w:rPr>
        <w:t xml:space="preserve"> </w:t>
      </w:r>
      <w:r w:rsidR="002D68DB">
        <w:rPr>
          <w:rFonts w:ascii="Times New Roman" w:hAnsi="Times New Roman"/>
          <w:sz w:val="24"/>
        </w:rPr>
        <w:t xml:space="preserve">В случае </w:t>
      </w:r>
      <w:proofErr w:type="spellStart"/>
      <w:r w:rsidR="002D68DB">
        <w:rPr>
          <w:rFonts w:ascii="Times New Roman" w:hAnsi="Times New Roman"/>
          <w:sz w:val="24"/>
        </w:rPr>
        <w:t>непредоставления</w:t>
      </w:r>
      <w:proofErr w:type="spellEnd"/>
      <w:r w:rsidR="002D68DB">
        <w:rPr>
          <w:rFonts w:ascii="Times New Roman" w:hAnsi="Times New Roman"/>
          <w:sz w:val="24"/>
        </w:rPr>
        <w:t xml:space="preserve"> в составе заявки соответствующего соглашения или предоставления соглашения, не соответствующего требованиям п. </w:t>
      </w:r>
      <w:r w:rsidR="00C45562">
        <w:rPr>
          <w:rFonts w:ascii="Times New Roman" w:hAnsi="Times New Roman"/>
          <w:sz w:val="24"/>
        </w:rPr>
        <w:fldChar w:fldCharType="begin"/>
      </w:r>
      <w:r w:rsidR="002D68DB">
        <w:rPr>
          <w:rFonts w:ascii="Times New Roman" w:hAnsi="Times New Roman"/>
          <w:sz w:val="24"/>
        </w:rPr>
        <w:instrText xml:space="preserve"> REF _Ref414044801 \r \h </w:instrText>
      </w:r>
      <w:r w:rsidR="00C45562">
        <w:rPr>
          <w:rFonts w:ascii="Times New Roman" w:hAnsi="Times New Roman"/>
          <w:sz w:val="24"/>
        </w:rPr>
      </w:r>
      <w:r w:rsidR="00C45562">
        <w:rPr>
          <w:rFonts w:ascii="Times New Roman" w:hAnsi="Times New Roman"/>
          <w:sz w:val="24"/>
        </w:rPr>
        <w:fldChar w:fldCharType="separate"/>
      </w:r>
      <w:r w:rsidR="00513AC3">
        <w:rPr>
          <w:rFonts w:ascii="Times New Roman" w:hAnsi="Times New Roman"/>
          <w:sz w:val="24"/>
        </w:rPr>
        <w:t>5.2.2</w:t>
      </w:r>
      <w:r w:rsidR="00C45562">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6CBCF0B" w14:textId="77777777" w:rsidR="00202333" w:rsidRPr="007C18BC" w:rsidRDefault="002D68DB" w:rsidP="00502F73">
      <w:pPr>
        <w:pStyle w:val="4"/>
        <w:rPr>
          <w:rFonts w:ascii="Times New Roman" w:hAnsi="Times New Roman"/>
          <w:sz w:val="24"/>
        </w:rPr>
      </w:pPr>
      <w:bookmarkStart w:id="493" w:name="_Ref2333660"/>
      <w:proofErr w:type="gramStart"/>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1B05A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7759FB">
        <w:fldChar w:fldCharType="begin"/>
      </w:r>
      <w:r w:rsidR="007759FB">
        <w:instrText xml:space="preserve"> REF _Ref418278681 \r \h  \* MERGEFORMAT </w:instrText>
      </w:r>
      <w:r w:rsidR="007759FB">
        <w:fldChar w:fldCharType="separate"/>
      </w:r>
      <w:r w:rsidR="00513AC3" w:rsidRPr="00513AC3">
        <w:rPr>
          <w:rFonts w:ascii="Times New Roman" w:hAnsi="Times New Roman"/>
          <w:sz w:val="24"/>
        </w:rPr>
        <w:t>1.1</w:t>
      </w:r>
      <w:r w:rsidR="007759FB">
        <w:fldChar w:fldCharType="end"/>
      </w:r>
      <w:r w:rsidR="0028543F" w:rsidRPr="007C18BC">
        <w:rPr>
          <w:rFonts w:ascii="Times New Roman" w:hAnsi="Times New Roman"/>
          <w:sz w:val="24"/>
        </w:rPr>
        <w:sym w:font="Symbol" w:char="F02D"/>
      </w:r>
      <w:r w:rsidR="007759FB">
        <w:fldChar w:fldCharType="begin"/>
      </w:r>
      <w:r w:rsidR="007759FB">
        <w:instrText xml:space="preserve"> REF _Ref418278687 \r \h  \* MERGEFORMAT </w:instrText>
      </w:r>
      <w:r w:rsidR="007759FB">
        <w:fldChar w:fldCharType="separate"/>
      </w:r>
      <w:r w:rsidR="00513AC3" w:rsidRPr="00513AC3">
        <w:rPr>
          <w:rFonts w:ascii="Times New Roman" w:hAnsi="Times New Roman"/>
          <w:sz w:val="24"/>
        </w:rPr>
        <w:t>1.5</w:t>
      </w:r>
      <w:r w:rsidR="007759FB">
        <w:fldChar w:fldCharType="end"/>
      </w:r>
      <w:r w:rsidR="0028543F" w:rsidRPr="007C18BC">
        <w:rPr>
          <w:rFonts w:ascii="Times New Roman" w:hAnsi="Times New Roman"/>
          <w:sz w:val="24"/>
        </w:rPr>
        <w:t xml:space="preserve"> и </w:t>
      </w:r>
      <w:r w:rsidR="007759FB">
        <w:fldChar w:fldCharType="begin"/>
      </w:r>
      <w:r w:rsidR="007759FB">
        <w:instrText xml:space="preserve"> REF _Ref418276449 \r \h  \* MERGEFORMAT </w:instrText>
      </w:r>
      <w:r w:rsidR="007759FB">
        <w:fldChar w:fldCharType="separate"/>
      </w:r>
      <w:r w:rsidR="00513AC3" w:rsidRPr="00513AC3">
        <w:rPr>
          <w:rFonts w:ascii="Times New Roman" w:hAnsi="Times New Roman"/>
          <w:sz w:val="24"/>
        </w:rPr>
        <w:t>2.1</w:t>
      </w:r>
      <w:r w:rsidR="007759FB">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7759FB">
        <w:fldChar w:fldCharType="begin"/>
      </w:r>
      <w:r w:rsidR="007759FB">
        <w:instrText xml:space="preserve"> REF _Ref418276376 \r \h  \* MERGEFORMAT </w:instrText>
      </w:r>
      <w:r w:rsidR="007759FB">
        <w:fldChar w:fldCharType="separate"/>
      </w:r>
      <w:r w:rsidR="00513AC3" w:rsidRPr="00513AC3">
        <w:rPr>
          <w:rFonts w:ascii="Times New Roman" w:hAnsi="Times New Roman"/>
          <w:sz w:val="24"/>
        </w:rPr>
        <w:t>1.6</w:t>
      </w:r>
      <w:r w:rsidR="007759FB">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1B05A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товаров</w:t>
      </w:r>
      <w:proofErr w:type="gramEnd"/>
      <w:r w:rsidR="00D71A54" w:rsidRPr="007C18BC">
        <w:rPr>
          <w:rFonts w:ascii="Times New Roman" w:hAnsi="Times New Roman"/>
          <w:sz w:val="24"/>
        </w:rPr>
        <w:t xml:space="preserve">, </w:t>
      </w:r>
      <w:r w:rsidR="00202333" w:rsidRPr="007C18BC">
        <w:rPr>
          <w:rFonts w:ascii="Times New Roman" w:hAnsi="Times New Roman"/>
          <w:sz w:val="24"/>
        </w:rPr>
        <w:t>работ</w:t>
      </w:r>
      <w:r w:rsidR="00D71A54" w:rsidRPr="007C18BC">
        <w:rPr>
          <w:rFonts w:ascii="Times New Roman" w:hAnsi="Times New Roman"/>
          <w:sz w:val="24"/>
        </w:rPr>
        <w:t>, услуг</w:t>
      </w:r>
      <w:r w:rsidR="001B05A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493"/>
    </w:p>
    <w:p w14:paraId="63D2C2DE" w14:textId="77777777" w:rsidR="00FD60F3" w:rsidRPr="007C18BC" w:rsidRDefault="002D68DB" w:rsidP="00502F73">
      <w:pPr>
        <w:pStyle w:val="4"/>
        <w:rPr>
          <w:rFonts w:ascii="Times New Roman" w:hAnsi="Times New Roman"/>
          <w:sz w:val="24"/>
        </w:rPr>
      </w:pPr>
      <w:proofErr w:type="gramStart"/>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7759FB">
        <w:fldChar w:fldCharType="begin"/>
      </w:r>
      <w:r w:rsidR="007759FB">
        <w:instrText xml:space="preserve"> REF _Ref414298492 \r \h  \* MERGEFORMAT </w:instrText>
      </w:r>
      <w:r w:rsidR="007759FB">
        <w:fldChar w:fldCharType="separate"/>
      </w:r>
      <w:r w:rsidR="00513AC3" w:rsidRPr="00513AC3">
        <w:rPr>
          <w:rFonts w:ascii="Times New Roman" w:hAnsi="Times New Roman"/>
          <w:sz w:val="24"/>
        </w:rPr>
        <w:t>16</w:t>
      </w:r>
      <w:r w:rsidR="007759FB">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002618C1">
        <w:rPr>
          <w:rFonts w:ascii="Times New Roman" w:hAnsi="Times New Roman"/>
          <w:sz w:val="24"/>
        </w:rPr>
        <w:t xml:space="preserve"> </w:t>
      </w:r>
      <w:r>
        <w:rPr>
          <w:rFonts w:ascii="Times New Roman" w:hAnsi="Times New Roman"/>
          <w:sz w:val="24"/>
        </w:rPr>
        <w:t>при этом</w:t>
      </w:r>
      <w:r w:rsidR="002618C1">
        <w:rPr>
          <w:rFonts w:ascii="Times New Roman" w:hAnsi="Times New Roman"/>
          <w:sz w:val="24"/>
        </w:rPr>
        <w:t xml:space="preserve"> </w:t>
      </w:r>
      <w:r>
        <w:rPr>
          <w:rFonts w:ascii="Times New Roman" w:hAnsi="Times New Roman"/>
          <w:sz w:val="24"/>
        </w:rPr>
        <w:t>требование</w:t>
      </w:r>
      <w:r w:rsidR="002618C1">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2618C1">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001B05A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roofErr w:type="gramEnd"/>
    </w:p>
    <w:p w14:paraId="278AB1BD" w14:textId="77777777" w:rsidR="00502F73" w:rsidRPr="00A04FC8" w:rsidRDefault="008B2132" w:rsidP="00727C0B">
      <w:pPr>
        <w:pStyle w:val="4"/>
        <w:rPr>
          <w:rFonts w:ascii="Times New Roman" w:hAnsi="Times New Roman"/>
          <w:sz w:val="24"/>
        </w:rPr>
      </w:pPr>
      <w:bookmarkStart w:id="494"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001B05AC">
        <w:rPr>
          <w:rFonts w:ascii="Times New Roman" w:hAnsi="Times New Roman"/>
          <w:sz w:val="24"/>
        </w:rPr>
        <w:t xml:space="preserve"> </w:t>
      </w:r>
      <w:r w:rsidR="00F04D16" w:rsidRPr="00A04FC8">
        <w:rPr>
          <w:rFonts w:ascii="Times New Roman" w:hAnsi="Times New Roman"/>
          <w:sz w:val="24"/>
        </w:rPr>
        <w:t>в п. </w:t>
      </w:r>
      <w:r w:rsidR="007759FB">
        <w:fldChar w:fldCharType="begin"/>
      </w:r>
      <w:r w:rsidR="007759FB">
        <w:instrText xml:space="preserve"> REF _Ref414042545 \w \h  \* MERGEFORMAT </w:instrText>
      </w:r>
      <w:r w:rsidR="007759FB">
        <w:fldChar w:fldCharType="separate"/>
      </w:r>
      <w:r w:rsidR="00513AC3" w:rsidRPr="00513AC3">
        <w:rPr>
          <w:rFonts w:ascii="Times New Roman" w:hAnsi="Times New Roman"/>
          <w:sz w:val="24"/>
        </w:rPr>
        <w:t>17</w:t>
      </w:r>
      <w:r w:rsidR="007759FB">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2618C1">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2618C1">
        <w:rPr>
          <w:rFonts w:ascii="Times New Roman" w:hAnsi="Times New Roman"/>
          <w:sz w:val="24"/>
        </w:rPr>
        <w:t xml:space="preserve"> </w:t>
      </w:r>
      <w:proofErr w:type="gramStart"/>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5"/>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w:t>
      </w:r>
      <w:proofErr w:type="gramEnd"/>
      <w:r w:rsidR="0043449D" w:rsidRPr="00A04FC8">
        <w:rPr>
          <w:rFonts w:ascii="Times New Roman" w:hAnsi="Times New Roman"/>
          <w:sz w:val="24"/>
        </w:rPr>
        <w:t xml:space="preserve"> участника, </w:t>
      </w:r>
      <w:proofErr w:type="gramStart"/>
      <w:r w:rsidR="0043449D" w:rsidRPr="00A04FC8">
        <w:rPr>
          <w:rFonts w:ascii="Times New Roman" w:hAnsi="Times New Roman"/>
          <w:sz w:val="24"/>
        </w:rPr>
        <w:t>указанному</w:t>
      </w:r>
      <w:proofErr w:type="gramEnd"/>
      <w:r w:rsidR="0043449D" w:rsidRPr="00A04FC8">
        <w:rPr>
          <w:rFonts w:ascii="Times New Roman" w:hAnsi="Times New Roman"/>
          <w:sz w:val="24"/>
        </w:rPr>
        <w:t xml:space="preserve"> в соглашении.</w:t>
      </w:r>
      <w:bookmarkEnd w:id="494"/>
    </w:p>
    <w:p w14:paraId="0ED17981"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C45562">
        <w:rPr>
          <w:rFonts w:ascii="Times New Roman" w:hAnsi="Times New Roman"/>
          <w:sz w:val="24"/>
        </w:rPr>
        <w:fldChar w:fldCharType="begin"/>
      </w:r>
      <w:r w:rsidR="008B2132">
        <w:rPr>
          <w:rFonts w:ascii="Times New Roman" w:hAnsi="Times New Roman"/>
          <w:sz w:val="24"/>
        </w:rPr>
        <w:instrText xml:space="preserve"> REF _Ref2333660 \r \h </w:instrText>
      </w:r>
      <w:r w:rsidR="00C45562">
        <w:rPr>
          <w:rFonts w:ascii="Times New Roman" w:hAnsi="Times New Roman"/>
          <w:sz w:val="24"/>
        </w:rPr>
      </w:r>
      <w:r w:rsidR="00C45562">
        <w:rPr>
          <w:rFonts w:ascii="Times New Roman" w:hAnsi="Times New Roman"/>
          <w:sz w:val="24"/>
        </w:rPr>
        <w:fldChar w:fldCharType="separate"/>
      </w:r>
      <w:r w:rsidR="00513AC3">
        <w:rPr>
          <w:rFonts w:ascii="Times New Roman" w:hAnsi="Times New Roman"/>
          <w:sz w:val="24"/>
        </w:rPr>
        <w:t>5.2.4</w:t>
      </w:r>
      <w:r w:rsidR="00C45562">
        <w:rPr>
          <w:rFonts w:ascii="Times New Roman" w:hAnsi="Times New Roman"/>
          <w:sz w:val="24"/>
        </w:rPr>
        <w:fldChar w:fldCharType="end"/>
      </w:r>
      <w:r w:rsidR="008B2132">
        <w:rPr>
          <w:rFonts w:ascii="Times New Roman" w:hAnsi="Times New Roman"/>
          <w:sz w:val="24"/>
        </w:rPr>
        <w:t> – </w:t>
      </w:r>
      <w:r w:rsidR="00C45562">
        <w:rPr>
          <w:rFonts w:ascii="Times New Roman" w:hAnsi="Times New Roman"/>
          <w:sz w:val="24"/>
        </w:rPr>
        <w:fldChar w:fldCharType="begin"/>
      </w:r>
      <w:r w:rsidR="008B2132">
        <w:rPr>
          <w:rFonts w:ascii="Times New Roman" w:hAnsi="Times New Roman"/>
          <w:sz w:val="24"/>
        </w:rPr>
        <w:instrText xml:space="preserve"> REF _Ref2333668 \r \h </w:instrText>
      </w:r>
      <w:r w:rsidR="00C45562">
        <w:rPr>
          <w:rFonts w:ascii="Times New Roman" w:hAnsi="Times New Roman"/>
          <w:sz w:val="24"/>
        </w:rPr>
      </w:r>
      <w:r w:rsidR="00C45562">
        <w:rPr>
          <w:rFonts w:ascii="Times New Roman" w:hAnsi="Times New Roman"/>
          <w:sz w:val="24"/>
        </w:rPr>
        <w:fldChar w:fldCharType="separate"/>
      </w:r>
      <w:r w:rsidR="00513AC3">
        <w:rPr>
          <w:rFonts w:ascii="Times New Roman" w:hAnsi="Times New Roman"/>
          <w:sz w:val="24"/>
        </w:rPr>
        <w:t>5.2.6</w:t>
      </w:r>
      <w:r w:rsidR="00C45562">
        <w:rPr>
          <w:rFonts w:ascii="Times New Roman" w:hAnsi="Times New Roman"/>
          <w:sz w:val="24"/>
        </w:rPr>
        <w:fldChar w:fldCharType="end"/>
      </w:r>
      <w:r w:rsidRPr="007C18BC">
        <w:rPr>
          <w:rFonts w:ascii="Times New Roman" w:hAnsi="Times New Roman"/>
          <w:sz w:val="24"/>
        </w:rPr>
        <w:t>требованиям настояще</w:t>
      </w:r>
      <w:r w:rsidR="00945E93">
        <w:rPr>
          <w:rFonts w:ascii="Times New Roman" w:hAnsi="Times New Roman"/>
          <w:sz w:val="24"/>
        </w:rPr>
        <w:t>го</w:t>
      </w:r>
      <w:r w:rsidR="002618C1">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152EF52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5807260" w14:textId="77777777" w:rsidR="00502F73" w:rsidRPr="007C18BC" w:rsidRDefault="00502F73" w:rsidP="00502F73">
      <w:pPr>
        <w:pStyle w:val="4"/>
        <w:rPr>
          <w:rFonts w:ascii="Times New Roman" w:hAnsi="Times New Roman"/>
          <w:sz w:val="24"/>
        </w:rPr>
      </w:pPr>
      <w:r w:rsidRPr="007C18BC">
        <w:rPr>
          <w:rFonts w:ascii="Times New Roman" w:hAnsi="Times New Roman"/>
          <w:sz w:val="24"/>
        </w:rPr>
        <w:lastRenderedPageBreak/>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6BB09B19"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713B0032" w14:textId="77777777" w:rsidR="001E5113" w:rsidRDefault="001E5113" w:rsidP="001E5113">
      <w:pPr>
        <w:pStyle w:val="4"/>
        <w:rPr>
          <w:rFonts w:ascii="Times New Roman" w:hAnsi="Times New Roman"/>
          <w:sz w:val="24"/>
        </w:rPr>
      </w:pPr>
      <w:bookmarkStart w:id="495" w:name="_Ref415773147"/>
      <w:bookmarkStart w:id="496" w:name="_Toc127262883"/>
      <w:bookmarkStart w:id="497" w:name="_Toc255985672"/>
      <w:bookmarkStart w:id="498" w:name="_Ref313918774"/>
      <w:bookmarkStart w:id="499"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D61A28">
        <w:rPr>
          <w:rFonts w:ascii="Times New Roman" w:hAnsi="Times New Roman"/>
          <w:bCs/>
          <w:sz w:val="24"/>
        </w:rPr>
        <w:t>9</w:t>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7F837093" w14:textId="77777777" w:rsidR="002A715A" w:rsidRPr="002A715A" w:rsidRDefault="002A715A" w:rsidP="004125C1">
      <w:pPr>
        <w:pStyle w:val="4"/>
        <w:rPr>
          <w:rFonts w:ascii="Times New Roman" w:hAnsi="Times New Roman"/>
          <w:sz w:val="24"/>
        </w:rPr>
      </w:pPr>
      <w:proofErr w:type="gramStart"/>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7759FB">
        <w:fldChar w:fldCharType="begin"/>
      </w:r>
      <w:r w:rsidR="007759FB">
        <w:instrText xml:space="preserve"> REF _Ref414293795 \w \h  \* MERGEFORMAT </w:instrText>
      </w:r>
      <w:r w:rsidR="007759FB">
        <w:fldChar w:fldCharType="separate"/>
      </w:r>
      <w:r w:rsidR="00513AC3" w:rsidRPr="00513AC3">
        <w:rPr>
          <w:rFonts w:ascii="Times New Roman" w:hAnsi="Times New Roman"/>
          <w:sz w:val="24"/>
        </w:rPr>
        <w:t>15</w:t>
      </w:r>
      <w:r w:rsidR="007759FB">
        <w:fldChar w:fldCharType="end"/>
      </w:r>
      <w:r w:rsidRPr="00957CD3">
        <w:rPr>
          <w:rFonts w:ascii="Times New Roman" w:hAnsi="Times New Roman"/>
          <w:sz w:val="24"/>
        </w:rPr>
        <w:t xml:space="preserve">, </w:t>
      </w:r>
      <w:r w:rsidR="007759FB">
        <w:fldChar w:fldCharType="begin"/>
      </w:r>
      <w:r w:rsidR="007759FB">
        <w:instrText xml:space="preserve"> REF _Ref414298492 \r \h  \* MERGEFORMAT </w:instrText>
      </w:r>
      <w:r w:rsidR="007759FB">
        <w:fldChar w:fldCharType="separate"/>
      </w:r>
      <w:r w:rsidR="00513AC3" w:rsidRPr="00513AC3">
        <w:rPr>
          <w:rFonts w:ascii="Times New Roman" w:hAnsi="Times New Roman"/>
          <w:sz w:val="24"/>
        </w:rPr>
        <w:t>16</w:t>
      </w:r>
      <w:r w:rsidR="007759FB">
        <w:fldChar w:fldCharType="end"/>
      </w:r>
      <w:r w:rsidRPr="00957CD3">
        <w:rPr>
          <w:rFonts w:ascii="Times New Roman" w:hAnsi="Times New Roman"/>
          <w:sz w:val="24"/>
        </w:rPr>
        <w:t xml:space="preserve">, </w:t>
      </w:r>
      <w:r w:rsidR="007759FB">
        <w:fldChar w:fldCharType="begin"/>
      </w:r>
      <w:r w:rsidR="007759FB">
        <w:instrText xml:space="preserve"> REF _Ref414042545 \w \h  \* MERGEFORMAT </w:instrText>
      </w:r>
      <w:r w:rsidR="007759FB">
        <w:fldChar w:fldCharType="separate"/>
      </w:r>
      <w:r w:rsidR="00513AC3" w:rsidRPr="00513AC3">
        <w:rPr>
          <w:rFonts w:ascii="Times New Roman" w:hAnsi="Times New Roman"/>
          <w:sz w:val="24"/>
        </w:rPr>
        <w:t>17</w:t>
      </w:r>
      <w:r w:rsidR="007759FB">
        <w:fldChar w:fldCharType="end"/>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666B9E">
        <w:rPr>
          <w:rFonts w:ascii="Times New Roman" w:hAnsi="Times New Roman"/>
          <w:sz w:val="24"/>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082C5B0" w14:textId="77777777" w:rsidR="00F471F0" w:rsidRPr="007C18BC" w:rsidRDefault="00F471F0" w:rsidP="00E6063B">
      <w:pPr>
        <w:pStyle w:val="3"/>
        <w:rPr>
          <w:rFonts w:ascii="Times New Roman" w:hAnsi="Times New Roman"/>
          <w:sz w:val="24"/>
        </w:rPr>
      </w:pPr>
      <w:bookmarkStart w:id="500" w:name="_Toc419417292"/>
      <w:bookmarkStart w:id="501" w:name="_Toc415874694"/>
      <w:bookmarkStart w:id="502" w:name="_Toc415874695"/>
      <w:bookmarkStart w:id="503" w:name="_Toc7444299"/>
      <w:bookmarkEnd w:id="500"/>
      <w:bookmarkEnd w:id="501"/>
      <w:r w:rsidRPr="007C18BC">
        <w:rPr>
          <w:rFonts w:ascii="Times New Roman" w:hAnsi="Times New Roman"/>
          <w:sz w:val="24"/>
        </w:rPr>
        <w:t>Условия участия субъектов малого и среднего предпринимательства</w:t>
      </w:r>
      <w:bookmarkEnd w:id="495"/>
      <w:bookmarkEnd w:id="502"/>
      <w:bookmarkEnd w:id="503"/>
    </w:p>
    <w:p w14:paraId="63E6EEBE" w14:textId="77777777" w:rsidR="001F143C" w:rsidRPr="007C18BC" w:rsidRDefault="001F143C" w:rsidP="00566409">
      <w:pPr>
        <w:pStyle w:val="4"/>
        <w:keepNext/>
        <w:rPr>
          <w:rFonts w:ascii="Times New Roman" w:hAnsi="Times New Roman"/>
          <w:sz w:val="24"/>
        </w:rPr>
      </w:pPr>
      <w:bookmarkStart w:id="504" w:name="_Ref412481261"/>
      <w:bookmarkStart w:id="505"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w:t>
      </w:r>
      <w:r w:rsidR="00817F40" w:rsidRPr="00817F40">
        <w:rPr>
          <w:rFonts w:ascii="Times New Roman" w:hAnsi="Times New Roman"/>
          <w:sz w:val="24"/>
        </w:rPr>
        <w:t>Заказчик</w:t>
      </w:r>
      <w:r w:rsidR="00817F40">
        <w:rPr>
          <w:rFonts w:ascii="Times New Roman" w:hAnsi="Times New Roman"/>
          <w:sz w:val="24"/>
        </w:rPr>
        <w:t>ом</w:t>
      </w:r>
      <w:r w:rsidR="001B05AC">
        <w:rPr>
          <w:rFonts w:ascii="Times New Roman" w:hAnsi="Times New Roman"/>
          <w:sz w:val="24"/>
        </w:rPr>
        <w:t xml:space="preserve"> </w:t>
      </w:r>
      <w:r w:rsidRPr="007C18BC">
        <w:rPr>
          <w:rFonts w:ascii="Times New Roman" w:hAnsi="Times New Roman"/>
          <w:sz w:val="24"/>
        </w:rPr>
        <w:t xml:space="preserve">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2618C1">
        <w:rPr>
          <w:rFonts w:ascii="Times New Roman" w:hAnsi="Times New Roman"/>
          <w:sz w:val="24"/>
        </w:rPr>
        <w:t xml:space="preserve"> </w:t>
      </w:r>
      <w:r w:rsidR="00771839" w:rsidRPr="007C18BC">
        <w:rPr>
          <w:rFonts w:ascii="Times New Roman" w:hAnsi="Times New Roman"/>
          <w:sz w:val="24"/>
        </w:rPr>
        <w:t>п. </w:t>
      </w:r>
      <w:r w:rsidR="007759FB">
        <w:fldChar w:fldCharType="begin"/>
      </w:r>
      <w:r w:rsidR="007759FB">
        <w:instrText xml:space="preserve"> REF _Ref414971406 \r \h  \* MERGEFORMAT </w:instrText>
      </w:r>
      <w:r w:rsidR="007759FB">
        <w:fldChar w:fldCharType="separate"/>
      </w:r>
      <w:r w:rsidR="00513AC3" w:rsidRPr="00513AC3">
        <w:rPr>
          <w:rFonts w:ascii="Times New Roman" w:hAnsi="Times New Roman"/>
          <w:sz w:val="24"/>
        </w:rPr>
        <w:t>18</w:t>
      </w:r>
      <w:r w:rsidR="007759FB">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D61C7F7" w14:textId="77777777" w:rsidR="00185A36" w:rsidRDefault="00185A36" w:rsidP="00185A36">
      <w:pPr>
        <w:pStyle w:val="4"/>
        <w:rPr>
          <w:rFonts w:ascii="Times New Roman" w:hAnsi="Times New Roman"/>
          <w:sz w:val="24"/>
        </w:rPr>
      </w:pPr>
      <w:bookmarkStart w:id="506" w:name="_Ref458622325"/>
      <w:bookmarkStart w:id="507" w:name="_Ref415501086"/>
      <w:bookmarkEnd w:id="504"/>
      <w:bookmarkEnd w:id="505"/>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06"/>
    </w:p>
    <w:p w14:paraId="1B411983" w14:textId="77777777"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2B7C74B5"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1B05AC">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7759FB">
        <w:fldChar w:fldCharType="begin"/>
      </w:r>
      <w:r w:rsidR="007759FB">
        <w:instrText xml:space="preserve"> REF _Ref415873971 \r \h  \* MERGEFORMAT </w:instrText>
      </w:r>
      <w:r w:rsidR="007759FB">
        <w:fldChar w:fldCharType="separate"/>
      </w:r>
      <w:r w:rsidR="00513AC3" w:rsidRPr="00513AC3">
        <w:rPr>
          <w:rFonts w:ascii="Times New Roman" w:hAnsi="Times New Roman"/>
          <w:sz w:val="24"/>
        </w:rPr>
        <w:t>7.5</w:t>
      </w:r>
      <w:r w:rsidR="007759FB">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07"/>
      <w:r>
        <w:rPr>
          <w:rFonts w:ascii="Times New Roman" w:hAnsi="Times New Roman"/>
          <w:sz w:val="24"/>
        </w:rPr>
        <w:t>.</w:t>
      </w:r>
    </w:p>
    <w:p w14:paraId="60960D7B" w14:textId="77777777" w:rsidR="00185A36" w:rsidRPr="00FF4341" w:rsidRDefault="00185A36" w:rsidP="00185A36">
      <w:pPr>
        <w:pStyle w:val="4"/>
        <w:rPr>
          <w:rFonts w:ascii="Times New Roman" w:hAnsi="Times New Roman"/>
          <w:sz w:val="24"/>
        </w:rPr>
      </w:pPr>
      <w:bookmarkStart w:id="508" w:name="_Ref415501071"/>
      <w:proofErr w:type="gramStart"/>
      <w:r w:rsidRPr="00FF4341">
        <w:rPr>
          <w:rFonts w:ascii="Times New Roman" w:hAnsi="Times New Roman"/>
          <w:sz w:val="24"/>
        </w:rPr>
        <w:t>В случае установления в п. </w:t>
      </w:r>
      <w:r w:rsidR="007759FB">
        <w:fldChar w:fldCharType="begin"/>
      </w:r>
      <w:r w:rsidR="007759FB">
        <w:instrText xml:space="preserve"> REF _Ref414971406 \r \h  \* MERGEFORMAT </w:instrText>
      </w:r>
      <w:r w:rsidR="007759FB">
        <w:fldChar w:fldCharType="separate"/>
      </w:r>
      <w:r w:rsidR="00513AC3" w:rsidRPr="00513AC3">
        <w:rPr>
          <w:rFonts w:ascii="Times New Roman" w:hAnsi="Times New Roman"/>
          <w:sz w:val="24"/>
        </w:rPr>
        <w:t>18</w:t>
      </w:r>
      <w:r w:rsidR="007759FB">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1B05AC">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1B05AC">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C45562">
        <w:rPr>
          <w:rFonts w:ascii="Times New Roman" w:hAnsi="Times New Roman"/>
          <w:sz w:val="24"/>
        </w:rPr>
        <w:fldChar w:fldCharType="begin"/>
      </w:r>
      <w:r>
        <w:rPr>
          <w:rFonts w:ascii="Times New Roman" w:hAnsi="Times New Roman"/>
          <w:sz w:val="24"/>
        </w:rPr>
        <w:instrText xml:space="preserve"> REF _Ref458622325 \r \h </w:instrText>
      </w:r>
      <w:r w:rsidR="00C45562">
        <w:rPr>
          <w:rFonts w:ascii="Times New Roman" w:hAnsi="Times New Roman"/>
          <w:sz w:val="24"/>
        </w:rPr>
      </w:r>
      <w:r w:rsidR="00C45562">
        <w:rPr>
          <w:rFonts w:ascii="Times New Roman" w:hAnsi="Times New Roman"/>
          <w:sz w:val="24"/>
        </w:rPr>
        <w:fldChar w:fldCharType="separate"/>
      </w:r>
      <w:r w:rsidR="00513AC3">
        <w:rPr>
          <w:rFonts w:ascii="Times New Roman" w:hAnsi="Times New Roman"/>
          <w:sz w:val="24"/>
        </w:rPr>
        <w:t>5.3.2</w:t>
      </w:r>
      <w:r w:rsidR="00C45562">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08"/>
      <w:proofErr w:type="gramEnd"/>
    </w:p>
    <w:p w14:paraId="77901DB1" w14:textId="77777777" w:rsidR="00185A36" w:rsidRPr="00FF4341" w:rsidRDefault="00185A36" w:rsidP="00185A36">
      <w:pPr>
        <w:pStyle w:val="5"/>
        <w:rPr>
          <w:rFonts w:ascii="Times New Roman" w:hAnsi="Times New Roman"/>
          <w:sz w:val="24"/>
        </w:rPr>
      </w:pPr>
      <w:proofErr w:type="gramStart"/>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roofErr w:type="gramEnd"/>
    </w:p>
    <w:p w14:paraId="6ED012B9" w14:textId="77777777" w:rsidR="00185A36" w:rsidRPr="00FF4341" w:rsidRDefault="00185A36" w:rsidP="00185A36">
      <w:pPr>
        <w:pStyle w:val="5"/>
        <w:rPr>
          <w:rFonts w:ascii="Times New Roman" w:hAnsi="Times New Roman"/>
          <w:sz w:val="24"/>
        </w:rPr>
      </w:pPr>
      <w:r w:rsidRPr="00FF4341">
        <w:rPr>
          <w:rFonts w:ascii="Times New Roman" w:hAnsi="Times New Roman"/>
          <w:sz w:val="24"/>
        </w:rPr>
        <w:lastRenderedPageBreak/>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3F6B3420"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0EBB7F47"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4A0E7D7E" w14:textId="77777777" w:rsidR="00185A36" w:rsidRDefault="00185A36" w:rsidP="00185A36">
      <w:pPr>
        <w:pStyle w:val="4"/>
        <w:rPr>
          <w:rFonts w:ascii="Times New Roman" w:hAnsi="Times New Roman"/>
          <w:sz w:val="24"/>
        </w:rPr>
      </w:pPr>
      <w:bookmarkStart w:id="509"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09"/>
      <w:r w:rsidRPr="00FF4341">
        <w:rPr>
          <w:rFonts w:ascii="Times New Roman" w:hAnsi="Times New Roman"/>
          <w:sz w:val="24"/>
        </w:rPr>
        <w:t>, указанной в п. </w:t>
      </w:r>
      <w:r w:rsidR="007759FB">
        <w:fldChar w:fldCharType="begin"/>
      </w:r>
      <w:r w:rsidR="007759FB">
        <w:instrText xml:space="preserve"> REF _Ref415501071 \r \h  \* MERGEFORMAT </w:instrText>
      </w:r>
      <w:r w:rsidR="007759FB">
        <w:fldChar w:fldCharType="separate"/>
      </w:r>
      <w:r w:rsidR="00513AC3" w:rsidRPr="00513AC3">
        <w:rPr>
          <w:rFonts w:ascii="Times New Roman" w:hAnsi="Times New Roman"/>
          <w:sz w:val="24"/>
        </w:rPr>
        <w:t>5.3.3</w:t>
      </w:r>
      <w:r w:rsidR="007759FB">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28F1152E" w14:textId="77777777"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7759FB">
        <w:fldChar w:fldCharType="begin"/>
      </w:r>
      <w:r w:rsidR="007759FB">
        <w:instrText xml:space="preserve"> REF _Ref415501071 \r \h  \* MERGEFORMAT </w:instrText>
      </w:r>
      <w:r w:rsidR="007759FB">
        <w:fldChar w:fldCharType="separate"/>
      </w:r>
      <w:r w:rsidR="00513AC3" w:rsidRPr="00513AC3">
        <w:rPr>
          <w:rFonts w:ascii="Times New Roman" w:hAnsi="Times New Roman"/>
          <w:sz w:val="24"/>
        </w:rPr>
        <w:t>5.3.3</w:t>
      </w:r>
      <w:r w:rsidR="007759FB">
        <w:fldChar w:fldCharType="end"/>
      </w:r>
      <w:r w:rsidRPr="00FF4341">
        <w:rPr>
          <w:rFonts w:ascii="Times New Roman" w:hAnsi="Times New Roman"/>
          <w:sz w:val="24"/>
        </w:rPr>
        <w:t xml:space="preserve"> по раскрытию информации.</w:t>
      </w:r>
    </w:p>
    <w:p w14:paraId="43C64759"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7759FB">
        <w:fldChar w:fldCharType="begin"/>
      </w:r>
      <w:r w:rsidR="007759FB">
        <w:instrText xml:space="preserve"> REF _Ref414971406 \r \h  \* MERGEFORMAT </w:instrText>
      </w:r>
      <w:r w:rsidR="007759FB">
        <w:fldChar w:fldCharType="separate"/>
      </w:r>
      <w:r w:rsidR="00513AC3" w:rsidRPr="00513AC3">
        <w:rPr>
          <w:rFonts w:ascii="Times New Roman" w:hAnsi="Times New Roman"/>
          <w:sz w:val="24"/>
        </w:rPr>
        <w:t>18</w:t>
      </w:r>
      <w:r w:rsidR="007759FB">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2618C1">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28ABFFAB" w14:textId="77777777"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7759FB">
        <w:fldChar w:fldCharType="begin"/>
      </w:r>
      <w:r w:rsidR="007759FB">
        <w:instrText xml:space="preserve"> REF _Ref415873971 \r \h  \* MERGEFORMAT </w:instrText>
      </w:r>
      <w:r w:rsidR="007759FB">
        <w:fldChar w:fldCharType="separate"/>
      </w:r>
      <w:r w:rsidR="00513AC3" w:rsidRPr="00513AC3">
        <w:rPr>
          <w:rFonts w:ascii="Times New Roman" w:hAnsi="Times New Roman"/>
          <w:sz w:val="24"/>
        </w:rPr>
        <w:t>7.5</w:t>
      </w:r>
      <w:r w:rsidR="007759FB">
        <w:fldChar w:fldCharType="end"/>
      </w:r>
      <w:r>
        <w:rPr>
          <w:rFonts w:ascii="Times New Roman" w:hAnsi="Times New Roman"/>
          <w:sz w:val="24"/>
        </w:rPr>
        <w:t>;</w:t>
      </w:r>
    </w:p>
    <w:p w14:paraId="697C10E5"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57A10FDC"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00FC18C4"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58EA4FA0" w14:textId="77777777"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14:paraId="2FFD8BC3"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10" w:name="_Ref312030749"/>
      <w:bookmarkEnd w:id="496"/>
      <w:bookmarkEnd w:id="497"/>
      <w:bookmarkEnd w:id="498"/>
      <w:bookmarkEnd w:id="499"/>
    </w:p>
    <w:p w14:paraId="2CE77B20"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headerReference w:type="default" r:id="rId11"/>
          <w:footerReference w:type="default" r:id="rId12"/>
          <w:headerReference w:type="first" r:id="rId13"/>
          <w:footerReference w:type="first" r:id="rId14"/>
          <w:type w:val="continuous"/>
          <w:pgSz w:w="11906" w:h="16838"/>
          <w:pgMar w:top="1134" w:right="707" w:bottom="851" w:left="1418" w:header="709" w:footer="289" w:gutter="0"/>
          <w:cols w:space="708"/>
          <w:titlePg/>
          <w:docGrid w:linePitch="360"/>
        </w:sectPr>
      </w:pPr>
    </w:p>
    <w:p w14:paraId="476B58CF" w14:textId="77777777" w:rsidR="00B25B45" w:rsidRPr="007C18BC" w:rsidRDefault="00B76BB9" w:rsidP="00E6063B">
      <w:pPr>
        <w:pStyle w:val="2"/>
        <w:rPr>
          <w:rFonts w:ascii="Times New Roman" w:eastAsiaTheme="majorEastAsia" w:hAnsi="Times New Roman"/>
          <w:sz w:val="24"/>
        </w:rPr>
      </w:pPr>
      <w:bookmarkStart w:id="511" w:name="_Ref414291981"/>
      <w:bookmarkStart w:id="512" w:name="_Toc415874696"/>
      <w:bookmarkStart w:id="513" w:name="_Ref314161291"/>
      <w:bookmarkStart w:id="514" w:name="_Toc7444300"/>
      <w:r w:rsidRPr="007C18BC">
        <w:rPr>
          <w:rFonts w:ascii="Times New Roman" w:eastAsiaTheme="majorEastAsia" w:hAnsi="Times New Roman"/>
          <w:sz w:val="24"/>
        </w:rPr>
        <w:lastRenderedPageBreak/>
        <w:t>ИНФОРМАЦИОННАЯ КАРТА</w:t>
      </w:r>
      <w:bookmarkEnd w:id="510"/>
      <w:bookmarkEnd w:id="511"/>
      <w:bookmarkEnd w:id="512"/>
      <w:bookmarkEnd w:id="513"/>
      <w:bookmarkEnd w:id="514"/>
    </w:p>
    <w:p w14:paraId="7C3AE366" w14:textId="77777777" w:rsidR="00B747D6" w:rsidRPr="00765001" w:rsidRDefault="00B747D6" w:rsidP="00765001">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2618C1">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2618C1">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230097">
        <w:rPr>
          <w:rFonts w:ascii="Times New Roman" w:hAnsi="Times New Roman"/>
          <w:sz w:val="24"/>
        </w:rPr>
        <w:t>3</w:t>
      </w:r>
      <w:r w:rsidR="007E49B5" w:rsidRPr="007C18BC">
        <w:rPr>
          <w:rFonts w:ascii="Times New Roman" w:hAnsi="Times New Roman"/>
          <w:sz w:val="24"/>
        </w:rPr>
        <w:t>-</w:t>
      </w:r>
      <w:r w:rsidR="00230097">
        <w:rPr>
          <w:rFonts w:ascii="Times New Roman" w:hAnsi="Times New Roman"/>
          <w:sz w:val="24"/>
        </w:rPr>
        <w:t>5</w:t>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4316FD82" w14:textId="77777777" w:rsidTr="0096225E">
        <w:trPr>
          <w:trHeight w:val="440"/>
          <w:tblHeader/>
        </w:trPr>
        <w:tc>
          <w:tcPr>
            <w:tcW w:w="567" w:type="dxa"/>
            <w:shd w:val="clear" w:color="auto" w:fill="D9D9D9" w:themeFill="background1" w:themeFillShade="D9"/>
            <w:vAlign w:val="center"/>
          </w:tcPr>
          <w:p w14:paraId="7A32B6F6"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xml:space="preserve">№ </w:t>
            </w:r>
            <w:proofErr w:type="gramStart"/>
            <w:r w:rsidRPr="007C18BC">
              <w:rPr>
                <w:rFonts w:ascii="Times New Roman" w:hAnsi="Times New Roman"/>
                <w:sz w:val="24"/>
              </w:rPr>
              <w:t>п</w:t>
            </w:r>
            <w:proofErr w:type="gramEnd"/>
            <w:r w:rsidRPr="007C18BC">
              <w:rPr>
                <w:rFonts w:ascii="Times New Roman" w:hAnsi="Times New Roman"/>
                <w:sz w:val="24"/>
              </w:rPr>
              <w:t>/п</w:t>
            </w:r>
          </w:p>
        </w:tc>
        <w:tc>
          <w:tcPr>
            <w:tcW w:w="2552" w:type="dxa"/>
            <w:shd w:val="clear" w:color="auto" w:fill="D9D9D9" w:themeFill="background1" w:themeFillShade="D9"/>
            <w:vAlign w:val="center"/>
          </w:tcPr>
          <w:p w14:paraId="06A205C3"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 xml:space="preserve">Наименование </w:t>
            </w:r>
            <w:proofErr w:type="gramStart"/>
            <w:r w:rsidRPr="007C18BC">
              <w:rPr>
                <w:rFonts w:ascii="Times New Roman" w:hAnsi="Times New Roman"/>
                <w:bCs/>
                <w:sz w:val="24"/>
              </w:rPr>
              <w:t>п</w:t>
            </w:r>
            <w:proofErr w:type="gramEnd"/>
            <w:r w:rsidRPr="007C18BC">
              <w:rPr>
                <w:rFonts w:ascii="Times New Roman" w:hAnsi="Times New Roman"/>
                <w:bCs/>
                <w:sz w:val="24"/>
              </w:rPr>
              <w:t>/п</w:t>
            </w:r>
          </w:p>
        </w:tc>
        <w:tc>
          <w:tcPr>
            <w:tcW w:w="6946" w:type="dxa"/>
            <w:shd w:val="clear" w:color="auto" w:fill="D9D9D9" w:themeFill="background1" w:themeFillShade="D9"/>
            <w:vAlign w:val="center"/>
          </w:tcPr>
          <w:p w14:paraId="10C3D033"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8447C14" w14:textId="77777777" w:rsidTr="0096225E">
        <w:trPr>
          <w:trHeight w:val="152"/>
        </w:trPr>
        <w:tc>
          <w:tcPr>
            <w:tcW w:w="567" w:type="dxa"/>
            <w:shd w:val="clear" w:color="auto" w:fill="auto"/>
          </w:tcPr>
          <w:p w14:paraId="64083AEB" w14:textId="77777777" w:rsidR="0075298C" w:rsidRPr="007C18BC" w:rsidRDefault="0075298C" w:rsidP="003E1033">
            <w:pPr>
              <w:pStyle w:val="a"/>
              <w:numPr>
                <w:ilvl w:val="0"/>
                <w:numId w:val="13"/>
              </w:numPr>
              <w:rPr>
                <w:rFonts w:ascii="Times New Roman" w:hAnsi="Times New Roman"/>
                <w:sz w:val="24"/>
              </w:rPr>
            </w:pPr>
            <w:bookmarkStart w:id="515" w:name="_Ref414291914"/>
          </w:p>
        </w:tc>
        <w:bookmarkEnd w:id="515"/>
        <w:tc>
          <w:tcPr>
            <w:tcW w:w="2552" w:type="dxa"/>
            <w:shd w:val="clear" w:color="auto" w:fill="auto"/>
          </w:tcPr>
          <w:p w14:paraId="2AC92948" w14:textId="77777777" w:rsidR="0075298C" w:rsidRPr="008D692C" w:rsidRDefault="00864BB2" w:rsidP="004E1472">
            <w:pPr>
              <w:pStyle w:val="a"/>
              <w:numPr>
                <w:ilvl w:val="0"/>
                <w:numId w:val="0"/>
              </w:numPr>
              <w:jc w:val="left"/>
              <w:rPr>
                <w:rFonts w:ascii="Times New Roman" w:hAnsi="Times New Roman"/>
                <w:sz w:val="24"/>
              </w:rPr>
            </w:pPr>
            <w:r w:rsidRPr="008D692C">
              <w:rPr>
                <w:rFonts w:ascii="Times New Roman" w:hAnsi="Times New Roman"/>
                <w:bCs/>
                <w:sz w:val="24"/>
              </w:rPr>
              <w:t>П</w:t>
            </w:r>
            <w:r w:rsidR="0075298C" w:rsidRPr="008D692C">
              <w:rPr>
                <w:rFonts w:ascii="Times New Roman" w:hAnsi="Times New Roman"/>
                <w:bCs/>
                <w:sz w:val="24"/>
              </w:rPr>
              <w:t>редмет договора, право на заключение которого</w:t>
            </w:r>
            <w:r w:rsidR="00B60E53">
              <w:rPr>
                <w:rFonts w:ascii="Times New Roman" w:hAnsi="Times New Roman"/>
                <w:bCs/>
                <w:sz w:val="24"/>
              </w:rPr>
              <w:t>,</w:t>
            </w:r>
            <w:r w:rsidR="0075298C" w:rsidRPr="008D692C">
              <w:rPr>
                <w:rFonts w:ascii="Times New Roman" w:hAnsi="Times New Roman"/>
                <w:bCs/>
                <w:sz w:val="24"/>
              </w:rPr>
              <w:t xml:space="preserve"> является предметом закупки</w:t>
            </w:r>
          </w:p>
        </w:tc>
        <w:tc>
          <w:tcPr>
            <w:tcW w:w="6946" w:type="dxa"/>
          </w:tcPr>
          <w:p w14:paraId="024175D1" w14:textId="77777777" w:rsidR="00943E62" w:rsidRPr="00943E62" w:rsidRDefault="00943E62" w:rsidP="00943E62">
            <w:pPr>
              <w:pStyle w:val="a"/>
              <w:rPr>
                <w:rFonts w:ascii="Times New Roman" w:hAnsi="Times New Roman"/>
                <w:bCs/>
                <w:sz w:val="24"/>
              </w:rPr>
            </w:pPr>
            <w:r w:rsidRPr="00943E62">
              <w:rPr>
                <w:rFonts w:ascii="Times New Roman" w:hAnsi="Times New Roman" w:hint="eastAsia"/>
                <w:bCs/>
                <w:sz w:val="24"/>
              </w:rPr>
              <w:t>ЛОТ№</w:t>
            </w:r>
            <w:r w:rsidRPr="00943E62">
              <w:rPr>
                <w:rFonts w:ascii="Times New Roman" w:hAnsi="Times New Roman"/>
                <w:bCs/>
                <w:sz w:val="24"/>
              </w:rPr>
              <w:t xml:space="preserve">1 </w:t>
            </w:r>
          </w:p>
          <w:p w14:paraId="2451916B" w14:textId="25EB94CA" w:rsidR="0075298C" w:rsidRPr="008D692C" w:rsidRDefault="00943E62" w:rsidP="00123505">
            <w:pPr>
              <w:pStyle w:val="a"/>
              <w:numPr>
                <w:ilvl w:val="0"/>
                <w:numId w:val="0"/>
              </w:numPr>
              <w:rPr>
                <w:rFonts w:ascii="Times New Roman" w:hAnsi="Times New Roman"/>
                <w:bCs/>
                <w:sz w:val="24"/>
              </w:rPr>
            </w:pPr>
            <w:r w:rsidRPr="00943E62">
              <w:rPr>
                <w:rFonts w:ascii="Times New Roman" w:hAnsi="Times New Roman" w:hint="eastAsia"/>
                <w:bCs/>
                <w:sz w:val="24"/>
              </w:rPr>
              <w:t>Поставка</w:t>
            </w:r>
            <w:r w:rsidR="00123505">
              <w:rPr>
                <w:rFonts w:ascii="Times New Roman" w:hAnsi="Times New Roman"/>
                <w:bCs/>
                <w:sz w:val="24"/>
              </w:rPr>
              <w:t xml:space="preserve"> </w:t>
            </w:r>
            <w:r w:rsidR="00123505" w:rsidRPr="00123505">
              <w:rPr>
                <w:rFonts w:ascii="Times New Roman" w:hAnsi="Times New Roman"/>
                <w:bCs/>
                <w:sz w:val="24"/>
              </w:rPr>
              <w:t>рулонного гидроизоляционного материала</w:t>
            </w:r>
          </w:p>
        </w:tc>
      </w:tr>
      <w:tr w:rsidR="00765001" w:rsidRPr="007C18BC" w14:paraId="63C79FDB" w14:textId="77777777" w:rsidTr="0096225E">
        <w:trPr>
          <w:trHeight w:val="152"/>
        </w:trPr>
        <w:tc>
          <w:tcPr>
            <w:tcW w:w="567" w:type="dxa"/>
            <w:shd w:val="clear" w:color="auto" w:fill="auto"/>
          </w:tcPr>
          <w:p w14:paraId="265903AD"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FEED9B7" w14:textId="77777777" w:rsidR="00765001" w:rsidRPr="008D692C" w:rsidRDefault="00765001" w:rsidP="00BB15BA">
            <w:pPr>
              <w:pStyle w:val="a"/>
              <w:numPr>
                <w:ilvl w:val="0"/>
                <w:numId w:val="0"/>
              </w:numPr>
              <w:jc w:val="left"/>
              <w:rPr>
                <w:rFonts w:ascii="Times New Roman" w:hAnsi="Times New Roman"/>
                <w:bCs/>
                <w:sz w:val="24"/>
              </w:rPr>
            </w:pPr>
            <w:r w:rsidRPr="008D692C">
              <w:rPr>
                <w:rFonts w:ascii="Times New Roman" w:hAnsi="Times New Roman"/>
                <w:bCs/>
                <w:sz w:val="24"/>
              </w:rPr>
              <w:t>Индивидуальный номер закупки</w:t>
            </w:r>
          </w:p>
        </w:tc>
        <w:tc>
          <w:tcPr>
            <w:tcW w:w="6946" w:type="dxa"/>
          </w:tcPr>
          <w:p w14:paraId="49232177" w14:textId="5C032EE2" w:rsidR="00765001" w:rsidRPr="008D692C" w:rsidRDefault="00765001" w:rsidP="00123505">
            <w:pPr>
              <w:pStyle w:val="a"/>
              <w:numPr>
                <w:ilvl w:val="0"/>
                <w:numId w:val="0"/>
              </w:numPr>
              <w:spacing w:before="0"/>
              <w:rPr>
                <w:rFonts w:ascii="Times New Roman" w:hAnsi="Times New Roman"/>
                <w:bCs/>
                <w:sz w:val="24"/>
              </w:rPr>
            </w:pPr>
            <w:r w:rsidRPr="008D692C">
              <w:rPr>
                <w:rFonts w:ascii="Times New Roman" w:hAnsi="Times New Roman"/>
                <w:bCs/>
                <w:sz w:val="24"/>
              </w:rPr>
              <w:t>План закупки на 20</w:t>
            </w:r>
            <w:r w:rsidR="00A34A2A">
              <w:rPr>
                <w:rFonts w:ascii="Times New Roman" w:hAnsi="Times New Roman"/>
                <w:bCs/>
                <w:sz w:val="24"/>
              </w:rPr>
              <w:t>2</w:t>
            </w:r>
            <w:r w:rsidR="00123505">
              <w:rPr>
                <w:rFonts w:ascii="Times New Roman" w:hAnsi="Times New Roman"/>
                <w:bCs/>
                <w:sz w:val="24"/>
              </w:rPr>
              <w:t>1</w:t>
            </w:r>
            <w:r w:rsidRPr="008D692C">
              <w:rPr>
                <w:rFonts w:ascii="Times New Roman" w:hAnsi="Times New Roman"/>
                <w:bCs/>
                <w:sz w:val="24"/>
              </w:rPr>
              <w:t xml:space="preserve"> год: индивидуальный номер </w:t>
            </w:r>
            <w:r w:rsidR="00123505">
              <w:rPr>
                <w:rFonts w:ascii="Times New Roman" w:hAnsi="Times New Roman"/>
                <w:bCs/>
                <w:sz w:val="24"/>
              </w:rPr>
              <w:t>37</w:t>
            </w:r>
          </w:p>
        </w:tc>
      </w:tr>
      <w:tr w:rsidR="00765001" w:rsidRPr="007C18BC" w14:paraId="1605B908" w14:textId="77777777" w:rsidTr="0096225E">
        <w:trPr>
          <w:trHeight w:val="152"/>
        </w:trPr>
        <w:tc>
          <w:tcPr>
            <w:tcW w:w="567" w:type="dxa"/>
            <w:shd w:val="clear" w:color="auto" w:fill="auto"/>
          </w:tcPr>
          <w:p w14:paraId="7C4C754A" w14:textId="77777777" w:rsidR="00765001" w:rsidRPr="007C18BC" w:rsidRDefault="00765001" w:rsidP="003E1033">
            <w:pPr>
              <w:pStyle w:val="a"/>
              <w:numPr>
                <w:ilvl w:val="0"/>
                <w:numId w:val="13"/>
              </w:numPr>
              <w:rPr>
                <w:rFonts w:ascii="Times New Roman" w:hAnsi="Times New Roman"/>
                <w:sz w:val="24"/>
              </w:rPr>
            </w:pPr>
            <w:bookmarkStart w:id="516" w:name="_Ref314160930"/>
          </w:p>
        </w:tc>
        <w:bookmarkEnd w:id="516"/>
        <w:tc>
          <w:tcPr>
            <w:tcW w:w="2552" w:type="dxa"/>
            <w:shd w:val="clear" w:color="auto" w:fill="auto"/>
          </w:tcPr>
          <w:p w14:paraId="1C3C84D5" w14:textId="77777777" w:rsidR="00765001" w:rsidRPr="007C18BC" w:rsidRDefault="00765001"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58C0970D"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6F6FA5FC"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293FB3B4"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0BDDBD50"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54B44D06"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 г. Магадан, ул. </w:t>
            </w:r>
            <w:proofErr w:type="gramStart"/>
            <w:r w:rsidRPr="00943E62">
              <w:rPr>
                <w:rFonts w:ascii="Times New Roman" w:eastAsia="Times New Roman" w:hAnsi="Times New Roman"/>
                <w:sz w:val="24"/>
                <w:szCs w:val="24"/>
                <w:lang w:eastAsia="ru-RU"/>
              </w:rPr>
              <w:t>Пролетарская</w:t>
            </w:r>
            <w:proofErr w:type="gramEnd"/>
            <w:r w:rsidRPr="00943E62">
              <w:rPr>
                <w:rFonts w:ascii="Times New Roman" w:eastAsia="Times New Roman" w:hAnsi="Times New Roman"/>
                <w:sz w:val="24"/>
                <w:szCs w:val="24"/>
                <w:lang w:eastAsia="ru-RU"/>
              </w:rPr>
              <w:t>, д.98.</w:t>
            </w:r>
          </w:p>
          <w:p w14:paraId="23FBCA67"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Контактное лицо: </w:t>
            </w:r>
            <w:r w:rsidR="00A34A2A">
              <w:rPr>
                <w:rFonts w:ascii="Times New Roman" w:eastAsia="Times New Roman" w:hAnsi="Times New Roman"/>
                <w:sz w:val="24"/>
                <w:szCs w:val="24"/>
                <w:lang w:eastAsia="ru-RU"/>
              </w:rPr>
              <w:t>зам. начальника</w:t>
            </w:r>
            <w:r w:rsidRPr="00943E62">
              <w:rPr>
                <w:rFonts w:ascii="Times New Roman" w:eastAsia="Times New Roman" w:hAnsi="Times New Roman"/>
                <w:sz w:val="24"/>
                <w:szCs w:val="24"/>
                <w:lang w:eastAsia="ru-RU"/>
              </w:rPr>
              <w:t xml:space="preserve"> СЗ и ОР - </w:t>
            </w:r>
          </w:p>
          <w:p w14:paraId="0D90A87D"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proofErr w:type="spellStart"/>
            <w:r w:rsidRPr="00943E62">
              <w:rPr>
                <w:rFonts w:ascii="Times New Roman" w:eastAsia="Times New Roman" w:hAnsi="Times New Roman"/>
                <w:sz w:val="24"/>
                <w:szCs w:val="24"/>
                <w:lang w:eastAsia="ru-RU"/>
              </w:rPr>
              <w:t>Сбитнева</w:t>
            </w:r>
            <w:proofErr w:type="spellEnd"/>
            <w:r w:rsidRPr="00943E62">
              <w:rPr>
                <w:rFonts w:ascii="Times New Roman" w:eastAsia="Times New Roman" w:hAnsi="Times New Roman"/>
                <w:sz w:val="24"/>
                <w:szCs w:val="24"/>
                <w:lang w:eastAsia="ru-RU"/>
              </w:rPr>
              <w:t xml:space="preserve"> Елена Васильевна.</w:t>
            </w:r>
          </w:p>
          <w:p w14:paraId="019C7970" w14:textId="77777777" w:rsidR="00943E62" w:rsidRPr="00943E62" w:rsidRDefault="00943E62" w:rsidP="008E314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Контактный телефон: 8 (4132) 201036.</w:t>
            </w:r>
          </w:p>
          <w:p w14:paraId="5DE0D985" w14:textId="0DA9E303" w:rsidR="00DC7573" w:rsidRPr="00DC7573" w:rsidRDefault="00943E62" w:rsidP="00123505">
            <w:pPr>
              <w:pStyle w:val="a"/>
              <w:numPr>
                <w:ilvl w:val="0"/>
                <w:numId w:val="0"/>
              </w:numPr>
              <w:spacing w:before="0"/>
              <w:jc w:val="left"/>
              <w:rPr>
                <w:rFonts w:ascii="Times New Roman" w:hAnsi="Times New Roman"/>
                <w:sz w:val="24"/>
                <w:szCs w:val="24"/>
              </w:rPr>
            </w:pPr>
            <w:r w:rsidRPr="00943E62">
              <w:rPr>
                <w:rFonts w:ascii="Times New Roman" w:hAnsi="Times New Roman"/>
                <w:sz w:val="24"/>
                <w:szCs w:val="24"/>
              </w:rPr>
              <w:t xml:space="preserve">Адрес электронной почты: </w:t>
            </w:r>
            <w:hyperlink r:id="rId15" w:history="1">
              <w:r w:rsidRPr="00943E62">
                <w:rPr>
                  <w:rFonts w:ascii="Times New Roman" w:hAnsi="Times New Roman"/>
                  <w:color w:val="0000FF"/>
                  <w:sz w:val="24"/>
                  <w:szCs w:val="24"/>
                  <w:u w:val="single"/>
                </w:rPr>
                <w:t>sbitneva@oaomes.ru</w:t>
              </w:r>
            </w:hyperlink>
          </w:p>
        </w:tc>
      </w:tr>
      <w:tr w:rsidR="00765001" w:rsidRPr="007C18BC" w14:paraId="1CC1D40B" w14:textId="77777777" w:rsidTr="0096225E">
        <w:trPr>
          <w:trHeight w:val="275"/>
        </w:trPr>
        <w:tc>
          <w:tcPr>
            <w:tcW w:w="567" w:type="dxa"/>
            <w:shd w:val="clear" w:color="auto" w:fill="auto"/>
          </w:tcPr>
          <w:p w14:paraId="74982917" w14:textId="77777777" w:rsidR="00765001" w:rsidRPr="007C18BC" w:rsidRDefault="00765001" w:rsidP="003E1033">
            <w:pPr>
              <w:pStyle w:val="a"/>
              <w:numPr>
                <w:ilvl w:val="0"/>
                <w:numId w:val="13"/>
              </w:numPr>
              <w:rPr>
                <w:rFonts w:ascii="Times New Roman" w:hAnsi="Times New Roman"/>
                <w:sz w:val="24"/>
              </w:rPr>
            </w:pPr>
            <w:bookmarkStart w:id="517" w:name="_Ref314160956"/>
          </w:p>
        </w:tc>
        <w:bookmarkEnd w:id="517"/>
        <w:tc>
          <w:tcPr>
            <w:tcW w:w="2552" w:type="dxa"/>
            <w:shd w:val="clear" w:color="auto" w:fill="auto"/>
          </w:tcPr>
          <w:p w14:paraId="0C6D589C" w14:textId="77777777" w:rsidR="00765001" w:rsidRPr="007C18BC" w:rsidRDefault="00B60E53" w:rsidP="00E6063B">
            <w:pPr>
              <w:pStyle w:val="a"/>
              <w:numPr>
                <w:ilvl w:val="0"/>
                <w:numId w:val="0"/>
              </w:numPr>
              <w:jc w:val="left"/>
              <w:rPr>
                <w:rFonts w:ascii="Times New Roman" w:hAnsi="Times New Roman"/>
                <w:sz w:val="24"/>
              </w:rPr>
            </w:pPr>
            <w:r>
              <w:rPr>
                <w:rFonts w:ascii="Times New Roman" w:hAnsi="Times New Roman"/>
                <w:sz w:val="24"/>
              </w:rPr>
              <w:t>Организатор</w:t>
            </w:r>
          </w:p>
        </w:tc>
        <w:tc>
          <w:tcPr>
            <w:tcW w:w="6946" w:type="dxa"/>
          </w:tcPr>
          <w:p w14:paraId="59ED18E2"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77E0897D"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7C07761F"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454B6AE3"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79506865" w14:textId="77777777" w:rsidR="00765001" w:rsidRPr="007C18BC" w:rsidRDefault="00B60E53" w:rsidP="008E3143">
            <w:pPr>
              <w:suppressAutoHyphens/>
              <w:spacing w:after="0" w:line="240" w:lineRule="auto"/>
              <w:rPr>
                <w:rFonts w:ascii="Times New Roman" w:hAnsi="Times New Roman"/>
                <w:sz w:val="24"/>
              </w:rPr>
            </w:pPr>
            <w:r w:rsidRPr="00943E62">
              <w:rPr>
                <w:rFonts w:ascii="Times New Roman" w:eastAsia="Times New Roman" w:hAnsi="Times New Roman"/>
                <w:sz w:val="24"/>
                <w:szCs w:val="24"/>
                <w:lang w:eastAsia="ru-RU"/>
              </w:rPr>
              <w:t xml:space="preserve"> г. Магадан, ул. </w:t>
            </w:r>
            <w:proofErr w:type="gramStart"/>
            <w:r w:rsidRPr="00943E62">
              <w:rPr>
                <w:rFonts w:ascii="Times New Roman" w:eastAsia="Times New Roman" w:hAnsi="Times New Roman"/>
                <w:sz w:val="24"/>
                <w:szCs w:val="24"/>
                <w:lang w:eastAsia="ru-RU"/>
              </w:rPr>
              <w:t>Пролетарская</w:t>
            </w:r>
            <w:proofErr w:type="gramEnd"/>
            <w:r w:rsidRPr="00943E62">
              <w:rPr>
                <w:rFonts w:ascii="Times New Roman" w:eastAsia="Times New Roman" w:hAnsi="Times New Roman"/>
                <w:sz w:val="24"/>
                <w:szCs w:val="24"/>
                <w:lang w:eastAsia="ru-RU"/>
              </w:rPr>
              <w:t>, д.98.</w:t>
            </w:r>
          </w:p>
        </w:tc>
      </w:tr>
      <w:tr w:rsidR="00765001" w:rsidRPr="007C18BC" w14:paraId="7D776F26" w14:textId="77777777" w:rsidTr="0096225E">
        <w:trPr>
          <w:trHeight w:val="275"/>
        </w:trPr>
        <w:tc>
          <w:tcPr>
            <w:tcW w:w="567" w:type="dxa"/>
            <w:shd w:val="clear" w:color="auto" w:fill="auto"/>
          </w:tcPr>
          <w:p w14:paraId="52F06C75"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6C7DA2C3" w14:textId="77777777" w:rsidR="00765001" w:rsidRPr="007C18BC" w:rsidRDefault="00765001"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2ADA0003" w14:textId="77777777" w:rsidR="00765001" w:rsidRPr="007C18BC" w:rsidRDefault="00765001" w:rsidP="00765001">
            <w:pPr>
              <w:pStyle w:val="a"/>
              <w:numPr>
                <w:ilvl w:val="0"/>
                <w:numId w:val="0"/>
              </w:numPr>
              <w:rPr>
                <w:rFonts w:ascii="Times New Roman" w:hAnsi="Times New Roman"/>
                <w:sz w:val="24"/>
              </w:rPr>
            </w:pPr>
            <w:r>
              <w:rPr>
                <w:rFonts w:ascii="Times New Roman" w:hAnsi="Times New Roman"/>
                <w:sz w:val="24"/>
              </w:rPr>
              <w:t>Не привлекается</w:t>
            </w:r>
          </w:p>
          <w:p w14:paraId="083F3F98" w14:textId="77777777" w:rsidR="00765001" w:rsidRPr="007C18BC" w:rsidRDefault="00765001" w:rsidP="00487142">
            <w:pPr>
              <w:pStyle w:val="a"/>
              <w:numPr>
                <w:ilvl w:val="0"/>
                <w:numId w:val="0"/>
              </w:numPr>
              <w:rPr>
                <w:rFonts w:ascii="Times New Roman" w:hAnsi="Times New Roman"/>
                <w:sz w:val="24"/>
              </w:rPr>
            </w:pPr>
          </w:p>
        </w:tc>
      </w:tr>
      <w:tr w:rsidR="00765001" w:rsidRPr="007C18BC" w14:paraId="4B64D9E2" w14:textId="77777777" w:rsidTr="0096225E">
        <w:trPr>
          <w:trHeight w:val="275"/>
        </w:trPr>
        <w:tc>
          <w:tcPr>
            <w:tcW w:w="567" w:type="dxa"/>
            <w:shd w:val="clear" w:color="auto" w:fill="auto"/>
          </w:tcPr>
          <w:p w14:paraId="69F00933"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89DE83B"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CE2FF32" w14:textId="77777777" w:rsidR="00765001" w:rsidRPr="007C18BC" w:rsidRDefault="00765001" w:rsidP="00BA579A">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765001" w:rsidRPr="007C18BC" w14:paraId="37E7310A" w14:textId="77777777" w:rsidTr="0096225E">
        <w:trPr>
          <w:trHeight w:val="275"/>
        </w:trPr>
        <w:tc>
          <w:tcPr>
            <w:tcW w:w="567" w:type="dxa"/>
            <w:shd w:val="clear" w:color="auto" w:fill="auto"/>
          </w:tcPr>
          <w:p w14:paraId="7707A032" w14:textId="77777777" w:rsidR="00765001" w:rsidRPr="007C18BC" w:rsidRDefault="00765001" w:rsidP="003E1033">
            <w:pPr>
              <w:pStyle w:val="a"/>
              <w:numPr>
                <w:ilvl w:val="0"/>
                <w:numId w:val="13"/>
              </w:numPr>
              <w:rPr>
                <w:rFonts w:ascii="Times New Roman" w:hAnsi="Times New Roman"/>
                <w:sz w:val="24"/>
              </w:rPr>
            </w:pPr>
            <w:bookmarkStart w:id="518" w:name="_Ref414876517"/>
          </w:p>
        </w:tc>
        <w:bookmarkEnd w:id="518"/>
        <w:tc>
          <w:tcPr>
            <w:tcW w:w="2552" w:type="dxa"/>
            <w:shd w:val="clear" w:color="auto" w:fill="auto"/>
          </w:tcPr>
          <w:p w14:paraId="7A9989FC"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Форма и дополнительные элементы закупки</w:t>
            </w:r>
          </w:p>
        </w:tc>
        <w:tc>
          <w:tcPr>
            <w:tcW w:w="6946" w:type="dxa"/>
          </w:tcPr>
          <w:p w14:paraId="6F4F7112" w14:textId="77777777" w:rsidR="00943E62" w:rsidRPr="00943E62"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Этап</w:t>
            </w:r>
            <w:r w:rsidR="002618C1">
              <w:rPr>
                <w:rFonts w:ascii="Times New Roman" w:hAnsi="Times New Roman"/>
                <w:bCs/>
                <w:sz w:val="24"/>
              </w:rPr>
              <w:t xml:space="preserve"> </w:t>
            </w:r>
            <w:r w:rsidRPr="00943E62">
              <w:rPr>
                <w:rFonts w:ascii="Times New Roman" w:hAnsi="Times New Roman" w:hint="eastAsia"/>
                <w:bCs/>
                <w:sz w:val="24"/>
              </w:rPr>
              <w:t>проведения</w:t>
            </w:r>
            <w:r w:rsidR="002618C1">
              <w:rPr>
                <w:rFonts w:ascii="Times New Roman" w:hAnsi="Times New Roman"/>
                <w:bCs/>
                <w:sz w:val="24"/>
              </w:rPr>
              <w:t xml:space="preserve"> </w:t>
            </w:r>
            <w:r w:rsidRPr="00943E62">
              <w:rPr>
                <w:rFonts w:ascii="Times New Roman" w:hAnsi="Times New Roman" w:hint="eastAsia"/>
                <w:bCs/>
                <w:sz w:val="24"/>
              </w:rPr>
              <w:t>квалификационного</w:t>
            </w:r>
            <w:r w:rsidR="002618C1">
              <w:rPr>
                <w:rFonts w:ascii="Times New Roman" w:hAnsi="Times New Roman"/>
                <w:bCs/>
                <w:sz w:val="24"/>
              </w:rPr>
              <w:t xml:space="preserve"> </w:t>
            </w:r>
            <w:r w:rsidRPr="00943E62">
              <w:rPr>
                <w:rFonts w:ascii="Times New Roman" w:hAnsi="Times New Roman" w:hint="eastAsia"/>
                <w:bCs/>
                <w:sz w:val="24"/>
              </w:rPr>
              <w:t>отбора</w:t>
            </w:r>
            <w:r w:rsidRPr="00943E62">
              <w:rPr>
                <w:rFonts w:ascii="Times New Roman" w:hAnsi="Times New Roman"/>
                <w:bCs/>
                <w:sz w:val="24"/>
              </w:rPr>
              <w:t xml:space="preserve">: </w:t>
            </w:r>
            <w:r w:rsidR="002618C1" w:rsidRPr="00943E62">
              <w:rPr>
                <w:rFonts w:ascii="Times New Roman" w:hAnsi="Times New Roman"/>
                <w:bCs/>
                <w:sz w:val="24"/>
              </w:rPr>
              <w:t>не проводится</w:t>
            </w:r>
          </w:p>
          <w:p w14:paraId="55B1A85D" w14:textId="77777777" w:rsidR="00943E62" w:rsidRPr="00943E62"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Без</w:t>
            </w:r>
            <w:r w:rsidR="002618C1">
              <w:rPr>
                <w:rFonts w:ascii="Times New Roman" w:hAnsi="Times New Roman"/>
                <w:bCs/>
                <w:sz w:val="24"/>
              </w:rPr>
              <w:t xml:space="preserve"> </w:t>
            </w:r>
            <w:r w:rsidRPr="00943E62">
              <w:rPr>
                <w:rFonts w:ascii="Times New Roman" w:hAnsi="Times New Roman" w:hint="eastAsia"/>
                <w:bCs/>
                <w:sz w:val="24"/>
              </w:rPr>
              <w:t>возможности</w:t>
            </w:r>
            <w:r w:rsidR="002618C1">
              <w:rPr>
                <w:rFonts w:ascii="Times New Roman" w:hAnsi="Times New Roman"/>
                <w:bCs/>
                <w:sz w:val="24"/>
              </w:rPr>
              <w:t xml:space="preserve"> </w:t>
            </w:r>
            <w:r w:rsidRPr="00943E62">
              <w:rPr>
                <w:rFonts w:ascii="Times New Roman" w:hAnsi="Times New Roman" w:hint="eastAsia"/>
                <w:bCs/>
                <w:sz w:val="24"/>
              </w:rPr>
              <w:t>подачи</w:t>
            </w:r>
            <w:r w:rsidR="002618C1">
              <w:rPr>
                <w:rFonts w:ascii="Times New Roman" w:hAnsi="Times New Roman"/>
                <w:bCs/>
                <w:sz w:val="24"/>
              </w:rPr>
              <w:t xml:space="preserve"> </w:t>
            </w:r>
            <w:r w:rsidRPr="00943E62">
              <w:rPr>
                <w:rFonts w:ascii="Times New Roman" w:hAnsi="Times New Roman" w:hint="eastAsia"/>
                <w:bCs/>
                <w:sz w:val="24"/>
              </w:rPr>
              <w:t>альтернативных</w:t>
            </w:r>
            <w:r w:rsidR="002618C1">
              <w:rPr>
                <w:rFonts w:ascii="Times New Roman" w:hAnsi="Times New Roman"/>
                <w:bCs/>
                <w:sz w:val="24"/>
              </w:rPr>
              <w:t xml:space="preserve"> </w:t>
            </w:r>
            <w:r w:rsidRPr="00943E62">
              <w:rPr>
                <w:rFonts w:ascii="Times New Roman" w:hAnsi="Times New Roman" w:hint="eastAsia"/>
                <w:bCs/>
                <w:sz w:val="24"/>
              </w:rPr>
              <w:t>предложений</w:t>
            </w:r>
          </w:p>
          <w:p w14:paraId="1B94D61F" w14:textId="77777777" w:rsidR="00765001" w:rsidRPr="007C18BC"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Без</w:t>
            </w:r>
            <w:r w:rsidR="002618C1">
              <w:rPr>
                <w:rFonts w:ascii="Times New Roman" w:hAnsi="Times New Roman"/>
                <w:bCs/>
                <w:sz w:val="24"/>
              </w:rPr>
              <w:t xml:space="preserve"> </w:t>
            </w:r>
            <w:r w:rsidRPr="00943E62">
              <w:rPr>
                <w:rFonts w:ascii="Times New Roman" w:hAnsi="Times New Roman" w:hint="eastAsia"/>
                <w:bCs/>
                <w:sz w:val="24"/>
              </w:rPr>
              <w:t>возможности</w:t>
            </w:r>
            <w:r w:rsidR="002618C1">
              <w:rPr>
                <w:rFonts w:ascii="Times New Roman" w:hAnsi="Times New Roman"/>
                <w:bCs/>
                <w:sz w:val="24"/>
              </w:rPr>
              <w:t xml:space="preserve"> </w:t>
            </w:r>
            <w:r w:rsidRPr="00943E62">
              <w:rPr>
                <w:rFonts w:ascii="Times New Roman" w:hAnsi="Times New Roman" w:hint="eastAsia"/>
                <w:bCs/>
                <w:sz w:val="24"/>
              </w:rPr>
              <w:t>проведения</w:t>
            </w:r>
            <w:r w:rsidR="002618C1">
              <w:rPr>
                <w:rFonts w:ascii="Times New Roman" w:hAnsi="Times New Roman"/>
                <w:bCs/>
                <w:sz w:val="24"/>
              </w:rPr>
              <w:t xml:space="preserve"> </w:t>
            </w:r>
            <w:r w:rsidRPr="00943E62">
              <w:rPr>
                <w:rFonts w:ascii="Times New Roman" w:hAnsi="Times New Roman" w:hint="eastAsia"/>
                <w:bCs/>
                <w:sz w:val="24"/>
              </w:rPr>
              <w:t>переторжки</w:t>
            </w:r>
          </w:p>
        </w:tc>
      </w:tr>
      <w:tr w:rsidR="00765001" w:rsidRPr="007C18BC" w14:paraId="08AA8A24" w14:textId="77777777" w:rsidTr="0096225E">
        <w:trPr>
          <w:trHeight w:val="275"/>
        </w:trPr>
        <w:tc>
          <w:tcPr>
            <w:tcW w:w="567" w:type="dxa"/>
            <w:shd w:val="clear" w:color="auto" w:fill="auto"/>
          </w:tcPr>
          <w:p w14:paraId="3B5114F0" w14:textId="77777777" w:rsidR="00765001" w:rsidRPr="007C18BC" w:rsidRDefault="00765001" w:rsidP="003E1033">
            <w:pPr>
              <w:pStyle w:val="a"/>
              <w:numPr>
                <w:ilvl w:val="0"/>
                <w:numId w:val="13"/>
              </w:numPr>
              <w:rPr>
                <w:rFonts w:ascii="Times New Roman" w:hAnsi="Times New Roman"/>
                <w:sz w:val="24"/>
              </w:rPr>
            </w:pPr>
            <w:bookmarkStart w:id="519" w:name="_Ref414980766"/>
          </w:p>
        </w:tc>
        <w:bookmarkEnd w:id="519"/>
        <w:tc>
          <w:tcPr>
            <w:tcW w:w="2552" w:type="dxa"/>
            <w:shd w:val="clear" w:color="auto" w:fill="auto"/>
          </w:tcPr>
          <w:p w14:paraId="309D1FE4"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16DD4C77" w14:textId="77777777" w:rsidR="00765001" w:rsidRDefault="00765001"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hyperlink r:id="rId16" w:history="1">
              <w:r w:rsidR="00DD0600" w:rsidRPr="009F1DA8">
                <w:rPr>
                  <w:rStyle w:val="affa"/>
                  <w:rFonts w:ascii="Times New Roman" w:hAnsi="Times New Roman"/>
                  <w:bCs/>
                  <w:sz w:val="24"/>
                </w:rPr>
                <w:t>www.zakupki.gov.ru</w:t>
              </w:r>
            </w:hyperlink>
            <w:r w:rsidRPr="002D68DB">
              <w:rPr>
                <w:rFonts w:ascii="Times New Roman" w:hAnsi="Times New Roman"/>
                <w:bCs/>
                <w:sz w:val="24"/>
              </w:rPr>
              <w:t>"</w:t>
            </w:r>
          </w:p>
          <w:p w14:paraId="42CB3484" w14:textId="77777777" w:rsidR="00DD0600" w:rsidRPr="007C18BC" w:rsidRDefault="00D27097" w:rsidP="002D68DB">
            <w:pPr>
              <w:pStyle w:val="a"/>
              <w:numPr>
                <w:ilvl w:val="0"/>
                <w:numId w:val="0"/>
              </w:numPr>
              <w:ind w:left="354"/>
              <w:rPr>
                <w:rFonts w:ascii="Times New Roman" w:hAnsi="Times New Roman"/>
                <w:bCs/>
                <w:sz w:val="24"/>
              </w:rPr>
            </w:pPr>
            <w:r>
              <w:rPr>
                <w:rFonts w:ascii="Times New Roman" w:hAnsi="Times New Roman"/>
                <w:sz w:val="24"/>
              </w:rPr>
              <w:t xml:space="preserve">ЕЭТП по адресу: </w:t>
            </w:r>
            <w:r w:rsidR="00DD0600" w:rsidRPr="00943E62">
              <w:rPr>
                <w:rFonts w:ascii="Times New Roman" w:hAnsi="Times New Roman"/>
                <w:sz w:val="24"/>
              </w:rPr>
              <w:t>www.roseltorg.ru</w:t>
            </w:r>
          </w:p>
        </w:tc>
      </w:tr>
      <w:tr w:rsidR="00765001" w:rsidRPr="007C18BC" w14:paraId="76B101D4" w14:textId="77777777" w:rsidTr="0096225E">
        <w:trPr>
          <w:trHeight w:val="275"/>
        </w:trPr>
        <w:tc>
          <w:tcPr>
            <w:tcW w:w="567" w:type="dxa"/>
            <w:shd w:val="clear" w:color="auto" w:fill="auto"/>
          </w:tcPr>
          <w:p w14:paraId="118246EC" w14:textId="77777777" w:rsidR="00765001" w:rsidRPr="007C18BC" w:rsidRDefault="00765001" w:rsidP="003E1033">
            <w:pPr>
              <w:pStyle w:val="a"/>
              <w:numPr>
                <w:ilvl w:val="0"/>
                <w:numId w:val="13"/>
              </w:numPr>
              <w:rPr>
                <w:rFonts w:ascii="Times New Roman" w:hAnsi="Times New Roman"/>
                <w:sz w:val="24"/>
              </w:rPr>
            </w:pPr>
            <w:bookmarkStart w:id="520" w:name="_Ref413854873"/>
          </w:p>
        </w:tc>
        <w:bookmarkEnd w:id="520"/>
        <w:tc>
          <w:tcPr>
            <w:tcW w:w="2552" w:type="dxa"/>
            <w:shd w:val="clear" w:color="auto" w:fill="auto"/>
          </w:tcPr>
          <w:p w14:paraId="4DE775EB" w14:textId="77777777" w:rsidR="00765001" w:rsidRPr="007C18BC" w:rsidRDefault="00765001" w:rsidP="00580B0F">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информационно-телекоммуникационной сети «Интернет»</w:t>
            </w:r>
          </w:p>
        </w:tc>
        <w:tc>
          <w:tcPr>
            <w:tcW w:w="6946" w:type="dxa"/>
          </w:tcPr>
          <w:p w14:paraId="43A39C53" w14:textId="77777777" w:rsidR="00765001" w:rsidRPr="007C18BC" w:rsidRDefault="00943E62" w:rsidP="00D54A01">
            <w:pPr>
              <w:pStyle w:val="a"/>
              <w:numPr>
                <w:ilvl w:val="0"/>
                <w:numId w:val="0"/>
              </w:numPr>
              <w:rPr>
                <w:rFonts w:ascii="Times New Roman" w:hAnsi="Times New Roman"/>
                <w:bCs/>
                <w:sz w:val="24"/>
              </w:rPr>
            </w:pPr>
            <w:r w:rsidRPr="00943E62">
              <w:rPr>
                <w:rFonts w:ascii="Times New Roman" w:hAnsi="Times New Roman" w:hint="eastAsia"/>
                <w:sz w:val="24"/>
              </w:rPr>
              <w:t>Настоящая</w:t>
            </w:r>
            <w:r w:rsidR="002618C1">
              <w:rPr>
                <w:rFonts w:ascii="Times New Roman" w:hAnsi="Times New Roman"/>
                <w:sz w:val="24"/>
              </w:rPr>
              <w:t xml:space="preserve"> </w:t>
            </w:r>
            <w:r w:rsidRPr="00943E62">
              <w:rPr>
                <w:rFonts w:ascii="Times New Roman" w:hAnsi="Times New Roman" w:hint="eastAsia"/>
                <w:sz w:val="24"/>
              </w:rPr>
              <w:t>закупка</w:t>
            </w:r>
            <w:r w:rsidR="002618C1">
              <w:rPr>
                <w:rFonts w:ascii="Times New Roman" w:hAnsi="Times New Roman"/>
                <w:sz w:val="24"/>
              </w:rPr>
              <w:t xml:space="preserve"> </w:t>
            </w:r>
            <w:r w:rsidRPr="00943E62">
              <w:rPr>
                <w:rFonts w:ascii="Times New Roman" w:hAnsi="Times New Roman" w:hint="eastAsia"/>
                <w:sz w:val="24"/>
              </w:rPr>
              <w:t>проводится</w:t>
            </w:r>
            <w:r w:rsidR="002618C1">
              <w:rPr>
                <w:rFonts w:ascii="Times New Roman" w:hAnsi="Times New Roman"/>
                <w:sz w:val="24"/>
              </w:rPr>
              <w:t xml:space="preserve"> </w:t>
            </w:r>
            <w:r w:rsidRPr="00943E62">
              <w:rPr>
                <w:rFonts w:ascii="Times New Roman" w:hAnsi="Times New Roman" w:hint="eastAsia"/>
                <w:sz w:val="24"/>
              </w:rPr>
              <w:t>в</w:t>
            </w:r>
            <w:r w:rsidR="002618C1">
              <w:rPr>
                <w:rFonts w:ascii="Times New Roman" w:hAnsi="Times New Roman"/>
                <w:sz w:val="24"/>
              </w:rPr>
              <w:t xml:space="preserve"> </w:t>
            </w:r>
            <w:r w:rsidRPr="00943E62">
              <w:rPr>
                <w:rFonts w:ascii="Times New Roman" w:hAnsi="Times New Roman" w:hint="eastAsia"/>
                <w:sz w:val="24"/>
              </w:rPr>
              <w:t>соответствии</w:t>
            </w:r>
            <w:r w:rsidR="002618C1">
              <w:rPr>
                <w:rFonts w:ascii="Times New Roman" w:hAnsi="Times New Roman"/>
                <w:sz w:val="24"/>
              </w:rPr>
              <w:t xml:space="preserve"> </w:t>
            </w:r>
            <w:r w:rsidRPr="00943E62">
              <w:rPr>
                <w:rFonts w:ascii="Times New Roman" w:hAnsi="Times New Roman" w:hint="eastAsia"/>
                <w:sz w:val="24"/>
              </w:rPr>
              <w:t>с</w:t>
            </w:r>
            <w:r w:rsidR="002618C1">
              <w:rPr>
                <w:rFonts w:ascii="Times New Roman" w:hAnsi="Times New Roman"/>
                <w:sz w:val="24"/>
              </w:rPr>
              <w:t xml:space="preserve"> </w:t>
            </w:r>
            <w:r w:rsidRPr="00943E62">
              <w:rPr>
                <w:rFonts w:ascii="Times New Roman" w:hAnsi="Times New Roman" w:hint="eastAsia"/>
                <w:sz w:val="24"/>
              </w:rPr>
              <w:t>правилами</w:t>
            </w:r>
            <w:r w:rsidR="002618C1">
              <w:rPr>
                <w:rFonts w:ascii="Times New Roman" w:hAnsi="Times New Roman"/>
                <w:sz w:val="24"/>
              </w:rPr>
              <w:t xml:space="preserve"> </w:t>
            </w:r>
            <w:r w:rsidRPr="00943E62">
              <w:rPr>
                <w:rFonts w:ascii="Times New Roman" w:hAnsi="Times New Roman" w:hint="eastAsia"/>
                <w:sz w:val="24"/>
              </w:rPr>
              <w:t>и</w:t>
            </w:r>
            <w:r w:rsidR="002618C1">
              <w:rPr>
                <w:rFonts w:ascii="Times New Roman" w:hAnsi="Times New Roman"/>
                <w:sz w:val="24"/>
              </w:rPr>
              <w:t xml:space="preserve"> </w:t>
            </w:r>
            <w:r w:rsidRPr="00943E62">
              <w:rPr>
                <w:rFonts w:ascii="Times New Roman" w:hAnsi="Times New Roman" w:hint="eastAsia"/>
                <w:sz w:val="24"/>
              </w:rPr>
              <w:t>регламентом</w:t>
            </w:r>
            <w:r w:rsidRPr="00943E62">
              <w:rPr>
                <w:rFonts w:ascii="Times New Roman" w:hAnsi="Times New Roman"/>
                <w:sz w:val="24"/>
              </w:rPr>
              <w:t xml:space="preserve">, </w:t>
            </w:r>
            <w:r w:rsidRPr="00943E62">
              <w:rPr>
                <w:rFonts w:ascii="Times New Roman" w:hAnsi="Times New Roman" w:hint="eastAsia"/>
                <w:sz w:val="24"/>
              </w:rPr>
              <w:t>а</w:t>
            </w:r>
            <w:r w:rsidR="002618C1">
              <w:rPr>
                <w:rFonts w:ascii="Times New Roman" w:hAnsi="Times New Roman"/>
                <w:sz w:val="24"/>
              </w:rPr>
              <w:t xml:space="preserve"> </w:t>
            </w:r>
            <w:r w:rsidRPr="00943E62">
              <w:rPr>
                <w:rFonts w:ascii="Times New Roman" w:hAnsi="Times New Roman" w:hint="eastAsia"/>
                <w:sz w:val="24"/>
              </w:rPr>
              <w:t>так</w:t>
            </w:r>
            <w:r w:rsidR="002618C1">
              <w:rPr>
                <w:rFonts w:ascii="Times New Roman" w:hAnsi="Times New Roman"/>
                <w:sz w:val="24"/>
              </w:rPr>
              <w:t xml:space="preserve"> </w:t>
            </w:r>
            <w:r w:rsidRPr="00943E62">
              <w:rPr>
                <w:rFonts w:ascii="Times New Roman" w:hAnsi="Times New Roman" w:hint="eastAsia"/>
                <w:sz w:val="24"/>
              </w:rPr>
              <w:t>же</w:t>
            </w:r>
            <w:r w:rsidR="002618C1">
              <w:rPr>
                <w:rFonts w:ascii="Times New Roman" w:hAnsi="Times New Roman"/>
                <w:sz w:val="24"/>
              </w:rPr>
              <w:t xml:space="preserve"> </w:t>
            </w:r>
            <w:r w:rsidRPr="00943E62">
              <w:rPr>
                <w:rFonts w:ascii="Times New Roman" w:hAnsi="Times New Roman" w:hint="eastAsia"/>
                <w:sz w:val="24"/>
              </w:rPr>
              <w:t>с</w:t>
            </w:r>
            <w:r w:rsidR="002618C1">
              <w:rPr>
                <w:rFonts w:ascii="Times New Roman" w:hAnsi="Times New Roman"/>
                <w:sz w:val="24"/>
              </w:rPr>
              <w:t xml:space="preserve"> </w:t>
            </w:r>
            <w:r w:rsidRPr="00943E62">
              <w:rPr>
                <w:rFonts w:ascii="Times New Roman" w:hAnsi="Times New Roman" w:hint="eastAsia"/>
                <w:sz w:val="24"/>
              </w:rPr>
              <w:t>использованием</w:t>
            </w:r>
            <w:r w:rsidR="002618C1">
              <w:rPr>
                <w:rFonts w:ascii="Times New Roman" w:hAnsi="Times New Roman"/>
                <w:sz w:val="24"/>
              </w:rPr>
              <w:t xml:space="preserve"> </w:t>
            </w:r>
            <w:r w:rsidRPr="00943E62">
              <w:rPr>
                <w:rFonts w:ascii="Times New Roman" w:hAnsi="Times New Roman" w:hint="eastAsia"/>
                <w:sz w:val="24"/>
              </w:rPr>
              <w:t>функционал</w:t>
            </w:r>
            <w:r w:rsidR="00D54A01">
              <w:rPr>
                <w:rFonts w:ascii="Times New Roman" w:hAnsi="Times New Roman"/>
                <w:sz w:val="24"/>
              </w:rPr>
              <w:t>а</w:t>
            </w:r>
            <w:r w:rsidR="002618C1">
              <w:rPr>
                <w:rFonts w:ascii="Times New Roman" w:hAnsi="Times New Roman"/>
                <w:sz w:val="24"/>
              </w:rPr>
              <w:t xml:space="preserve"> </w:t>
            </w:r>
            <w:r w:rsidRPr="00943E62">
              <w:rPr>
                <w:rFonts w:ascii="Times New Roman" w:hAnsi="Times New Roman" w:hint="eastAsia"/>
                <w:sz w:val="24"/>
              </w:rPr>
              <w:t>электронной</w:t>
            </w:r>
            <w:r w:rsidR="002618C1">
              <w:rPr>
                <w:rFonts w:ascii="Times New Roman" w:hAnsi="Times New Roman"/>
                <w:sz w:val="24"/>
              </w:rPr>
              <w:t xml:space="preserve"> </w:t>
            </w:r>
            <w:r w:rsidRPr="00943E62">
              <w:rPr>
                <w:rFonts w:ascii="Times New Roman" w:hAnsi="Times New Roman" w:hint="eastAsia"/>
                <w:sz w:val="24"/>
              </w:rPr>
              <w:t>площадки</w:t>
            </w:r>
            <w:r w:rsidRPr="00943E62">
              <w:rPr>
                <w:rFonts w:ascii="Times New Roman" w:hAnsi="Times New Roman"/>
                <w:sz w:val="24"/>
              </w:rPr>
              <w:t xml:space="preserve"> «</w:t>
            </w:r>
            <w:r w:rsidRPr="00943E62">
              <w:rPr>
                <w:rFonts w:ascii="Times New Roman" w:hAnsi="Times New Roman" w:hint="eastAsia"/>
                <w:sz w:val="24"/>
              </w:rPr>
              <w:t>Единой</w:t>
            </w:r>
            <w:r w:rsidR="002618C1">
              <w:rPr>
                <w:rFonts w:ascii="Times New Roman" w:hAnsi="Times New Roman"/>
                <w:sz w:val="24"/>
              </w:rPr>
              <w:t xml:space="preserve"> </w:t>
            </w:r>
            <w:r w:rsidRPr="00943E62">
              <w:rPr>
                <w:rFonts w:ascii="Times New Roman" w:hAnsi="Times New Roman" w:hint="eastAsia"/>
                <w:sz w:val="24"/>
              </w:rPr>
              <w:t>электронной</w:t>
            </w:r>
            <w:r w:rsidR="002618C1">
              <w:rPr>
                <w:rFonts w:ascii="Times New Roman" w:hAnsi="Times New Roman"/>
                <w:sz w:val="24"/>
              </w:rPr>
              <w:t xml:space="preserve"> </w:t>
            </w:r>
            <w:r w:rsidRPr="00943E62">
              <w:rPr>
                <w:rFonts w:ascii="Times New Roman" w:hAnsi="Times New Roman" w:hint="eastAsia"/>
                <w:sz w:val="24"/>
              </w:rPr>
              <w:t>торговой</w:t>
            </w:r>
            <w:r w:rsidR="002618C1">
              <w:rPr>
                <w:rFonts w:ascii="Times New Roman" w:hAnsi="Times New Roman"/>
                <w:sz w:val="24"/>
              </w:rPr>
              <w:t xml:space="preserve"> </w:t>
            </w:r>
            <w:r w:rsidRPr="00943E62">
              <w:rPr>
                <w:rFonts w:ascii="Times New Roman" w:hAnsi="Times New Roman" w:hint="eastAsia"/>
                <w:sz w:val="24"/>
              </w:rPr>
              <w:t>площадки»</w:t>
            </w:r>
            <w:r w:rsidR="002618C1">
              <w:rPr>
                <w:rFonts w:ascii="Times New Roman" w:hAnsi="Times New Roman"/>
                <w:sz w:val="24"/>
              </w:rPr>
              <w:t xml:space="preserve"> </w:t>
            </w:r>
            <w:r w:rsidRPr="00943E62">
              <w:rPr>
                <w:rFonts w:ascii="Times New Roman" w:hAnsi="Times New Roman" w:hint="eastAsia"/>
                <w:sz w:val="24"/>
              </w:rPr>
              <w:t>в</w:t>
            </w:r>
            <w:r w:rsidR="002618C1">
              <w:rPr>
                <w:rFonts w:ascii="Times New Roman" w:hAnsi="Times New Roman"/>
                <w:sz w:val="24"/>
              </w:rPr>
              <w:t xml:space="preserve"> </w:t>
            </w:r>
            <w:r w:rsidRPr="00943E62">
              <w:rPr>
                <w:rFonts w:ascii="Times New Roman" w:hAnsi="Times New Roman" w:hint="eastAsia"/>
                <w:sz w:val="24"/>
              </w:rPr>
              <w:t>информационно</w:t>
            </w:r>
            <w:r w:rsidRPr="00943E62">
              <w:rPr>
                <w:rFonts w:ascii="Times New Roman" w:hAnsi="Times New Roman"/>
                <w:sz w:val="24"/>
              </w:rPr>
              <w:t>-</w:t>
            </w:r>
            <w:r w:rsidRPr="00943E62">
              <w:rPr>
                <w:rFonts w:ascii="Times New Roman" w:hAnsi="Times New Roman" w:hint="eastAsia"/>
                <w:sz w:val="24"/>
              </w:rPr>
              <w:t>телекоммуникационной</w:t>
            </w:r>
            <w:r w:rsidR="002618C1">
              <w:rPr>
                <w:rFonts w:ascii="Times New Roman" w:hAnsi="Times New Roman"/>
                <w:sz w:val="24"/>
              </w:rPr>
              <w:t xml:space="preserve"> </w:t>
            </w:r>
            <w:r w:rsidRPr="00943E62">
              <w:rPr>
                <w:rFonts w:ascii="Times New Roman" w:hAnsi="Times New Roman" w:hint="eastAsia"/>
                <w:sz w:val="24"/>
              </w:rPr>
              <w:t>сети</w:t>
            </w:r>
            <w:r w:rsidRPr="00943E62">
              <w:rPr>
                <w:rFonts w:ascii="Times New Roman" w:hAnsi="Times New Roman"/>
                <w:sz w:val="24"/>
              </w:rPr>
              <w:t xml:space="preserve"> «</w:t>
            </w:r>
            <w:r w:rsidRPr="00943E62">
              <w:rPr>
                <w:rFonts w:ascii="Times New Roman" w:hAnsi="Times New Roman" w:hint="eastAsia"/>
                <w:sz w:val="24"/>
              </w:rPr>
              <w:t>Интернет»</w:t>
            </w:r>
            <w:r w:rsidR="002618C1">
              <w:rPr>
                <w:rFonts w:ascii="Times New Roman" w:hAnsi="Times New Roman"/>
                <w:sz w:val="24"/>
              </w:rPr>
              <w:t xml:space="preserve"> </w:t>
            </w:r>
            <w:r w:rsidRPr="00943E62">
              <w:rPr>
                <w:rFonts w:ascii="Times New Roman" w:hAnsi="Times New Roman" w:hint="eastAsia"/>
                <w:sz w:val="24"/>
              </w:rPr>
              <w:t>по</w:t>
            </w:r>
            <w:r w:rsidR="002618C1">
              <w:rPr>
                <w:rFonts w:ascii="Times New Roman" w:hAnsi="Times New Roman"/>
                <w:sz w:val="24"/>
              </w:rPr>
              <w:t xml:space="preserve"> </w:t>
            </w:r>
            <w:r w:rsidRPr="00943E62">
              <w:rPr>
                <w:rFonts w:ascii="Times New Roman" w:hAnsi="Times New Roman" w:hint="eastAsia"/>
                <w:sz w:val="24"/>
              </w:rPr>
              <w:t>адресу</w:t>
            </w:r>
            <w:r w:rsidRPr="00943E62">
              <w:rPr>
                <w:rFonts w:ascii="Times New Roman" w:hAnsi="Times New Roman"/>
                <w:sz w:val="24"/>
              </w:rPr>
              <w:t>: www.roseltorg.ru</w:t>
            </w:r>
          </w:p>
        </w:tc>
      </w:tr>
      <w:tr w:rsidR="00765001" w:rsidRPr="007C18BC" w14:paraId="7BEDF721" w14:textId="77777777" w:rsidTr="0096225E">
        <w:trPr>
          <w:trHeight w:val="275"/>
        </w:trPr>
        <w:tc>
          <w:tcPr>
            <w:tcW w:w="567" w:type="dxa"/>
            <w:vMerge w:val="restart"/>
            <w:shd w:val="clear" w:color="auto" w:fill="auto"/>
          </w:tcPr>
          <w:p w14:paraId="7FA00E82" w14:textId="77777777" w:rsidR="00765001" w:rsidRPr="007C18BC" w:rsidRDefault="00765001" w:rsidP="003E1033">
            <w:pPr>
              <w:pStyle w:val="a"/>
              <w:numPr>
                <w:ilvl w:val="0"/>
                <w:numId w:val="13"/>
              </w:numPr>
              <w:rPr>
                <w:rFonts w:ascii="Times New Roman" w:hAnsi="Times New Roman"/>
                <w:sz w:val="24"/>
              </w:rPr>
            </w:pPr>
            <w:bookmarkStart w:id="521" w:name="_Ref414298281"/>
          </w:p>
        </w:tc>
        <w:bookmarkEnd w:id="521"/>
        <w:tc>
          <w:tcPr>
            <w:tcW w:w="2552" w:type="dxa"/>
            <w:shd w:val="clear" w:color="auto" w:fill="auto"/>
          </w:tcPr>
          <w:p w14:paraId="3A599207"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Сведения об НМЦ</w:t>
            </w:r>
          </w:p>
        </w:tc>
        <w:tc>
          <w:tcPr>
            <w:tcW w:w="6946" w:type="dxa"/>
          </w:tcPr>
          <w:p w14:paraId="1943F9AD" w14:textId="2C2BE657" w:rsidR="00943E62" w:rsidRPr="00943E62" w:rsidRDefault="00123505" w:rsidP="00943E62">
            <w:pPr>
              <w:pStyle w:val="a"/>
              <w:ind w:left="70" w:hanging="72"/>
              <w:rPr>
                <w:rFonts w:ascii="Times New Roman" w:hAnsi="Times New Roman"/>
                <w:sz w:val="24"/>
              </w:rPr>
            </w:pPr>
            <w:r>
              <w:rPr>
                <w:rFonts w:ascii="Times New Roman" w:hAnsi="Times New Roman"/>
                <w:sz w:val="24"/>
              </w:rPr>
              <w:t>8</w:t>
            </w:r>
            <w:r w:rsidR="00872C33">
              <w:rPr>
                <w:rFonts w:ascii="Times New Roman" w:hAnsi="Times New Roman"/>
                <w:sz w:val="24"/>
              </w:rPr>
              <w:t>2</w:t>
            </w:r>
            <w:r w:rsidR="0090546A">
              <w:rPr>
                <w:rFonts w:ascii="Times New Roman" w:hAnsi="Times New Roman"/>
                <w:sz w:val="24"/>
              </w:rPr>
              <w:t>0 000</w:t>
            </w:r>
            <w:r w:rsidR="00943E62" w:rsidRPr="00943E62">
              <w:rPr>
                <w:rFonts w:ascii="Times New Roman" w:hAnsi="Times New Roman"/>
                <w:sz w:val="24"/>
              </w:rPr>
              <w:t xml:space="preserve"> (</w:t>
            </w:r>
            <w:r>
              <w:rPr>
                <w:rFonts w:ascii="Times New Roman" w:hAnsi="Times New Roman"/>
                <w:sz w:val="24"/>
              </w:rPr>
              <w:t>восемьсот</w:t>
            </w:r>
            <w:r w:rsidR="00872C33">
              <w:rPr>
                <w:rFonts w:ascii="Times New Roman" w:hAnsi="Times New Roman"/>
                <w:sz w:val="24"/>
              </w:rPr>
              <w:t xml:space="preserve"> двадцать</w:t>
            </w:r>
            <w:r w:rsidR="0090546A">
              <w:rPr>
                <w:rFonts w:ascii="Times New Roman" w:hAnsi="Times New Roman"/>
                <w:sz w:val="24"/>
              </w:rPr>
              <w:t xml:space="preserve"> тысяч</w:t>
            </w:r>
            <w:r w:rsidR="00943E62" w:rsidRPr="00943E62">
              <w:rPr>
                <w:rFonts w:ascii="Times New Roman" w:hAnsi="Times New Roman"/>
                <w:sz w:val="24"/>
              </w:rPr>
              <w:t xml:space="preserve">) </w:t>
            </w:r>
            <w:r w:rsidR="00943E62" w:rsidRPr="00943E62">
              <w:rPr>
                <w:rFonts w:ascii="Times New Roman" w:hAnsi="Times New Roman" w:hint="eastAsia"/>
                <w:sz w:val="24"/>
              </w:rPr>
              <w:t>рублей</w:t>
            </w:r>
            <w:r w:rsidR="00943E62" w:rsidRPr="00943E62">
              <w:rPr>
                <w:rFonts w:ascii="Times New Roman" w:hAnsi="Times New Roman"/>
                <w:sz w:val="24"/>
              </w:rPr>
              <w:t xml:space="preserve"> 00  </w:t>
            </w:r>
            <w:r w:rsidR="00943E62" w:rsidRPr="00943E62">
              <w:rPr>
                <w:rFonts w:ascii="Times New Roman" w:hAnsi="Times New Roman" w:hint="eastAsia"/>
                <w:sz w:val="24"/>
              </w:rPr>
              <w:t>копеек</w:t>
            </w:r>
            <w:r w:rsidR="00943E62" w:rsidRPr="00943E62">
              <w:rPr>
                <w:rFonts w:ascii="Times New Roman" w:hAnsi="Times New Roman"/>
                <w:sz w:val="24"/>
              </w:rPr>
              <w:t xml:space="preserve">, </w:t>
            </w:r>
            <w:r w:rsidR="00943E62" w:rsidRPr="00943E62">
              <w:rPr>
                <w:rFonts w:ascii="Times New Roman" w:hAnsi="Times New Roman" w:hint="eastAsia"/>
                <w:sz w:val="24"/>
              </w:rPr>
              <w:t>с</w:t>
            </w:r>
            <w:r w:rsidR="002618C1">
              <w:rPr>
                <w:rFonts w:ascii="Times New Roman" w:hAnsi="Times New Roman"/>
                <w:sz w:val="24"/>
              </w:rPr>
              <w:t xml:space="preserve"> </w:t>
            </w:r>
            <w:r w:rsidR="00943E62" w:rsidRPr="00943E62">
              <w:rPr>
                <w:rFonts w:ascii="Times New Roman" w:hAnsi="Times New Roman" w:hint="eastAsia"/>
                <w:sz w:val="24"/>
              </w:rPr>
              <w:t>учетом</w:t>
            </w:r>
            <w:r w:rsidR="002618C1">
              <w:rPr>
                <w:rFonts w:ascii="Times New Roman" w:hAnsi="Times New Roman"/>
                <w:sz w:val="24"/>
              </w:rPr>
              <w:t xml:space="preserve"> </w:t>
            </w:r>
            <w:r w:rsidR="00943E62" w:rsidRPr="00943E62">
              <w:rPr>
                <w:rFonts w:ascii="Times New Roman" w:hAnsi="Times New Roman" w:hint="eastAsia"/>
                <w:sz w:val="24"/>
              </w:rPr>
              <w:t>НДС</w:t>
            </w:r>
            <w:r>
              <w:rPr>
                <w:rFonts w:ascii="Times New Roman" w:hAnsi="Times New Roman"/>
                <w:sz w:val="24"/>
              </w:rPr>
              <w:t xml:space="preserve"> 20%</w:t>
            </w:r>
            <w:r w:rsidR="00943E62" w:rsidRPr="00943E62">
              <w:rPr>
                <w:rFonts w:ascii="Times New Roman" w:hAnsi="Times New Roman"/>
                <w:sz w:val="24"/>
              </w:rPr>
              <w:t xml:space="preserve">, </w:t>
            </w:r>
            <w:r w:rsidR="00943E62" w:rsidRPr="00943E62">
              <w:rPr>
                <w:rFonts w:ascii="Times New Roman" w:hAnsi="Times New Roman" w:hint="eastAsia"/>
                <w:sz w:val="24"/>
              </w:rPr>
              <w:t>в</w:t>
            </w:r>
            <w:r w:rsidR="002618C1">
              <w:rPr>
                <w:rFonts w:ascii="Times New Roman" w:hAnsi="Times New Roman"/>
                <w:sz w:val="24"/>
              </w:rPr>
              <w:t xml:space="preserve"> </w:t>
            </w:r>
            <w:r w:rsidR="00943E62" w:rsidRPr="00943E62">
              <w:rPr>
                <w:rFonts w:ascii="Times New Roman" w:hAnsi="Times New Roman" w:hint="eastAsia"/>
                <w:sz w:val="24"/>
              </w:rPr>
              <w:t>том</w:t>
            </w:r>
            <w:r w:rsidR="002618C1">
              <w:rPr>
                <w:rFonts w:ascii="Times New Roman" w:hAnsi="Times New Roman"/>
                <w:sz w:val="24"/>
              </w:rPr>
              <w:t xml:space="preserve"> </w:t>
            </w:r>
            <w:r w:rsidR="00943E62" w:rsidRPr="00943E62">
              <w:rPr>
                <w:rFonts w:ascii="Times New Roman" w:hAnsi="Times New Roman" w:hint="eastAsia"/>
                <w:sz w:val="24"/>
              </w:rPr>
              <w:t>числе</w:t>
            </w:r>
            <w:r w:rsidR="002618C1">
              <w:rPr>
                <w:rFonts w:ascii="Times New Roman" w:hAnsi="Times New Roman"/>
                <w:sz w:val="24"/>
              </w:rPr>
              <w:t xml:space="preserve"> </w:t>
            </w:r>
            <w:r w:rsidR="00943E62" w:rsidRPr="00943E62">
              <w:rPr>
                <w:rFonts w:ascii="Times New Roman" w:hAnsi="Times New Roman" w:hint="eastAsia"/>
                <w:sz w:val="24"/>
              </w:rPr>
              <w:t>налоги</w:t>
            </w:r>
            <w:r w:rsidR="00943E62" w:rsidRPr="00943E62">
              <w:rPr>
                <w:rFonts w:ascii="Times New Roman" w:hAnsi="Times New Roman"/>
                <w:sz w:val="24"/>
              </w:rPr>
              <w:t xml:space="preserve">, </w:t>
            </w:r>
            <w:r w:rsidR="00943E62" w:rsidRPr="00943E62">
              <w:rPr>
                <w:rFonts w:ascii="Times New Roman" w:hAnsi="Times New Roman" w:hint="eastAsia"/>
                <w:sz w:val="24"/>
              </w:rPr>
              <w:t>сборы</w:t>
            </w:r>
            <w:r w:rsidR="00943E62" w:rsidRPr="00943E62">
              <w:rPr>
                <w:rFonts w:ascii="Times New Roman" w:hAnsi="Times New Roman"/>
                <w:sz w:val="24"/>
              </w:rPr>
              <w:t>.</w:t>
            </w:r>
          </w:p>
          <w:p w14:paraId="6F8ECCE7" w14:textId="672DCCFD" w:rsidR="00123505" w:rsidRPr="00123505" w:rsidRDefault="00872C33" w:rsidP="00123505">
            <w:pPr>
              <w:pStyle w:val="a"/>
              <w:numPr>
                <w:ilvl w:val="0"/>
                <w:numId w:val="0"/>
              </w:numPr>
              <w:ind w:left="70"/>
              <w:rPr>
                <w:rFonts w:ascii="Times New Roman" w:hAnsi="Times New Roman"/>
                <w:sz w:val="24"/>
              </w:rPr>
            </w:pPr>
            <w:r>
              <w:rPr>
                <w:rFonts w:ascii="Times New Roman" w:hAnsi="Times New Roman"/>
                <w:sz w:val="24"/>
              </w:rPr>
              <w:t>683 333</w:t>
            </w:r>
            <w:r w:rsidR="00123505" w:rsidRPr="00123505">
              <w:rPr>
                <w:rFonts w:ascii="Times New Roman" w:hAnsi="Times New Roman"/>
                <w:sz w:val="24"/>
              </w:rPr>
              <w:t xml:space="preserve"> (</w:t>
            </w:r>
            <w:r w:rsidR="00123505">
              <w:rPr>
                <w:rFonts w:ascii="Times New Roman" w:hAnsi="Times New Roman"/>
                <w:sz w:val="24"/>
              </w:rPr>
              <w:t>шестьсот</w:t>
            </w:r>
            <w:r>
              <w:rPr>
                <w:rFonts w:ascii="Times New Roman" w:hAnsi="Times New Roman"/>
                <w:sz w:val="24"/>
              </w:rPr>
              <w:t xml:space="preserve"> восемьдесят три ты</w:t>
            </w:r>
            <w:r w:rsidR="00123505">
              <w:rPr>
                <w:rFonts w:ascii="Times New Roman" w:hAnsi="Times New Roman"/>
                <w:sz w:val="24"/>
              </w:rPr>
              <w:t>сяч</w:t>
            </w:r>
            <w:r>
              <w:rPr>
                <w:rFonts w:ascii="Times New Roman" w:hAnsi="Times New Roman"/>
                <w:sz w:val="24"/>
              </w:rPr>
              <w:t>и</w:t>
            </w:r>
            <w:r w:rsidR="00123505">
              <w:rPr>
                <w:rFonts w:ascii="Times New Roman" w:hAnsi="Times New Roman"/>
                <w:sz w:val="24"/>
              </w:rPr>
              <w:t xml:space="preserve"> </w:t>
            </w:r>
            <w:r>
              <w:rPr>
                <w:rFonts w:ascii="Times New Roman" w:hAnsi="Times New Roman"/>
                <w:sz w:val="24"/>
              </w:rPr>
              <w:t>триста тридцать три</w:t>
            </w:r>
            <w:r w:rsidR="00123505" w:rsidRPr="00123505">
              <w:rPr>
                <w:rFonts w:ascii="Times New Roman" w:hAnsi="Times New Roman"/>
                <w:sz w:val="24"/>
              </w:rPr>
              <w:t>) рубл</w:t>
            </w:r>
            <w:r>
              <w:rPr>
                <w:rFonts w:ascii="Times New Roman" w:hAnsi="Times New Roman"/>
                <w:sz w:val="24"/>
              </w:rPr>
              <w:t>я</w:t>
            </w:r>
            <w:r w:rsidR="00123505" w:rsidRPr="00123505">
              <w:rPr>
                <w:rFonts w:ascii="Times New Roman" w:hAnsi="Times New Roman"/>
                <w:sz w:val="24"/>
              </w:rPr>
              <w:t xml:space="preserve"> </w:t>
            </w:r>
            <w:r>
              <w:rPr>
                <w:rFonts w:ascii="Times New Roman" w:hAnsi="Times New Roman"/>
                <w:sz w:val="24"/>
              </w:rPr>
              <w:t>33</w:t>
            </w:r>
            <w:r w:rsidR="00123505" w:rsidRPr="00123505">
              <w:rPr>
                <w:rFonts w:ascii="Times New Roman" w:hAnsi="Times New Roman"/>
                <w:sz w:val="24"/>
              </w:rPr>
              <w:t xml:space="preserve"> копе</w:t>
            </w:r>
            <w:r>
              <w:rPr>
                <w:rFonts w:ascii="Times New Roman" w:hAnsi="Times New Roman"/>
                <w:sz w:val="24"/>
              </w:rPr>
              <w:t>йки</w:t>
            </w:r>
            <w:r w:rsidR="00123505" w:rsidRPr="00123505">
              <w:rPr>
                <w:rFonts w:ascii="Times New Roman" w:hAnsi="Times New Roman"/>
                <w:sz w:val="24"/>
              </w:rPr>
              <w:t xml:space="preserve"> без учета НДС 20%.</w:t>
            </w:r>
          </w:p>
          <w:p w14:paraId="5457A716" w14:textId="286FF92C" w:rsidR="00123505" w:rsidRPr="00123505" w:rsidRDefault="00123505" w:rsidP="00123505">
            <w:pPr>
              <w:pStyle w:val="a"/>
              <w:ind w:left="70" w:hanging="70"/>
              <w:rPr>
                <w:rFonts w:ascii="Times New Roman" w:hAnsi="Times New Roman"/>
                <w:sz w:val="24"/>
              </w:rPr>
            </w:pPr>
            <w:r w:rsidRPr="00123505">
              <w:rPr>
                <w:rFonts w:ascii="Times New Roman" w:hAnsi="Times New Roman"/>
                <w:sz w:val="24"/>
              </w:rPr>
              <w:lastRenderedPageBreak/>
              <w:t>В случае</w:t>
            </w:r>
            <w:proofErr w:type="gramStart"/>
            <w:r w:rsidRPr="00123505">
              <w:rPr>
                <w:rFonts w:ascii="Times New Roman" w:hAnsi="Times New Roman"/>
                <w:sz w:val="24"/>
              </w:rPr>
              <w:t>,</w:t>
            </w:r>
            <w:proofErr w:type="gramEnd"/>
            <w:r w:rsidRPr="00123505">
              <w:rPr>
                <w:rFonts w:ascii="Times New Roman" w:hAnsi="Times New Roman"/>
                <w:sz w:val="24"/>
              </w:rPr>
              <w:t xml:space="preserve"> если </w:t>
            </w:r>
            <w:r w:rsidR="009B56FC">
              <w:rPr>
                <w:rFonts w:ascii="Times New Roman" w:hAnsi="Times New Roman"/>
                <w:sz w:val="24"/>
              </w:rPr>
              <w:t>продукция</w:t>
            </w:r>
            <w:r w:rsidRPr="00123505">
              <w:rPr>
                <w:rFonts w:ascii="Times New Roman" w:hAnsi="Times New Roman"/>
                <w:sz w:val="24"/>
              </w:rPr>
              <w:t xml:space="preserve"> претендента не </w:t>
            </w:r>
            <w:proofErr w:type="spellStart"/>
            <w:r w:rsidRPr="00123505">
              <w:rPr>
                <w:rFonts w:ascii="Times New Roman" w:hAnsi="Times New Roman"/>
                <w:sz w:val="24"/>
              </w:rPr>
              <w:t>облага</w:t>
            </w:r>
            <w:r w:rsidR="00B81660">
              <w:rPr>
                <w:rFonts w:ascii="Times New Roman" w:hAnsi="Times New Roman"/>
                <w:sz w:val="24"/>
              </w:rPr>
              <w:t>ется</w:t>
            </w:r>
            <w:r w:rsidRPr="00123505">
              <w:rPr>
                <w:rFonts w:ascii="Times New Roman" w:hAnsi="Times New Roman"/>
                <w:sz w:val="24"/>
              </w:rPr>
              <w:t>ся</w:t>
            </w:r>
            <w:proofErr w:type="spellEnd"/>
            <w:r w:rsidRPr="00123505">
              <w:rPr>
                <w:rFonts w:ascii="Times New Roman" w:hAnsi="Times New Roman"/>
                <w:sz w:val="24"/>
              </w:rPr>
              <w:t xml:space="preserve"> НДС, то цена, предложенная таким претендентом в заявке, не должна превышать установленную начальную (максимальную) цену без НДС.</w:t>
            </w:r>
          </w:p>
          <w:p w14:paraId="41B1E9DC" w14:textId="21DEC241" w:rsidR="00123505" w:rsidRPr="00123505" w:rsidRDefault="00123505" w:rsidP="00123505">
            <w:pPr>
              <w:pStyle w:val="a"/>
              <w:ind w:left="70" w:hanging="70"/>
              <w:rPr>
                <w:rFonts w:ascii="Times New Roman" w:hAnsi="Times New Roman"/>
                <w:sz w:val="24"/>
              </w:rPr>
            </w:pPr>
            <w:r w:rsidRPr="00123505">
              <w:rPr>
                <w:rFonts w:ascii="Times New Roman" w:hAnsi="Times New Roman"/>
                <w:sz w:val="24"/>
              </w:rPr>
              <w:t xml:space="preserve">Цена, предложенная участником запроса </w:t>
            </w:r>
            <w:r w:rsidR="005515CB">
              <w:rPr>
                <w:rFonts w:ascii="Times New Roman" w:hAnsi="Times New Roman"/>
                <w:sz w:val="24"/>
              </w:rPr>
              <w:t>котировок</w:t>
            </w:r>
            <w:r w:rsidRPr="00123505">
              <w:rPr>
                <w:rFonts w:ascii="Times New Roman" w:hAnsi="Times New Roman"/>
                <w:sz w:val="24"/>
              </w:rPr>
              <w:t>, не должна превышать установленную начальную (максимальную) цену.</w:t>
            </w:r>
          </w:p>
          <w:p w14:paraId="616561DB" w14:textId="77777777" w:rsidR="00123505" w:rsidRPr="00123505" w:rsidRDefault="00123505" w:rsidP="00123505">
            <w:pPr>
              <w:pStyle w:val="a"/>
              <w:ind w:left="70" w:hanging="70"/>
              <w:rPr>
                <w:rFonts w:ascii="Times New Roman" w:hAnsi="Times New Roman"/>
                <w:sz w:val="24"/>
              </w:rPr>
            </w:pPr>
            <w:r w:rsidRPr="00123505">
              <w:rPr>
                <w:rFonts w:ascii="Times New Roman" w:hAnsi="Times New Roman"/>
                <w:sz w:val="24"/>
              </w:rPr>
              <w:t>Нарушение данного требования является основанием для отказа в допуске на участие в конкурентной процедуре.</w:t>
            </w:r>
          </w:p>
          <w:p w14:paraId="0967EC99" w14:textId="77777777" w:rsidR="00123505" w:rsidRPr="00123505" w:rsidRDefault="00123505" w:rsidP="00123505">
            <w:pPr>
              <w:pStyle w:val="a"/>
              <w:ind w:left="70" w:hanging="70"/>
              <w:rPr>
                <w:rFonts w:ascii="Times New Roman" w:hAnsi="Times New Roman"/>
                <w:sz w:val="24"/>
              </w:rPr>
            </w:pPr>
            <w:r w:rsidRPr="00123505">
              <w:rPr>
                <w:rFonts w:ascii="Times New Roman" w:hAnsi="Times New Roman"/>
                <w:sz w:val="24"/>
              </w:rPr>
              <w:t>Участники закупки, применяющие упрощенную систему налогообложения, которые не являются плательщиками НДС согласно п. 2 ст. 346.11 НК РФ, начальную (максимальную) цену Договора должны указывать без НДС.</w:t>
            </w:r>
          </w:p>
          <w:p w14:paraId="72EC5B7B" w14:textId="77777777" w:rsidR="00123505" w:rsidRPr="00123505" w:rsidRDefault="00123505" w:rsidP="00123505">
            <w:pPr>
              <w:pStyle w:val="a"/>
              <w:ind w:left="70" w:hanging="70"/>
              <w:rPr>
                <w:rFonts w:ascii="Times New Roman" w:hAnsi="Times New Roman"/>
                <w:sz w:val="24"/>
              </w:rPr>
            </w:pPr>
            <w:proofErr w:type="gramStart"/>
            <w:r w:rsidRPr="00123505">
              <w:rPr>
                <w:rFonts w:ascii="Times New Roman" w:hAnsi="Times New Roman"/>
                <w:sz w:val="24"/>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w:t>
            </w:r>
            <w:proofErr w:type="gramEnd"/>
            <w:r w:rsidRPr="00123505">
              <w:rPr>
                <w:rFonts w:ascii="Times New Roman" w:hAnsi="Times New Roman"/>
                <w:sz w:val="24"/>
              </w:rPr>
              <w:t xml:space="preserve"> Сопоставление осуществляется методом математического сравнения.</w:t>
            </w:r>
          </w:p>
          <w:p w14:paraId="39AB4E77" w14:textId="707E7CD6" w:rsidR="00765001" w:rsidRPr="008D692C" w:rsidRDefault="00123505" w:rsidP="00123505">
            <w:pPr>
              <w:pStyle w:val="a"/>
              <w:ind w:left="70" w:hanging="70"/>
              <w:rPr>
                <w:rFonts w:ascii="Times New Roman" w:hAnsi="Times New Roman"/>
                <w:bCs/>
                <w:i/>
                <w:sz w:val="24"/>
              </w:rPr>
            </w:pPr>
            <w:r w:rsidRPr="00123505">
              <w:rPr>
                <w:rFonts w:ascii="Times New Roman" w:hAnsi="Times New Roman"/>
                <w:sz w:val="24"/>
              </w:rPr>
              <w:t>Оценочная стоимость применяется только для целей оценки заявок на участие в процедуре закупки и не оказывает влияния на цену заключаемого договора.</w:t>
            </w:r>
          </w:p>
        </w:tc>
      </w:tr>
      <w:tr w:rsidR="00765001" w:rsidRPr="007C18BC" w14:paraId="1C1715A2" w14:textId="77777777" w:rsidTr="0096225E">
        <w:trPr>
          <w:trHeight w:val="275"/>
        </w:trPr>
        <w:tc>
          <w:tcPr>
            <w:tcW w:w="567" w:type="dxa"/>
            <w:vMerge/>
            <w:shd w:val="clear" w:color="auto" w:fill="auto"/>
          </w:tcPr>
          <w:p w14:paraId="732EAD43"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60B9E257"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Валюта закупки</w:t>
            </w:r>
          </w:p>
        </w:tc>
        <w:tc>
          <w:tcPr>
            <w:tcW w:w="6946" w:type="dxa"/>
          </w:tcPr>
          <w:p w14:paraId="562D1F50" w14:textId="77777777" w:rsidR="00765001" w:rsidRPr="008D692C" w:rsidRDefault="00765001" w:rsidP="00765001">
            <w:pPr>
              <w:pStyle w:val="a"/>
              <w:numPr>
                <w:ilvl w:val="0"/>
                <w:numId w:val="0"/>
              </w:numPr>
              <w:rPr>
                <w:rFonts w:ascii="Times New Roman" w:hAnsi="Times New Roman"/>
                <w:sz w:val="24"/>
              </w:rPr>
            </w:pPr>
            <w:r w:rsidRPr="008D692C">
              <w:rPr>
                <w:rFonts w:ascii="Times New Roman" w:hAnsi="Times New Roman"/>
                <w:bCs/>
                <w:sz w:val="24"/>
              </w:rPr>
              <w:t>Российский рубль</w:t>
            </w:r>
          </w:p>
        </w:tc>
      </w:tr>
      <w:tr w:rsidR="00765001" w:rsidRPr="007C18BC" w14:paraId="392C7141" w14:textId="77777777" w:rsidTr="0096225E">
        <w:trPr>
          <w:trHeight w:val="275"/>
        </w:trPr>
        <w:tc>
          <w:tcPr>
            <w:tcW w:w="567" w:type="dxa"/>
            <w:vMerge/>
            <w:shd w:val="clear" w:color="auto" w:fill="auto"/>
          </w:tcPr>
          <w:p w14:paraId="3CA5ABF6"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AC2DA7A" w14:textId="77777777" w:rsidR="00765001" w:rsidRPr="007C18BC" w:rsidRDefault="00765001"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6044598D" w14:textId="38423684" w:rsidR="00765001" w:rsidRPr="007C18BC" w:rsidRDefault="005515CB" w:rsidP="005515CB">
            <w:pPr>
              <w:pStyle w:val="a"/>
              <w:numPr>
                <w:ilvl w:val="0"/>
                <w:numId w:val="0"/>
              </w:numPr>
              <w:spacing w:before="0"/>
              <w:rPr>
                <w:rFonts w:ascii="Times New Roman" w:hAnsi="Times New Roman"/>
                <w:sz w:val="24"/>
              </w:rPr>
            </w:pPr>
            <w:r w:rsidRPr="005515CB">
              <w:rPr>
                <w:rFonts w:ascii="Times New Roman" w:hAnsi="Times New Roman"/>
                <w:sz w:val="24"/>
              </w:rPr>
              <w:t xml:space="preserve">В цену товара должны быть включены все расходы, связанные с поставкой товара, в том числе: расходы на упаковку, доставку, </w:t>
            </w:r>
            <w:proofErr w:type="gramStart"/>
            <w:r w:rsidRPr="005515CB">
              <w:rPr>
                <w:rFonts w:ascii="Times New Roman" w:hAnsi="Times New Roman"/>
                <w:sz w:val="24"/>
              </w:rPr>
              <w:t>погрузочно – разгрузочные</w:t>
            </w:r>
            <w:proofErr w:type="gramEnd"/>
            <w:r w:rsidRPr="005515CB">
              <w:rPr>
                <w:rFonts w:ascii="Times New Roman" w:hAnsi="Times New Roman"/>
                <w:sz w:val="24"/>
              </w:rPr>
              <w:t xml:space="preserve"> работы, хранение товара на складе Поставщика, гарантийные обязательства, расходы на страхование, уплату таможенных пошлин, налогов, сборов и других обязательных платежей</w:t>
            </w:r>
          </w:p>
        </w:tc>
      </w:tr>
      <w:tr w:rsidR="00765001" w:rsidRPr="007C18BC" w14:paraId="240CCC3A" w14:textId="77777777" w:rsidTr="0096225E">
        <w:trPr>
          <w:trHeight w:val="275"/>
        </w:trPr>
        <w:tc>
          <w:tcPr>
            <w:tcW w:w="567" w:type="dxa"/>
            <w:vMerge/>
            <w:shd w:val="clear" w:color="auto" w:fill="auto"/>
          </w:tcPr>
          <w:p w14:paraId="7901AE31"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50847700" w14:textId="77777777" w:rsidR="00765001" w:rsidRDefault="00765001" w:rsidP="0090546A">
            <w:pPr>
              <w:pStyle w:val="a"/>
              <w:numPr>
                <w:ilvl w:val="0"/>
                <w:numId w:val="0"/>
              </w:numPr>
              <w:spacing w:before="0"/>
              <w:jc w:val="left"/>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EFED6FF" w14:textId="1316E5D8" w:rsidR="00765001" w:rsidRDefault="00765001" w:rsidP="00D1723C">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w:t>
            </w:r>
            <w:r w:rsidR="00250DEC">
              <w:rPr>
                <w:rFonts w:ascii="Times New Roman" w:hAnsi="Times New Roman"/>
                <w:sz w:val="24"/>
                <w:lang w:eastAsia="en-US"/>
              </w:rPr>
              <w:t>цене</w:t>
            </w:r>
            <w:r>
              <w:rPr>
                <w:rFonts w:ascii="Times New Roman" w:hAnsi="Times New Roman"/>
                <w:sz w:val="24"/>
                <w:lang w:eastAsia="en-US"/>
              </w:rPr>
              <w:t xml:space="preserve"> продукции, являющейся предметом закупки, </w:t>
            </w:r>
            <w:proofErr w:type="gramStart"/>
            <w:r>
              <w:rPr>
                <w:rFonts w:ascii="Times New Roman" w:hAnsi="Times New Roman"/>
                <w:sz w:val="24"/>
                <w:lang w:eastAsia="en-US"/>
              </w:rPr>
              <w:t>указан</w:t>
            </w:r>
            <w:r w:rsidR="00D1723C">
              <w:rPr>
                <w:rFonts w:ascii="Times New Roman" w:hAnsi="Times New Roman"/>
                <w:sz w:val="24"/>
                <w:lang w:eastAsia="en-US"/>
              </w:rPr>
              <w:t>а</w:t>
            </w:r>
            <w:proofErr w:type="gramEnd"/>
            <w:r w:rsidR="00D1723C">
              <w:rPr>
                <w:rFonts w:ascii="Times New Roman" w:hAnsi="Times New Roman"/>
                <w:sz w:val="24"/>
                <w:lang w:eastAsia="en-US"/>
              </w:rPr>
              <w:t xml:space="preserve"> в </w:t>
            </w:r>
            <w:r>
              <w:rPr>
                <w:rFonts w:ascii="Times New Roman" w:hAnsi="Times New Roman"/>
                <w:sz w:val="24"/>
                <w:lang w:eastAsia="en-US"/>
              </w:rPr>
              <w:t xml:space="preserve"> </w:t>
            </w:r>
            <w:r w:rsidR="009B56FC">
              <w:rPr>
                <w:rFonts w:ascii="Times New Roman" w:hAnsi="Times New Roman"/>
                <w:sz w:val="24"/>
                <w:lang w:eastAsia="en-US"/>
              </w:rPr>
              <w:t>П</w:t>
            </w:r>
            <w:r>
              <w:rPr>
                <w:rFonts w:ascii="Times New Roman" w:hAnsi="Times New Roman"/>
                <w:sz w:val="24"/>
                <w:lang w:eastAsia="en-US"/>
              </w:rPr>
              <w:t xml:space="preserve">риложении № 4 к информационной карте. </w:t>
            </w:r>
          </w:p>
          <w:p w14:paraId="1AAAD217" w14:textId="77777777" w:rsidR="009B56FC" w:rsidRDefault="009B56FC" w:rsidP="00D1723C">
            <w:pPr>
              <w:pStyle w:val="a"/>
              <w:numPr>
                <w:ilvl w:val="0"/>
                <w:numId w:val="0"/>
              </w:numPr>
              <w:spacing w:before="0"/>
              <w:rPr>
                <w:rFonts w:ascii="Times New Roman" w:hAnsi="Times New Roman"/>
                <w:sz w:val="24"/>
                <w:lang w:eastAsia="en-US"/>
              </w:rPr>
            </w:pPr>
            <w:r>
              <w:rPr>
                <w:rFonts w:ascii="Times New Roman" w:hAnsi="Times New Roman"/>
                <w:sz w:val="24"/>
                <w:lang w:eastAsia="en-US"/>
              </w:rPr>
              <w:t>Цена за единицу продукции не должна превышать НМЦ единицы продукции</w:t>
            </w:r>
            <w:proofErr w:type="gramStart"/>
            <w:r>
              <w:rPr>
                <w:rFonts w:ascii="Times New Roman" w:hAnsi="Times New Roman"/>
                <w:sz w:val="24"/>
                <w:lang w:eastAsia="en-US"/>
              </w:rPr>
              <w:t xml:space="preserve"> ,</w:t>
            </w:r>
            <w:proofErr w:type="gramEnd"/>
            <w:r>
              <w:rPr>
                <w:rFonts w:ascii="Times New Roman" w:hAnsi="Times New Roman"/>
                <w:sz w:val="24"/>
                <w:lang w:eastAsia="en-US"/>
              </w:rPr>
              <w:t xml:space="preserve"> указанной в Приложении № 4 к информационной карте.</w:t>
            </w:r>
          </w:p>
          <w:p w14:paraId="264A7202" w14:textId="58900791" w:rsidR="00B81660" w:rsidRPr="00123505" w:rsidRDefault="00B81660" w:rsidP="00B81660">
            <w:pPr>
              <w:pStyle w:val="a"/>
              <w:ind w:left="70" w:hanging="70"/>
              <w:rPr>
                <w:rFonts w:ascii="Times New Roman" w:hAnsi="Times New Roman"/>
                <w:sz w:val="24"/>
              </w:rPr>
            </w:pPr>
            <w:r w:rsidRPr="00123505">
              <w:rPr>
                <w:rFonts w:ascii="Times New Roman" w:hAnsi="Times New Roman"/>
                <w:sz w:val="24"/>
              </w:rPr>
              <w:t>В случае</w:t>
            </w:r>
            <w:proofErr w:type="gramStart"/>
            <w:r w:rsidRPr="00123505">
              <w:rPr>
                <w:rFonts w:ascii="Times New Roman" w:hAnsi="Times New Roman"/>
                <w:sz w:val="24"/>
              </w:rPr>
              <w:t>,</w:t>
            </w:r>
            <w:proofErr w:type="gramEnd"/>
            <w:r w:rsidRPr="00123505">
              <w:rPr>
                <w:rFonts w:ascii="Times New Roman" w:hAnsi="Times New Roman"/>
                <w:sz w:val="24"/>
              </w:rPr>
              <w:t xml:space="preserve"> если </w:t>
            </w:r>
            <w:r>
              <w:rPr>
                <w:rFonts w:ascii="Times New Roman" w:hAnsi="Times New Roman"/>
                <w:sz w:val="24"/>
              </w:rPr>
              <w:t>продукция</w:t>
            </w:r>
            <w:r w:rsidRPr="00123505">
              <w:rPr>
                <w:rFonts w:ascii="Times New Roman" w:hAnsi="Times New Roman"/>
                <w:sz w:val="24"/>
              </w:rPr>
              <w:t xml:space="preserve"> претендента не </w:t>
            </w:r>
            <w:proofErr w:type="spellStart"/>
            <w:r w:rsidRPr="00123505">
              <w:rPr>
                <w:rFonts w:ascii="Times New Roman" w:hAnsi="Times New Roman"/>
                <w:sz w:val="24"/>
              </w:rPr>
              <w:t>облага</w:t>
            </w:r>
            <w:r>
              <w:rPr>
                <w:rFonts w:ascii="Times New Roman" w:hAnsi="Times New Roman"/>
                <w:sz w:val="24"/>
              </w:rPr>
              <w:t>ется</w:t>
            </w:r>
            <w:r w:rsidRPr="00123505">
              <w:rPr>
                <w:rFonts w:ascii="Times New Roman" w:hAnsi="Times New Roman"/>
                <w:sz w:val="24"/>
              </w:rPr>
              <w:t>ся</w:t>
            </w:r>
            <w:proofErr w:type="spellEnd"/>
            <w:r w:rsidRPr="00123505">
              <w:rPr>
                <w:rFonts w:ascii="Times New Roman" w:hAnsi="Times New Roman"/>
                <w:sz w:val="24"/>
              </w:rPr>
              <w:t xml:space="preserve"> НДС, то цена</w:t>
            </w:r>
            <w:r>
              <w:rPr>
                <w:rFonts w:ascii="Times New Roman" w:hAnsi="Times New Roman"/>
                <w:sz w:val="24"/>
              </w:rPr>
              <w:t xml:space="preserve"> за продукцию</w:t>
            </w:r>
            <w:r w:rsidRPr="00123505">
              <w:rPr>
                <w:rFonts w:ascii="Times New Roman" w:hAnsi="Times New Roman"/>
                <w:sz w:val="24"/>
              </w:rPr>
              <w:t xml:space="preserve">, предложенная таким претендентом в заявке, не должна превышать установленную начальную (максимальную) цену </w:t>
            </w:r>
            <w:r>
              <w:rPr>
                <w:rFonts w:ascii="Times New Roman" w:hAnsi="Times New Roman"/>
                <w:sz w:val="24"/>
              </w:rPr>
              <w:t xml:space="preserve"> единицы продукции </w:t>
            </w:r>
            <w:r w:rsidRPr="00123505">
              <w:rPr>
                <w:rFonts w:ascii="Times New Roman" w:hAnsi="Times New Roman"/>
                <w:sz w:val="24"/>
              </w:rPr>
              <w:t>без НДС.</w:t>
            </w:r>
          </w:p>
          <w:p w14:paraId="04D615BE" w14:textId="1277D81F" w:rsidR="00B81660" w:rsidRDefault="00B81660" w:rsidP="00D1723C">
            <w:pPr>
              <w:pStyle w:val="a"/>
              <w:numPr>
                <w:ilvl w:val="0"/>
                <w:numId w:val="0"/>
              </w:numPr>
              <w:spacing w:before="0"/>
              <w:rPr>
                <w:rFonts w:ascii="Times New Roman" w:hAnsi="Times New Roman"/>
                <w:sz w:val="24"/>
                <w:lang w:eastAsia="en-US"/>
              </w:rPr>
            </w:pPr>
          </w:p>
        </w:tc>
      </w:tr>
      <w:tr w:rsidR="00765001" w:rsidRPr="007C18BC" w14:paraId="34C846ED" w14:textId="77777777" w:rsidTr="0096225E">
        <w:trPr>
          <w:trHeight w:val="275"/>
        </w:trPr>
        <w:tc>
          <w:tcPr>
            <w:tcW w:w="567" w:type="dxa"/>
            <w:vMerge w:val="restart"/>
            <w:shd w:val="clear" w:color="auto" w:fill="auto"/>
          </w:tcPr>
          <w:p w14:paraId="1A039B5F"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176C5E3C" w14:textId="77777777" w:rsidR="00765001" w:rsidRPr="007C18BC" w:rsidRDefault="00765001"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367EBA7" w14:textId="0751A3A5" w:rsidR="007C4B6E" w:rsidRPr="007C18BC" w:rsidRDefault="00765001" w:rsidP="005515CB">
            <w:pPr>
              <w:pStyle w:val="a"/>
              <w:numPr>
                <w:ilvl w:val="0"/>
                <w:numId w:val="0"/>
              </w:numPr>
              <w:rPr>
                <w:rFonts w:ascii="Times New Roman" w:hAnsi="Times New Roman"/>
                <w:bCs/>
                <w:sz w:val="24"/>
              </w:rPr>
            </w:pPr>
            <w:proofErr w:type="gramStart"/>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xml:space="preserve">, </w:t>
            </w:r>
            <w:r>
              <w:rPr>
                <w:rFonts w:ascii="Times New Roman" w:hAnsi="Times New Roman"/>
                <w:bCs/>
                <w:sz w:val="24"/>
              </w:rPr>
              <w:lastRenderedPageBreak/>
              <w:t>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7E05BB">
              <w:rPr>
                <w:rFonts w:ascii="Times New Roman" w:hAnsi="Times New Roman"/>
                <w:bCs/>
                <w:sz w:val="24"/>
              </w:rPr>
              <w:t>9 Приложение</w:t>
            </w:r>
            <w:r w:rsidR="00F00D56">
              <w:rPr>
                <w:rFonts w:ascii="Times New Roman" w:hAnsi="Times New Roman"/>
                <w:bCs/>
                <w:sz w:val="24"/>
              </w:rPr>
              <w:t xml:space="preserve"> Техническое задание.</w:t>
            </w:r>
            <w:proofErr w:type="gramEnd"/>
          </w:p>
        </w:tc>
      </w:tr>
      <w:tr w:rsidR="00765001" w:rsidRPr="007C18BC" w14:paraId="78BC9063" w14:textId="77777777" w:rsidTr="0096225E">
        <w:trPr>
          <w:trHeight w:val="275"/>
        </w:trPr>
        <w:tc>
          <w:tcPr>
            <w:tcW w:w="567" w:type="dxa"/>
            <w:vMerge/>
            <w:shd w:val="clear" w:color="auto" w:fill="auto"/>
          </w:tcPr>
          <w:p w14:paraId="0255C319"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2F2A571F" w14:textId="77777777" w:rsidR="00765001" w:rsidRPr="008C6E72" w:rsidRDefault="00765001"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объем работ, услуг: </w:t>
            </w:r>
          </w:p>
          <w:p w14:paraId="065D0D38" w14:textId="77777777" w:rsidR="00765001" w:rsidRPr="007C18BC" w:rsidRDefault="00765001" w:rsidP="00D72C0F">
            <w:pPr>
              <w:pStyle w:val="a"/>
              <w:numPr>
                <w:ilvl w:val="0"/>
                <w:numId w:val="0"/>
              </w:numPr>
              <w:jc w:val="left"/>
              <w:rPr>
                <w:rFonts w:ascii="Times New Roman" w:hAnsi="Times New Roman"/>
                <w:bCs/>
                <w:sz w:val="24"/>
              </w:rPr>
            </w:pPr>
          </w:p>
        </w:tc>
        <w:tc>
          <w:tcPr>
            <w:tcW w:w="6946" w:type="dxa"/>
          </w:tcPr>
          <w:p w14:paraId="3AD0D65D" w14:textId="6502EEDC" w:rsidR="00765001" w:rsidRPr="007C18BC" w:rsidRDefault="009B56FC" w:rsidP="007E05BB">
            <w:pPr>
              <w:pStyle w:val="a"/>
              <w:numPr>
                <w:ilvl w:val="0"/>
                <w:numId w:val="0"/>
              </w:numPr>
              <w:rPr>
                <w:rFonts w:ascii="Times New Roman" w:hAnsi="Times New Roman"/>
                <w:color w:val="000000"/>
                <w:sz w:val="24"/>
              </w:rPr>
            </w:pPr>
            <w:r>
              <w:rPr>
                <w:rFonts w:ascii="Times New Roman" w:hAnsi="Times New Roman"/>
                <w:iCs/>
                <w:sz w:val="24"/>
              </w:rPr>
              <w:t>С</w:t>
            </w:r>
            <w:r w:rsidR="00765001" w:rsidRPr="000A4DA5">
              <w:rPr>
                <w:rFonts w:ascii="Times New Roman" w:hAnsi="Times New Roman"/>
                <w:iCs/>
                <w:sz w:val="24"/>
              </w:rPr>
              <w:t xml:space="preserve">ведения приведены в разделе </w:t>
            </w:r>
            <w:r w:rsidR="007E05BB">
              <w:rPr>
                <w:rFonts w:ascii="Times New Roman" w:hAnsi="Times New Roman"/>
                <w:iCs/>
                <w:sz w:val="24"/>
              </w:rPr>
              <w:t>9</w:t>
            </w:r>
            <w:r w:rsidR="00676502">
              <w:rPr>
                <w:rFonts w:ascii="Times New Roman" w:hAnsi="Times New Roman"/>
                <w:iCs/>
                <w:sz w:val="24"/>
              </w:rPr>
              <w:t xml:space="preserve"> </w:t>
            </w:r>
            <w:r w:rsidR="00F00D56">
              <w:rPr>
                <w:rFonts w:ascii="Times New Roman" w:hAnsi="Times New Roman"/>
                <w:iCs/>
                <w:sz w:val="24"/>
              </w:rPr>
              <w:t>Техническое задание.</w:t>
            </w:r>
          </w:p>
        </w:tc>
      </w:tr>
      <w:tr w:rsidR="00765001" w:rsidRPr="007C18BC" w14:paraId="469C2042" w14:textId="77777777" w:rsidTr="0096225E">
        <w:trPr>
          <w:trHeight w:val="275"/>
        </w:trPr>
        <w:tc>
          <w:tcPr>
            <w:tcW w:w="567" w:type="dxa"/>
            <w:vMerge w:val="restart"/>
            <w:shd w:val="clear" w:color="auto" w:fill="auto"/>
          </w:tcPr>
          <w:p w14:paraId="74FC27AA" w14:textId="77777777" w:rsidR="00765001" w:rsidRPr="007C18BC" w:rsidRDefault="00765001" w:rsidP="003E1033">
            <w:pPr>
              <w:pStyle w:val="a"/>
              <w:numPr>
                <w:ilvl w:val="0"/>
                <w:numId w:val="13"/>
              </w:numPr>
              <w:rPr>
                <w:rFonts w:ascii="Times New Roman" w:hAnsi="Times New Roman"/>
                <w:sz w:val="24"/>
              </w:rPr>
            </w:pPr>
            <w:bookmarkStart w:id="522" w:name="_Ref430964520"/>
          </w:p>
        </w:tc>
        <w:bookmarkEnd w:id="522"/>
        <w:tc>
          <w:tcPr>
            <w:tcW w:w="2552" w:type="dxa"/>
            <w:shd w:val="clear" w:color="auto" w:fill="auto"/>
          </w:tcPr>
          <w:p w14:paraId="088A8EC9" w14:textId="77777777" w:rsidR="00765001" w:rsidRPr="008D692C" w:rsidRDefault="00765001" w:rsidP="00DF2119">
            <w:pPr>
              <w:pStyle w:val="a"/>
              <w:numPr>
                <w:ilvl w:val="0"/>
                <w:numId w:val="0"/>
              </w:numPr>
              <w:jc w:val="left"/>
              <w:rPr>
                <w:rFonts w:ascii="Times New Roman" w:hAnsi="Times New Roman"/>
                <w:sz w:val="24"/>
              </w:rPr>
            </w:pPr>
            <w:r w:rsidRPr="008D692C">
              <w:rPr>
                <w:rFonts w:ascii="Times New Roman" w:hAnsi="Times New Roman"/>
                <w:bCs/>
                <w:sz w:val="24"/>
              </w:rPr>
              <w:t>Место п</w:t>
            </w:r>
            <w:r w:rsidRPr="008D692C">
              <w:rPr>
                <w:rFonts w:ascii="Times New Roman" w:hAnsi="Times New Roman"/>
                <w:sz w:val="24"/>
              </w:rPr>
              <w:t>о</w:t>
            </w:r>
            <w:r w:rsidRPr="008D692C">
              <w:rPr>
                <w:rFonts w:ascii="Times New Roman" w:hAnsi="Times New Roman"/>
                <w:bCs/>
                <w:sz w:val="24"/>
              </w:rPr>
              <w:t>ставки товара, выполнения работ, оказания услуг</w:t>
            </w:r>
          </w:p>
        </w:tc>
        <w:tc>
          <w:tcPr>
            <w:tcW w:w="6946" w:type="dxa"/>
          </w:tcPr>
          <w:p w14:paraId="46946965" w14:textId="77777777" w:rsidR="00765001" w:rsidRPr="008D692C" w:rsidRDefault="00943E62" w:rsidP="008D692C">
            <w:pPr>
              <w:pStyle w:val="a"/>
              <w:numPr>
                <w:ilvl w:val="0"/>
                <w:numId w:val="0"/>
              </w:numPr>
              <w:rPr>
                <w:rFonts w:ascii="Times New Roman" w:hAnsi="Times New Roman"/>
                <w:sz w:val="24"/>
              </w:rPr>
            </w:pPr>
            <w:r>
              <w:rPr>
                <w:rFonts w:ascii="Times New Roman" w:hAnsi="Times New Roman"/>
                <w:sz w:val="24"/>
              </w:rPr>
              <w:t>г</w:t>
            </w:r>
            <w:r w:rsidRPr="00943E62">
              <w:rPr>
                <w:rFonts w:ascii="Times New Roman" w:hAnsi="Times New Roman"/>
                <w:sz w:val="24"/>
              </w:rPr>
              <w:t xml:space="preserve">. </w:t>
            </w:r>
            <w:r w:rsidRPr="00943E62">
              <w:rPr>
                <w:rFonts w:ascii="Times New Roman" w:hAnsi="Times New Roman" w:hint="eastAsia"/>
                <w:sz w:val="24"/>
              </w:rPr>
              <w:t>Магадан</w:t>
            </w:r>
            <w:r w:rsidRPr="00943E62">
              <w:rPr>
                <w:rFonts w:ascii="Times New Roman" w:hAnsi="Times New Roman"/>
                <w:sz w:val="24"/>
              </w:rPr>
              <w:t xml:space="preserve">, </w:t>
            </w:r>
            <w:r w:rsidRPr="00943E62">
              <w:rPr>
                <w:rFonts w:ascii="Times New Roman" w:hAnsi="Times New Roman" w:hint="eastAsia"/>
                <w:sz w:val="24"/>
              </w:rPr>
              <w:t>ул</w:t>
            </w:r>
            <w:r w:rsidRPr="00943E62">
              <w:rPr>
                <w:rFonts w:ascii="Times New Roman" w:hAnsi="Times New Roman"/>
                <w:sz w:val="24"/>
              </w:rPr>
              <w:t xml:space="preserve">. </w:t>
            </w:r>
            <w:proofErr w:type="gramStart"/>
            <w:r w:rsidRPr="00943E62">
              <w:rPr>
                <w:rFonts w:ascii="Times New Roman" w:hAnsi="Times New Roman" w:hint="eastAsia"/>
                <w:sz w:val="24"/>
              </w:rPr>
              <w:t>Пролетарская</w:t>
            </w:r>
            <w:proofErr w:type="gramEnd"/>
            <w:r w:rsidRPr="00943E62">
              <w:rPr>
                <w:rFonts w:ascii="Times New Roman" w:hAnsi="Times New Roman"/>
                <w:sz w:val="24"/>
              </w:rPr>
              <w:t xml:space="preserve">, 98, </w:t>
            </w:r>
            <w:r w:rsidRPr="00943E62">
              <w:rPr>
                <w:rFonts w:ascii="Times New Roman" w:hAnsi="Times New Roman" w:hint="eastAsia"/>
                <w:sz w:val="24"/>
              </w:rPr>
              <w:t>склад</w:t>
            </w:r>
            <w:r w:rsidR="00676502">
              <w:rPr>
                <w:rFonts w:ascii="Times New Roman" w:hAnsi="Times New Roman"/>
                <w:sz w:val="24"/>
              </w:rPr>
              <w:t xml:space="preserve"> </w:t>
            </w:r>
            <w:r w:rsidRPr="00943E62">
              <w:rPr>
                <w:rFonts w:ascii="Times New Roman" w:hAnsi="Times New Roman" w:hint="eastAsia"/>
                <w:sz w:val="24"/>
              </w:rPr>
              <w:t>Заказчика</w:t>
            </w:r>
          </w:p>
        </w:tc>
      </w:tr>
      <w:tr w:rsidR="00765001" w:rsidRPr="007C18BC" w14:paraId="682C6EA6" w14:textId="77777777" w:rsidTr="0096225E">
        <w:trPr>
          <w:trHeight w:val="275"/>
        </w:trPr>
        <w:tc>
          <w:tcPr>
            <w:tcW w:w="567" w:type="dxa"/>
            <w:vMerge/>
            <w:shd w:val="clear" w:color="auto" w:fill="auto"/>
          </w:tcPr>
          <w:p w14:paraId="6E8E5246"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64F74083"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00B420C4">
              <w:rPr>
                <w:rFonts w:ascii="Times New Roman" w:hAnsi="Times New Roman"/>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5B9B1974" w14:textId="391311CB" w:rsidR="00500F3D" w:rsidRPr="007C18BC" w:rsidRDefault="001E0DB9" w:rsidP="00972D9C">
            <w:pPr>
              <w:pStyle w:val="a"/>
              <w:numPr>
                <w:ilvl w:val="0"/>
                <w:numId w:val="0"/>
              </w:numPr>
              <w:rPr>
                <w:rFonts w:ascii="Times New Roman" w:hAnsi="Times New Roman"/>
                <w:sz w:val="24"/>
              </w:rPr>
            </w:pPr>
            <w:r w:rsidRPr="001E0DB9">
              <w:rPr>
                <w:rFonts w:ascii="Times New Roman" w:eastAsia="Calibri" w:hAnsi="Times New Roman"/>
                <w:sz w:val="24"/>
                <w:szCs w:val="24"/>
              </w:rPr>
              <w:t xml:space="preserve">Товар поставляется в упаковке производителя с указанием даты выпуска товара. Упаковка товара, должна предотвратить повреждение или порчу во время перевозки к пункту назначения. Упаковка должна обеспечивать надежность транспортировки, устойчивую </w:t>
            </w:r>
            <w:proofErr w:type="spellStart"/>
            <w:r w:rsidRPr="001E0DB9">
              <w:rPr>
                <w:rFonts w:ascii="Times New Roman" w:eastAsia="Calibri" w:hAnsi="Times New Roman"/>
                <w:sz w:val="24"/>
                <w:szCs w:val="24"/>
              </w:rPr>
              <w:t>влаго</w:t>
            </w:r>
            <w:proofErr w:type="spellEnd"/>
            <w:r w:rsidRPr="001E0DB9">
              <w:rPr>
                <w:rFonts w:ascii="Times New Roman" w:eastAsia="Calibri" w:hAnsi="Times New Roman"/>
                <w:sz w:val="24"/>
                <w:szCs w:val="24"/>
              </w:rPr>
              <w:t xml:space="preserve">-и </w:t>
            </w:r>
            <w:proofErr w:type="spellStart"/>
            <w:r w:rsidRPr="001E0DB9">
              <w:rPr>
                <w:rFonts w:ascii="Times New Roman" w:eastAsia="Calibri" w:hAnsi="Times New Roman"/>
                <w:sz w:val="24"/>
                <w:szCs w:val="24"/>
              </w:rPr>
              <w:t>пылезащищенность</w:t>
            </w:r>
            <w:proofErr w:type="spellEnd"/>
            <w:r w:rsidRPr="001E0DB9">
              <w:rPr>
                <w:rFonts w:ascii="Times New Roman" w:eastAsia="Calibri" w:hAnsi="Times New Roman"/>
                <w:sz w:val="24"/>
                <w:szCs w:val="24"/>
              </w:rPr>
              <w:t>.</w:t>
            </w:r>
          </w:p>
        </w:tc>
      </w:tr>
      <w:tr w:rsidR="00765001" w:rsidRPr="007C18BC" w14:paraId="54731DEC" w14:textId="77777777" w:rsidTr="0096225E">
        <w:trPr>
          <w:trHeight w:val="275"/>
        </w:trPr>
        <w:tc>
          <w:tcPr>
            <w:tcW w:w="567" w:type="dxa"/>
            <w:vMerge/>
            <w:shd w:val="clear" w:color="auto" w:fill="auto"/>
          </w:tcPr>
          <w:p w14:paraId="0B9DCBA5"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F9A3DA7"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C19D43D" w14:textId="77777777" w:rsidR="001E0DB9" w:rsidRPr="001E0DB9" w:rsidRDefault="001E0DB9" w:rsidP="001E0DB9">
            <w:pPr>
              <w:pStyle w:val="a"/>
              <w:numPr>
                <w:ilvl w:val="0"/>
                <w:numId w:val="0"/>
              </w:numPr>
              <w:ind w:left="1134" w:hanging="1134"/>
              <w:rPr>
                <w:rFonts w:ascii="Times New Roman" w:hAnsi="Times New Roman"/>
                <w:sz w:val="24"/>
              </w:rPr>
            </w:pPr>
            <w:r w:rsidRPr="001E0DB9">
              <w:rPr>
                <w:rFonts w:ascii="Times New Roman" w:hAnsi="Times New Roman"/>
                <w:sz w:val="24"/>
              </w:rPr>
              <w:t xml:space="preserve">Форма оплаты: </w:t>
            </w:r>
          </w:p>
          <w:p w14:paraId="45EFF32A" w14:textId="63703EF5" w:rsidR="001E0DB9" w:rsidRPr="001E0DB9" w:rsidRDefault="001E0DB9" w:rsidP="001E0DB9">
            <w:pPr>
              <w:pStyle w:val="a"/>
              <w:ind w:left="0" w:firstLine="0"/>
              <w:rPr>
                <w:rFonts w:ascii="Times New Roman" w:hAnsi="Times New Roman"/>
                <w:sz w:val="24"/>
              </w:rPr>
            </w:pPr>
            <w:r w:rsidRPr="001E0DB9">
              <w:rPr>
                <w:rFonts w:ascii="Times New Roman" w:hAnsi="Times New Roman"/>
                <w:sz w:val="24"/>
              </w:rPr>
              <w:t xml:space="preserve">1. Для участников закупки не являющимися СМСП -  Безналичный расчет, предоплата 50% в течение 10 банковских дней </w:t>
            </w:r>
            <w:r w:rsidR="00697881">
              <w:rPr>
                <w:rFonts w:ascii="Times New Roman" w:hAnsi="Times New Roman"/>
                <w:sz w:val="24"/>
              </w:rPr>
              <w:t xml:space="preserve">с момента заключения договора </w:t>
            </w:r>
            <w:r w:rsidRPr="001E0DB9">
              <w:rPr>
                <w:rFonts w:ascii="Times New Roman" w:hAnsi="Times New Roman"/>
                <w:sz w:val="24"/>
              </w:rPr>
              <w:t>путем перечисления денежных средств на расчетный счет Поставщика</w:t>
            </w:r>
            <w:proofErr w:type="gramStart"/>
            <w:r w:rsidRPr="001E0DB9">
              <w:rPr>
                <w:rFonts w:ascii="Times New Roman" w:hAnsi="Times New Roman"/>
                <w:sz w:val="24"/>
              </w:rPr>
              <w:t xml:space="preserve"> .</w:t>
            </w:r>
            <w:proofErr w:type="gramEnd"/>
            <w:r w:rsidRPr="001E0DB9">
              <w:rPr>
                <w:rFonts w:ascii="Times New Roman" w:hAnsi="Times New Roman"/>
                <w:sz w:val="24"/>
              </w:rPr>
              <w:t xml:space="preserve"> Окончательный расчет в течение </w:t>
            </w:r>
            <w:r w:rsidR="00697881">
              <w:rPr>
                <w:rFonts w:ascii="Times New Roman" w:hAnsi="Times New Roman"/>
                <w:sz w:val="24"/>
              </w:rPr>
              <w:t>2</w:t>
            </w:r>
            <w:r w:rsidRPr="001E0DB9">
              <w:rPr>
                <w:rFonts w:ascii="Times New Roman" w:hAnsi="Times New Roman"/>
                <w:sz w:val="24"/>
              </w:rPr>
              <w:t xml:space="preserve">0 </w:t>
            </w:r>
            <w:r w:rsidR="00697881">
              <w:rPr>
                <w:rFonts w:ascii="Times New Roman" w:hAnsi="Times New Roman"/>
                <w:sz w:val="24"/>
              </w:rPr>
              <w:t>рабочих</w:t>
            </w:r>
            <w:r w:rsidRPr="001E0DB9">
              <w:rPr>
                <w:rFonts w:ascii="Times New Roman" w:hAnsi="Times New Roman"/>
                <w:sz w:val="24"/>
              </w:rPr>
              <w:t xml:space="preserve"> дней после поставки товара на склад Заказчика.</w:t>
            </w:r>
          </w:p>
          <w:p w14:paraId="1DA4C054" w14:textId="065CFAC4" w:rsidR="00765001" w:rsidRPr="007C18BC" w:rsidRDefault="001E0DB9" w:rsidP="00697881">
            <w:pPr>
              <w:pStyle w:val="a"/>
              <w:ind w:left="0" w:firstLine="0"/>
              <w:rPr>
                <w:rFonts w:ascii="Times New Roman" w:hAnsi="Times New Roman"/>
                <w:sz w:val="24"/>
              </w:rPr>
            </w:pPr>
            <w:r w:rsidRPr="001E0DB9">
              <w:rPr>
                <w:rFonts w:ascii="Times New Roman" w:hAnsi="Times New Roman"/>
                <w:sz w:val="24"/>
              </w:rPr>
              <w:t xml:space="preserve">2. Для участников закупки являющимися СМСП – </w:t>
            </w:r>
            <w:r w:rsidR="00697881" w:rsidRPr="001E0DB9">
              <w:rPr>
                <w:rFonts w:ascii="Times New Roman" w:hAnsi="Times New Roman"/>
                <w:sz w:val="24"/>
              </w:rPr>
              <w:t xml:space="preserve">Безналичный расчет, предоплата 50% в течение 10 банковских дней </w:t>
            </w:r>
            <w:r w:rsidR="00697881">
              <w:rPr>
                <w:rFonts w:ascii="Times New Roman" w:hAnsi="Times New Roman"/>
                <w:sz w:val="24"/>
              </w:rPr>
              <w:t xml:space="preserve">с момента заключения договора </w:t>
            </w:r>
            <w:r w:rsidR="00697881" w:rsidRPr="001E0DB9">
              <w:rPr>
                <w:rFonts w:ascii="Times New Roman" w:hAnsi="Times New Roman"/>
                <w:sz w:val="24"/>
              </w:rPr>
              <w:t>путем перечисления денежных средств на расчетный счет Поставщика</w:t>
            </w:r>
            <w:proofErr w:type="gramStart"/>
            <w:r w:rsidR="00697881" w:rsidRPr="001E0DB9">
              <w:rPr>
                <w:rFonts w:ascii="Times New Roman" w:hAnsi="Times New Roman"/>
                <w:sz w:val="24"/>
              </w:rPr>
              <w:t xml:space="preserve"> .</w:t>
            </w:r>
            <w:proofErr w:type="gramEnd"/>
            <w:r w:rsidR="00697881" w:rsidRPr="001E0DB9">
              <w:rPr>
                <w:rFonts w:ascii="Times New Roman" w:hAnsi="Times New Roman"/>
                <w:sz w:val="24"/>
              </w:rPr>
              <w:t xml:space="preserve"> Окончательный расчет в течение </w:t>
            </w:r>
            <w:r w:rsidR="00697881">
              <w:rPr>
                <w:rFonts w:ascii="Times New Roman" w:hAnsi="Times New Roman"/>
                <w:sz w:val="24"/>
              </w:rPr>
              <w:t>15</w:t>
            </w:r>
            <w:r w:rsidR="00697881" w:rsidRPr="001E0DB9">
              <w:rPr>
                <w:rFonts w:ascii="Times New Roman" w:hAnsi="Times New Roman"/>
                <w:sz w:val="24"/>
              </w:rPr>
              <w:t xml:space="preserve"> </w:t>
            </w:r>
            <w:r w:rsidR="00697881">
              <w:rPr>
                <w:rFonts w:ascii="Times New Roman" w:hAnsi="Times New Roman"/>
                <w:sz w:val="24"/>
              </w:rPr>
              <w:t>рабочих</w:t>
            </w:r>
            <w:r w:rsidR="00697881" w:rsidRPr="001E0DB9">
              <w:rPr>
                <w:rFonts w:ascii="Times New Roman" w:hAnsi="Times New Roman"/>
                <w:sz w:val="24"/>
              </w:rPr>
              <w:t xml:space="preserve"> дней после поставки товара на склад Заказчика.</w:t>
            </w:r>
          </w:p>
        </w:tc>
      </w:tr>
      <w:tr w:rsidR="00765001" w:rsidRPr="007C18BC" w14:paraId="4D247138" w14:textId="77777777" w:rsidTr="0096225E">
        <w:trPr>
          <w:trHeight w:val="275"/>
        </w:trPr>
        <w:tc>
          <w:tcPr>
            <w:tcW w:w="567" w:type="dxa"/>
            <w:vMerge/>
            <w:shd w:val="clear" w:color="auto" w:fill="auto"/>
          </w:tcPr>
          <w:p w14:paraId="5F4FC48B"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1233F239"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6DE0337F" w14:textId="1346B5D8" w:rsidR="00765001" w:rsidRPr="007C18BC" w:rsidRDefault="00020B4A" w:rsidP="00697881">
            <w:pPr>
              <w:pStyle w:val="a"/>
              <w:numPr>
                <w:ilvl w:val="0"/>
                <w:numId w:val="0"/>
              </w:numPr>
              <w:rPr>
                <w:rFonts w:ascii="Times New Roman" w:hAnsi="Times New Roman"/>
                <w:sz w:val="24"/>
              </w:rPr>
            </w:pPr>
            <w:r w:rsidRPr="00020B4A">
              <w:rPr>
                <w:rFonts w:ascii="Times New Roman" w:hAnsi="Times New Roman"/>
                <w:sz w:val="24"/>
              </w:rPr>
              <w:t xml:space="preserve">Поставка Товара </w:t>
            </w:r>
            <w:r>
              <w:rPr>
                <w:rFonts w:ascii="Times New Roman" w:hAnsi="Times New Roman"/>
                <w:sz w:val="24"/>
              </w:rPr>
              <w:t>в адрес Заказчика</w:t>
            </w:r>
            <w:r w:rsidRPr="00020B4A">
              <w:rPr>
                <w:rFonts w:ascii="Times New Roman" w:hAnsi="Times New Roman"/>
                <w:sz w:val="24"/>
              </w:rPr>
              <w:t xml:space="preserve"> осуществляется  одной партией</w:t>
            </w:r>
            <w:r w:rsidR="00697881">
              <w:rPr>
                <w:rFonts w:ascii="Times New Roman" w:hAnsi="Times New Roman"/>
                <w:sz w:val="24"/>
              </w:rPr>
              <w:t xml:space="preserve"> </w:t>
            </w:r>
            <w:r w:rsidRPr="00020B4A">
              <w:rPr>
                <w:rFonts w:ascii="Times New Roman" w:hAnsi="Times New Roman"/>
                <w:sz w:val="24"/>
              </w:rPr>
              <w:t xml:space="preserve">в </w:t>
            </w:r>
            <w:r w:rsidR="00154FCC">
              <w:rPr>
                <w:rFonts w:ascii="Times New Roman" w:hAnsi="Times New Roman"/>
                <w:sz w:val="24"/>
              </w:rPr>
              <w:t xml:space="preserve">срок до </w:t>
            </w:r>
            <w:r w:rsidR="00697881">
              <w:rPr>
                <w:rFonts w:ascii="Times New Roman" w:hAnsi="Times New Roman"/>
                <w:sz w:val="24"/>
              </w:rPr>
              <w:t>10</w:t>
            </w:r>
            <w:r w:rsidR="00154FCC">
              <w:rPr>
                <w:rFonts w:ascii="Times New Roman" w:hAnsi="Times New Roman"/>
                <w:sz w:val="24"/>
              </w:rPr>
              <w:t xml:space="preserve"> </w:t>
            </w:r>
            <w:r w:rsidR="00697881">
              <w:rPr>
                <w:rFonts w:ascii="Times New Roman" w:hAnsi="Times New Roman"/>
                <w:sz w:val="24"/>
              </w:rPr>
              <w:t>мая</w:t>
            </w:r>
            <w:r w:rsidR="00154FCC">
              <w:rPr>
                <w:rFonts w:ascii="Times New Roman" w:hAnsi="Times New Roman"/>
                <w:sz w:val="24"/>
              </w:rPr>
              <w:t xml:space="preserve"> 202</w:t>
            </w:r>
            <w:r w:rsidR="00697881">
              <w:rPr>
                <w:rFonts w:ascii="Times New Roman" w:hAnsi="Times New Roman"/>
                <w:sz w:val="24"/>
              </w:rPr>
              <w:t>1</w:t>
            </w:r>
            <w:r w:rsidR="00154FCC">
              <w:rPr>
                <w:rFonts w:ascii="Times New Roman" w:hAnsi="Times New Roman"/>
                <w:sz w:val="24"/>
              </w:rPr>
              <w:t>г.</w:t>
            </w:r>
          </w:p>
        </w:tc>
      </w:tr>
      <w:tr w:rsidR="00765001" w:rsidRPr="007C18BC" w14:paraId="29F37398" w14:textId="77777777" w:rsidTr="0096225E">
        <w:trPr>
          <w:trHeight w:val="397"/>
        </w:trPr>
        <w:tc>
          <w:tcPr>
            <w:tcW w:w="567" w:type="dxa"/>
            <w:shd w:val="clear" w:color="auto" w:fill="auto"/>
          </w:tcPr>
          <w:p w14:paraId="0A184258" w14:textId="77777777" w:rsidR="00765001" w:rsidRPr="007C18BC" w:rsidRDefault="00765001" w:rsidP="003E1033">
            <w:pPr>
              <w:pStyle w:val="a"/>
              <w:numPr>
                <w:ilvl w:val="0"/>
                <w:numId w:val="13"/>
              </w:numPr>
              <w:rPr>
                <w:rFonts w:ascii="Times New Roman" w:hAnsi="Times New Roman"/>
                <w:sz w:val="24"/>
              </w:rPr>
            </w:pPr>
            <w:bookmarkStart w:id="523" w:name="_Ref414274710"/>
          </w:p>
        </w:tc>
        <w:bookmarkEnd w:id="523"/>
        <w:tc>
          <w:tcPr>
            <w:tcW w:w="2552" w:type="dxa"/>
            <w:shd w:val="clear" w:color="auto" w:fill="auto"/>
          </w:tcPr>
          <w:p w14:paraId="5FB5EB01" w14:textId="77777777" w:rsidR="00765001" w:rsidRPr="007C18BC" w:rsidRDefault="00765001"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610578AD" w14:textId="77777777" w:rsidR="00765001" w:rsidRPr="008D692C" w:rsidRDefault="00F146DC" w:rsidP="006963C7">
            <w:pPr>
              <w:pStyle w:val="5"/>
              <w:numPr>
                <w:ilvl w:val="0"/>
                <w:numId w:val="0"/>
              </w:numPr>
              <w:rPr>
                <w:rFonts w:ascii="Times New Roman" w:hAnsi="Times New Roman"/>
                <w:sz w:val="24"/>
                <w:highlight w:val="yellow"/>
              </w:rPr>
            </w:pPr>
            <w:proofErr w:type="gramStart"/>
            <w:r w:rsidRPr="00F146DC">
              <w:rPr>
                <w:rFonts w:ascii="Times New Roman" w:hAnsi="Times New Roman" w:hint="eastAsia"/>
                <w:sz w:val="24"/>
              </w:rPr>
              <w:t>Описание</w:t>
            </w:r>
            <w:r w:rsidR="00392968">
              <w:rPr>
                <w:rFonts w:ascii="Times New Roman" w:hAnsi="Times New Roman"/>
                <w:sz w:val="24"/>
              </w:rPr>
              <w:t xml:space="preserve"> </w:t>
            </w:r>
            <w:r w:rsidRPr="00F146DC">
              <w:rPr>
                <w:rFonts w:ascii="Times New Roman" w:hAnsi="Times New Roman" w:hint="eastAsia"/>
                <w:sz w:val="24"/>
              </w:rPr>
              <w:t>продукции</w:t>
            </w:r>
            <w:r w:rsidR="00392968">
              <w:rPr>
                <w:rFonts w:ascii="Times New Roman" w:hAnsi="Times New Roman"/>
                <w:sz w:val="24"/>
              </w:rPr>
              <w:t xml:space="preserve"> </w:t>
            </w:r>
            <w:r w:rsidRPr="00F146DC">
              <w:rPr>
                <w:rFonts w:ascii="Times New Roman" w:hAnsi="Times New Roman" w:hint="eastAsia"/>
                <w:sz w:val="24"/>
              </w:rPr>
              <w:t>должно</w:t>
            </w:r>
            <w:r w:rsidR="00392968">
              <w:rPr>
                <w:rFonts w:ascii="Times New Roman" w:hAnsi="Times New Roman"/>
                <w:sz w:val="24"/>
              </w:rPr>
              <w:t xml:space="preserve"> </w:t>
            </w:r>
            <w:r w:rsidRPr="00F146DC">
              <w:rPr>
                <w:rFonts w:ascii="Times New Roman" w:hAnsi="Times New Roman" w:hint="eastAsia"/>
                <w:sz w:val="24"/>
              </w:rPr>
              <w:t>быть</w:t>
            </w:r>
            <w:r w:rsidR="00392968">
              <w:rPr>
                <w:rFonts w:ascii="Times New Roman" w:hAnsi="Times New Roman"/>
                <w:sz w:val="24"/>
              </w:rPr>
              <w:t xml:space="preserve"> </w:t>
            </w:r>
            <w:r w:rsidRPr="00F146DC">
              <w:rPr>
                <w:rFonts w:ascii="Times New Roman" w:hAnsi="Times New Roman" w:hint="eastAsia"/>
                <w:sz w:val="24"/>
              </w:rPr>
              <w:t>представлено</w:t>
            </w:r>
            <w:r w:rsidR="00392968">
              <w:rPr>
                <w:rFonts w:ascii="Times New Roman" w:hAnsi="Times New Roman"/>
                <w:sz w:val="24"/>
              </w:rPr>
              <w:t xml:space="preserve"> </w:t>
            </w:r>
            <w:r w:rsidRPr="00F146DC">
              <w:rPr>
                <w:rFonts w:ascii="Times New Roman" w:hAnsi="Times New Roman" w:hint="eastAsia"/>
                <w:sz w:val="24"/>
              </w:rPr>
              <w:t>участником</w:t>
            </w:r>
            <w:r w:rsidR="00392968">
              <w:rPr>
                <w:rFonts w:ascii="Times New Roman" w:hAnsi="Times New Roman"/>
                <w:sz w:val="24"/>
              </w:rPr>
              <w:t xml:space="preserve"> </w:t>
            </w:r>
            <w:r w:rsidRPr="00F146DC">
              <w:rPr>
                <w:rFonts w:ascii="Times New Roman" w:hAnsi="Times New Roman" w:hint="eastAsia"/>
                <w:sz w:val="24"/>
              </w:rPr>
              <w:t>закупки</w:t>
            </w:r>
            <w:r w:rsidR="00392968">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виде</w:t>
            </w:r>
            <w:r w:rsidR="00392968">
              <w:rPr>
                <w:rFonts w:ascii="Times New Roman" w:hAnsi="Times New Roman"/>
                <w:sz w:val="24"/>
              </w:rPr>
              <w:t xml:space="preserve"> </w:t>
            </w:r>
            <w:r w:rsidRPr="00F146DC">
              <w:rPr>
                <w:rFonts w:ascii="Times New Roman" w:hAnsi="Times New Roman" w:hint="eastAsia"/>
                <w:sz w:val="24"/>
              </w:rPr>
              <w:t>подробного</w:t>
            </w:r>
            <w:r w:rsidR="00392968">
              <w:rPr>
                <w:rFonts w:ascii="Times New Roman" w:hAnsi="Times New Roman"/>
                <w:sz w:val="24"/>
              </w:rPr>
              <w:t xml:space="preserve"> </w:t>
            </w:r>
            <w:r w:rsidRPr="00F146DC">
              <w:rPr>
                <w:rFonts w:ascii="Times New Roman" w:hAnsi="Times New Roman" w:hint="eastAsia"/>
                <w:sz w:val="24"/>
              </w:rPr>
              <w:t>предложения</w:t>
            </w:r>
            <w:r w:rsidR="00392968">
              <w:rPr>
                <w:rFonts w:ascii="Times New Roman" w:hAnsi="Times New Roman"/>
                <w:sz w:val="24"/>
              </w:rPr>
              <w:t xml:space="preserve"> </w:t>
            </w:r>
            <w:r w:rsidRPr="00F146DC">
              <w:rPr>
                <w:rFonts w:ascii="Times New Roman" w:hAnsi="Times New Roman" w:hint="eastAsia"/>
                <w:sz w:val="24"/>
              </w:rPr>
              <w:t>такого</w:t>
            </w:r>
            <w:r w:rsidR="00392968">
              <w:rPr>
                <w:rFonts w:ascii="Times New Roman" w:hAnsi="Times New Roman"/>
                <w:sz w:val="24"/>
              </w:rPr>
              <w:t xml:space="preserve"> </w:t>
            </w:r>
            <w:r w:rsidRPr="00F146DC">
              <w:rPr>
                <w:rFonts w:ascii="Times New Roman" w:hAnsi="Times New Roman" w:hint="eastAsia"/>
                <w:sz w:val="24"/>
              </w:rPr>
              <w:t>участника</w:t>
            </w:r>
            <w:r w:rsidR="00392968">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отношении</w:t>
            </w:r>
            <w:r w:rsidR="00392968">
              <w:rPr>
                <w:rFonts w:ascii="Times New Roman" w:hAnsi="Times New Roman"/>
                <w:sz w:val="24"/>
              </w:rPr>
              <w:t xml:space="preserve"> </w:t>
            </w:r>
            <w:r w:rsidRPr="00F146DC">
              <w:rPr>
                <w:rFonts w:ascii="Times New Roman" w:hAnsi="Times New Roman" w:hint="eastAsia"/>
                <w:sz w:val="24"/>
              </w:rPr>
              <w:t>предмета</w:t>
            </w:r>
            <w:r w:rsidR="00392968">
              <w:rPr>
                <w:rFonts w:ascii="Times New Roman" w:hAnsi="Times New Roman"/>
                <w:sz w:val="24"/>
              </w:rPr>
              <w:t xml:space="preserve"> </w:t>
            </w:r>
            <w:r w:rsidRPr="00F146DC">
              <w:rPr>
                <w:rFonts w:ascii="Times New Roman" w:hAnsi="Times New Roman" w:hint="eastAsia"/>
                <w:sz w:val="24"/>
              </w:rPr>
              <w:t>закупки</w:t>
            </w:r>
            <w:r w:rsidRPr="00F146DC">
              <w:rPr>
                <w:rFonts w:ascii="Times New Roman" w:hAnsi="Times New Roman"/>
                <w:sz w:val="24"/>
              </w:rPr>
              <w:t xml:space="preserve">, </w:t>
            </w:r>
            <w:r w:rsidRPr="00F146DC">
              <w:rPr>
                <w:rFonts w:ascii="Times New Roman" w:hAnsi="Times New Roman" w:hint="eastAsia"/>
                <w:sz w:val="24"/>
              </w:rPr>
              <w:t>включающего</w:t>
            </w:r>
            <w:r w:rsidR="00392968">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себя</w:t>
            </w:r>
            <w:r w:rsidR="00392968">
              <w:rPr>
                <w:rFonts w:ascii="Times New Roman" w:hAnsi="Times New Roman"/>
                <w:sz w:val="24"/>
              </w:rPr>
              <w:t xml:space="preserve"> </w:t>
            </w:r>
            <w:r w:rsidRPr="00F146DC">
              <w:rPr>
                <w:rFonts w:ascii="Times New Roman" w:hAnsi="Times New Roman" w:hint="eastAsia"/>
                <w:sz w:val="24"/>
              </w:rPr>
              <w:t>указание</w:t>
            </w:r>
            <w:r w:rsidR="00392968">
              <w:rPr>
                <w:rFonts w:ascii="Times New Roman" w:hAnsi="Times New Roman"/>
                <w:sz w:val="24"/>
              </w:rPr>
              <w:t xml:space="preserve"> </w:t>
            </w:r>
            <w:r w:rsidRPr="00F146DC">
              <w:rPr>
                <w:rFonts w:ascii="Times New Roman" w:hAnsi="Times New Roman" w:hint="eastAsia"/>
                <w:sz w:val="24"/>
              </w:rPr>
              <w:t>значений</w:t>
            </w:r>
            <w:r w:rsidR="00392968">
              <w:rPr>
                <w:rFonts w:ascii="Times New Roman" w:hAnsi="Times New Roman"/>
                <w:sz w:val="24"/>
              </w:rPr>
              <w:t xml:space="preserve"> </w:t>
            </w:r>
            <w:r w:rsidRPr="00F146DC">
              <w:rPr>
                <w:rFonts w:ascii="Times New Roman" w:hAnsi="Times New Roman" w:hint="eastAsia"/>
                <w:sz w:val="24"/>
              </w:rPr>
              <w:t>характеристик</w:t>
            </w:r>
            <w:r w:rsidRPr="00F146DC">
              <w:rPr>
                <w:rFonts w:ascii="Times New Roman" w:hAnsi="Times New Roman"/>
                <w:sz w:val="24"/>
              </w:rPr>
              <w:t xml:space="preserve">, </w:t>
            </w:r>
            <w:r w:rsidRPr="00F146DC">
              <w:rPr>
                <w:rFonts w:ascii="Times New Roman" w:hAnsi="Times New Roman" w:hint="eastAsia"/>
                <w:sz w:val="24"/>
              </w:rPr>
              <w:t>требования</w:t>
            </w:r>
            <w:r w:rsidR="00392968">
              <w:rPr>
                <w:rFonts w:ascii="Times New Roman" w:hAnsi="Times New Roman"/>
                <w:sz w:val="24"/>
              </w:rPr>
              <w:t xml:space="preserve"> </w:t>
            </w:r>
            <w:r w:rsidRPr="00F146DC">
              <w:rPr>
                <w:rFonts w:ascii="Times New Roman" w:hAnsi="Times New Roman" w:hint="eastAsia"/>
                <w:sz w:val="24"/>
              </w:rPr>
              <w:t>к</w:t>
            </w:r>
            <w:r w:rsidR="00392968">
              <w:rPr>
                <w:rFonts w:ascii="Times New Roman" w:hAnsi="Times New Roman"/>
                <w:sz w:val="24"/>
              </w:rPr>
              <w:t xml:space="preserve"> </w:t>
            </w:r>
            <w:r w:rsidRPr="00F146DC">
              <w:rPr>
                <w:rFonts w:ascii="Times New Roman" w:hAnsi="Times New Roman" w:hint="eastAsia"/>
                <w:sz w:val="24"/>
              </w:rPr>
              <w:t>которым</w:t>
            </w:r>
            <w:r w:rsidR="00392968">
              <w:rPr>
                <w:rFonts w:ascii="Times New Roman" w:hAnsi="Times New Roman"/>
                <w:sz w:val="24"/>
              </w:rPr>
              <w:t xml:space="preserve"> </w:t>
            </w:r>
            <w:r w:rsidRPr="00F146DC">
              <w:rPr>
                <w:rFonts w:ascii="Times New Roman" w:hAnsi="Times New Roman" w:hint="eastAsia"/>
                <w:sz w:val="24"/>
              </w:rPr>
              <w:t>предусмотрены</w:t>
            </w:r>
            <w:r w:rsidR="00392968">
              <w:rPr>
                <w:rFonts w:ascii="Times New Roman" w:hAnsi="Times New Roman"/>
                <w:sz w:val="24"/>
              </w:rPr>
              <w:t xml:space="preserve"> </w:t>
            </w:r>
            <w:r w:rsidRPr="00F146DC">
              <w:rPr>
                <w:rFonts w:ascii="Times New Roman" w:hAnsi="Times New Roman" w:hint="eastAsia"/>
                <w:sz w:val="24"/>
              </w:rPr>
              <w:t>разд</w:t>
            </w:r>
            <w:r w:rsidRPr="00F146DC">
              <w:rPr>
                <w:rFonts w:ascii="Times New Roman" w:hAnsi="Times New Roman"/>
                <w:sz w:val="24"/>
              </w:rPr>
              <w:t xml:space="preserve">.9 </w:t>
            </w:r>
            <w:r w:rsidRPr="00F146DC">
              <w:rPr>
                <w:rFonts w:ascii="Times New Roman" w:hAnsi="Times New Roman" w:hint="eastAsia"/>
                <w:sz w:val="24"/>
              </w:rPr>
              <w:t>настоящего</w:t>
            </w:r>
            <w:r w:rsidR="00392968">
              <w:rPr>
                <w:rFonts w:ascii="Times New Roman" w:hAnsi="Times New Roman"/>
                <w:sz w:val="24"/>
              </w:rPr>
              <w:t xml:space="preserve"> </w:t>
            </w:r>
            <w:r w:rsidRPr="00F146DC">
              <w:rPr>
                <w:rFonts w:ascii="Times New Roman" w:hAnsi="Times New Roman" w:hint="eastAsia"/>
                <w:sz w:val="24"/>
              </w:rPr>
              <w:t>Извещения</w:t>
            </w:r>
            <w:r w:rsidRPr="00F146DC">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рамках</w:t>
            </w:r>
            <w:r w:rsidR="00392968">
              <w:rPr>
                <w:rFonts w:ascii="Times New Roman" w:hAnsi="Times New Roman"/>
                <w:sz w:val="24"/>
              </w:rPr>
              <w:t xml:space="preserve"> </w:t>
            </w:r>
            <w:r w:rsidRPr="00F146DC">
              <w:rPr>
                <w:rFonts w:ascii="Times New Roman" w:hAnsi="Times New Roman" w:hint="eastAsia"/>
                <w:sz w:val="24"/>
              </w:rPr>
              <w:t>возможных</w:t>
            </w:r>
            <w:r w:rsidR="00392968">
              <w:rPr>
                <w:rFonts w:ascii="Times New Roman" w:hAnsi="Times New Roman"/>
                <w:sz w:val="24"/>
              </w:rPr>
              <w:t xml:space="preserve"> </w:t>
            </w:r>
            <w:r w:rsidRPr="00F146DC">
              <w:rPr>
                <w:rFonts w:ascii="Times New Roman" w:hAnsi="Times New Roman" w:hint="eastAsia"/>
                <w:sz w:val="24"/>
              </w:rPr>
              <w:t>диапазонов</w:t>
            </w:r>
            <w:r w:rsidR="00392968">
              <w:rPr>
                <w:rFonts w:ascii="Times New Roman" w:hAnsi="Times New Roman"/>
                <w:sz w:val="24"/>
              </w:rPr>
              <w:t xml:space="preserve"> </w:t>
            </w:r>
            <w:r w:rsidRPr="00F146DC">
              <w:rPr>
                <w:rFonts w:ascii="Times New Roman" w:hAnsi="Times New Roman" w:hint="eastAsia"/>
                <w:sz w:val="24"/>
              </w:rPr>
              <w:t>значений</w:t>
            </w:r>
            <w:r w:rsidR="00392968">
              <w:rPr>
                <w:rFonts w:ascii="Times New Roman" w:hAnsi="Times New Roman"/>
                <w:sz w:val="24"/>
              </w:rPr>
              <w:t xml:space="preserve"> </w:t>
            </w:r>
            <w:r w:rsidRPr="00F146DC">
              <w:rPr>
                <w:rFonts w:ascii="Times New Roman" w:hAnsi="Times New Roman" w:hint="eastAsia"/>
                <w:sz w:val="24"/>
              </w:rPr>
              <w:t>таких</w:t>
            </w:r>
            <w:r w:rsidR="00392968">
              <w:rPr>
                <w:rFonts w:ascii="Times New Roman" w:hAnsi="Times New Roman"/>
                <w:sz w:val="24"/>
              </w:rPr>
              <w:t xml:space="preserve"> </w:t>
            </w:r>
            <w:r w:rsidRPr="00F146DC">
              <w:rPr>
                <w:rFonts w:ascii="Times New Roman" w:hAnsi="Times New Roman" w:hint="eastAsia"/>
                <w:sz w:val="24"/>
              </w:rPr>
              <w:t>характеристик</w:t>
            </w:r>
            <w:r w:rsidRPr="00F146DC">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том</w:t>
            </w:r>
            <w:r w:rsidR="00392968">
              <w:rPr>
                <w:rFonts w:ascii="Times New Roman" w:hAnsi="Times New Roman"/>
                <w:sz w:val="24"/>
              </w:rPr>
              <w:t xml:space="preserve"> </w:t>
            </w:r>
            <w:r w:rsidRPr="00F146DC">
              <w:rPr>
                <w:rFonts w:ascii="Times New Roman" w:hAnsi="Times New Roman" w:hint="eastAsia"/>
                <w:sz w:val="24"/>
              </w:rPr>
              <w:t>числе</w:t>
            </w:r>
            <w:r w:rsidR="00392968">
              <w:rPr>
                <w:rFonts w:ascii="Times New Roman" w:hAnsi="Times New Roman"/>
                <w:sz w:val="24"/>
              </w:rPr>
              <w:t xml:space="preserve"> </w:t>
            </w:r>
            <w:r w:rsidRPr="00F146DC">
              <w:rPr>
                <w:rFonts w:ascii="Times New Roman" w:hAnsi="Times New Roman" w:hint="eastAsia"/>
                <w:sz w:val="24"/>
              </w:rPr>
              <w:t>с</w:t>
            </w:r>
            <w:r w:rsidR="00392968">
              <w:rPr>
                <w:rFonts w:ascii="Times New Roman" w:hAnsi="Times New Roman"/>
                <w:sz w:val="24"/>
              </w:rPr>
              <w:t xml:space="preserve"> </w:t>
            </w:r>
            <w:r w:rsidRPr="00F146DC">
              <w:rPr>
                <w:rFonts w:ascii="Times New Roman" w:hAnsi="Times New Roman" w:hint="eastAsia"/>
                <w:sz w:val="24"/>
              </w:rPr>
              <w:t>учетом</w:t>
            </w:r>
            <w:r w:rsidR="00392968">
              <w:rPr>
                <w:rFonts w:ascii="Times New Roman" w:hAnsi="Times New Roman"/>
                <w:sz w:val="24"/>
              </w:rPr>
              <w:t xml:space="preserve"> </w:t>
            </w:r>
            <w:r w:rsidRPr="00F146DC">
              <w:rPr>
                <w:rFonts w:ascii="Times New Roman" w:hAnsi="Times New Roman" w:hint="eastAsia"/>
                <w:sz w:val="24"/>
              </w:rPr>
              <w:t>установленных</w:t>
            </w:r>
            <w:r w:rsidR="00392968">
              <w:rPr>
                <w:rFonts w:ascii="Times New Roman" w:hAnsi="Times New Roman"/>
                <w:sz w:val="24"/>
              </w:rPr>
              <w:t xml:space="preserve"> </w:t>
            </w:r>
            <w:r w:rsidRPr="00F146DC">
              <w:rPr>
                <w:rFonts w:ascii="Times New Roman" w:hAnsi="Times New Roman" w:hint="eastAsia"/>
                <w:sz w:val="24"/>
              </w:rPr>
              <w:t>параметров</w:t>
            </w:r>
            <w:r w:rsidR="00392968">
              <w:rPr>
                <w:rFonts w:ascii="Times New Roman" w:hAnsi="Times New Roman"/>
                <w:sz w:val="24"/>
              </w:rPr>
              <w:t xml:space="preserve"> </w:t>
            </w:r>
            <w:r w:rsidRPr="00F146DC">
              <w:rPr>
                <w:rFonts w:ascii="Times New Roman" w:hAnsi="Times New Roman" w:hint="eastAsia"/>
                <w:sz w:val="24"/>
              </w:rPr>
              <w:t>эквивалентности</w:t>
            </w:r>
            <w:r w:rsidRPr="00F146DC">
              <w:rPr>
                <w:rFonts w:ascii="Times New Roman" w:hAnsi="Times New Roman"/>
                <w:sz w:val="24"/>
              </w:rPr>
              <w:t xml:space="preserve"> (</w:t>
            </w:r>
            <w:r w:rsidRPr="00F146DC">
              <w:rPr>
                <w:rFonts w:ascii="Times New Roman" w:hAnsi="Times New Roman" w:hint="eastAsia"/>
                <w:sz w:val="24"/>
              </w:rPr>
              <w:t>если</w:t>
            </w:r>
            <w:r w:rsidR="00392968">
              <w:rPr>
                <w:rFonts w:ascii="Times New Roman" w:hAnsi="Times New Roman"/>
                <w:sz w:val="24"/>
              </w:rPr>
              <w:t xml:space="preserve"> </w:t>
            </w:r>
            <w:r w:rsidRPr="00F146DC">
              <w:rPr>
                <w:rFonts w:ascii="Times New Roman" w:hAnsi="Times New Roman" w:hint="eastAsia"/>
                <w:sz w:val="24"/>
              </w:rPr>
              <w:t>разд</w:t>
            </w:r>
            <w:r w:rsidRPr="00F146DC">
              <w:rPr>
                <w:rFonts w:ascii="Times New Roman" w:hAnsi="Times New Roman"/>
                <w:sz w:val="24"/>
              </w:rPr>
              <w:t xml:space="preserve">. 9 </w:t>
            </w:r>
            <w:r w:rsidRPr="00F146DC">
              <w:rPr>
                <w:rFonts w:ascii="Times New Roman" w:hAnsi="Times New Roman" w:hint="eastAsia"/>
                <w:sz w:val="24"/>
              </w:rPr>
              <w:t>предусмотрена</w:t>
            </w:r>
            <w:r w:rsidR="00392968">
              <w:rPr>
                <w:rFonts w:ascii="Times New Roman" w:hAnsi="Times New Roman"/>
                <w:sz w:val="24"/>
              </w:rPr>
              <w:t xml:space="preserve"> </w:t>
            </w:r>
            <w:r w:rsidRPr="00F146DC">
              <w:rPr>
                <w:rFonts w:ascii="Times New Roman" w:hAnsi="Times New Roman" w:hint="eastAsia"/>
                <w:sz w:val="24"/>
              </w:rPr>
              <w:t>подача</w:t>
            </w:r>
            <w:r w:rsidR="00392968">
              <w:rPr>
                <w:rFonts w:ascii="Times New Roman" w:hAnsi="Times New Roman"/>
                <w:sz w:val="24"/>
              </w:rPr>
              <w:t xml:space="preserve"> </w:t>
            </w:r>
            <w:r w:rsidRPr="00F146DC">
              <w:rPr>
                <w:rFonts w:ascii="Times New Roman" w:hAnsi="Times New Roman" w:hint="eastAsia"/>
                <w:sz w:val="24"/>
              </w:rPr>
              <w:t>эквивалентной</w:t>
            </w:r>
            <w:r w:rsidR="00392968">
              <w:rPr>
                <w:rFonts w:ascii="Times New Roman" w:hAnsi="Times New Roman"/>
                <w:sz w:val="24"/>
              </w:rPr>
              <w:t xml:space="preserve"> </w:t>
            </w:r>
            <w:r w:rsidRPr="00F146DC">
              <w:rPr>
                <w:rFonts w:ascii="Times New Roman" w:hAnsi="Times New Roman" w:hint="eastAsia"/>
                <w:sz w:val="24"/>
              </w:rPr>
              <w:t>продукции</w:t>
            </w:r>
            <w:r w:rsidRPr="00F146DC">
              <w:rPr>
                <w:rFonts w:ascii="Times New Roman" w:hAnsi="Times New Roman"/>
                <w:sz w:val="24"/>
              </w:rPr>
              <w:t xml:space="preserve">) </w:t>
            </w:r>
            <w:r w:rsidRPr="00F146DC">
              <w:rPr>
                <w:rFonts w:ascii="Times New Roman" w:hAnsi="Times New Roman" w:hint="eastAsia"/>
                <w:sz w:val="24"/>
              </w:rPr>
              <w:t>путем</w:t>
            </w:r>
            <w:r w:rsidR="00392968">
              <w:rPr>
                <w:rFonts w:ascii="Times New Roman" w:hAnsi="Times New Roman"/>
                <w:sz w:val="24"/>
              </w:rPr>
              <w:t xml:space="preserve"> </w:t>
            </w:r>
            <w:r w:rsidRPr="00F146DC">
              <w:rPr>
                <w:rFonts w:ascii="Times New Roman" w:hAnsi="Times New Roman" w:hint="eastAsia"/>
                <w:sz w:val="24"/>
              </w:rPr>
              <w:t>заполнения</w:t>
            </w:r>
            <w:r w:rsidR="00392968">
              <w:rPr>
                <w:rFonts w:ascii="Times New Roman" w:hAnsi="Times New Roman"/>
                <w:sz w:val="24"/>
              </w:rPr>
              <w:t xml:space="preserve"> </w:t>
            </w:r>
            <w:r w:rsidRPr="00F146DC">
              <w:rPr>
                <w:rFonts w:ascii="Times New Roman" w:hAnsi="Times New Roman" w:hint="eastAsia"/>
                <w:sz w:val="24"/>
              </w:rPr>
              <w:t>и</w:t>
            </w:r>
            <w:r w:rsidR="00392968">
              <w:rPr>
                <w:rFonts w:ascii="Times New Roman" w:hAnsi="Times New Roman"/>
                <w:sz w:val="24"/>
              </w:rPr>
              <w:t xml:space="preserve"> </w:t>
            </w:r>
            <w:r w:rsidRPr="00F146DC">
              <w:rPr>
                <w:rFonts w:ascii="Times New Roman" w:hAnsi="Times New Roman" w:hint="eastAsia"/>
                <w:sz w:val="24"/>
              </w:rPr>
              <w:t>предоставления</w:t>
            </w:r>
            <w:r w:rsidR="00392968">
              <w:rPr>
                <w:rFonts w:ascii="Times New Roman" w:hAnsi="Times New Roman"/>
                <w:sz w:val="24"/>
              </w:rPr>
              <w:t xml:space="preserve"> </w:t>
            </w:r>
            <w:r w:rsidRPr="00F146DC">
              <w:rPr>
                <w:rFonts w:ascii="Times New Roman" w:hAnsi="Times New Roman" w:hint="eastAsia"/>
                <w:sz w:val="24"/>
              </w:rPr>
              <w:t>формы</w:t>
            </w:r>
            <w:r w:rsidR="00392968">
              <w:rPr>
                <w:rFonts w:ascii="Times New Roman" w:hAnsi="Times New Roman"/>
                <w:sz w:val="24"/>
              </w:rPr>
              <w:t xml:space="preserve"> </w:t>
            </w:r>
            <w:r w:rsidRPr="00F146DC">
              <w:rPr>
                <w:rFonts w:ascii="Times New Roman" w:hAnsi="Times New Roman" w:hint="eastAsia"/>
                <w:sz w:val="24"/>
              </w:rPr>
              <w:t>Технического</w:t>
            </w:r>
            <w:r w:rsidR="00392968">
              <w:rPr>
                <w:rFonts w:ascii="Times New Roman" w:hAnsi="Times New Roman"/>
                <w:sz w:val="24"/>
              </w:rPr>
              <w:t xml:space="preserve"> </w:t>
            </w:r>
            <w:r w:rsidRPr="00F146DC">
              <w:rPr>
                <w:rFonts w:ascii="Times New Roman" w:hAnsi="Times New Roman" w:hint="eastAsia"/>
                <w:sz w:val="24"/>
              </w:rPr>
              <w:t>предложения</w:t>
            </w:r>
            <w:proofErr w:type="gramEnd"/>
            <w:r w:rsidRPr="00F146DC">
              <w:rPr>
                <w:rFonts w:ascii="Times New Roman" w:hAnsi="Times New Roman"/>
                <w:sz w:val="24"/>
              </w:rPr>
              <w:t xml:space="preserve">, </w:t>
            </w:r>
            <w:r w:rsidRPr="00F146DC">
              <w:rPr>
                <w:rFonts w:ascii="Times New Roman" w:hAnsi="Times New Roman" w:hint="eastAsia"/>
                <w:sz w:val="24"/>
              </w:rPr>
              <w:t>установленной</w:t>
            </w:r>
            <w:r w:rsidR="00392968">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подразделе</w:t>
            </w:r>
            <w:r w:rsidR="00392968">
              <w:rPr>
                <w:rFonts w:ascii="Times New Roman" w:hAnsi="Times New Roman"/>
                <w:sz w:val="24"/>
              </w:rPr>
              <w:t xml:space="preserve"> </w:t>
            </w:r>
            <w:r w:rsidRPr="006963C7">
              <w:rPr>
                <w:rFonts w:ascii="Times New Roman" w:hAnsi="Times New Roman"/>
                <w:sz w:val="24"/>
              </w:rPr>
              <w:t xml:space="preserve">7.2.1. </w:t>
            </w:r>
            <w:r w:rsidRPr="006963C7">
              <w:rPr>
                <w:rFonts w:ascii="Times New Roman" w:hAnsi="Times New Roman" w:hint="eastAsia"/>
                <w:sz w:val="24"/>
              </w:rPr>
              <w:t>с</w:t>
            </w:r>
            <w:r w:rsidR="00392968">
              <w:rPr>
                <w:rFonts w:ascii="Times New Roman" w:hAnsi="Times New Roman"/>
                <w:sz w:val="24"/>
              </w:rPr>
              <w:t xml:space="preserve"> </w:t>
            </w:r>
            <w:r w:rsidRPr="006963C7">
              <w:rPr>
                <w:rFonts w:ascii="Times New Roman" w:hAnsi="Times New Roman" w:hint="eastAsia"/>
                <w:sz w:val="24"/>
              </w:rPr>
              <w:t>учётом</w:t>
            </w:r>
            <w:r w:rsidR="00392968">
              <w:rPr>
                <w:rFonts w:ascii="Times New Roman" w:hAnsi="Times New Roman"/>
                <w:sz w:val="24"/>
              </w:rPr>
              <w:t xml:space="preserve"> </w:t>
            </w:r>
            <w:r w:rsidRPr="006963C7">
              <w:rPr>
                <w:rFonts w:ascii="Times New Roman" w:hAnsi="Times New Roman" w:hint="eastAsia"/>
                <w:sz w:val="24"/>
              </w:rPr>
              <w:t>п</w:t>
            </w:r>
            <w:r w:rsidRPr="006963C7">
              <w:rPr>
                <w:rFonts w:ascii="Times New Roman" w:hAnsi="Times New Roman"/>
                <w:sz w:val="24"/>
              </w:rPr>
              <w:t>. 4.6, 7.2.2 (</w:t>
            </w:r>
            <w:r w:rsidRPr="006963C7">
              <w:rPr>
                <w:rFonts w:ascii="Times New Roman" w:hAnsi="Times New Roman" w:hint="eastAsia"/>
                <w:sz w:val="24"/>
              </w:rPr>
              <w:t>Инструкции</w:t>
            </w:r>
            <w:r w:rsidR="00392968">
              <w:rPr>
                <w:rFonts w:ascii="Times New Roman" w:hAnsi="Times New Roman"/>
                <w:sz w:val="24"/>
              </w:rPr>
              <w:t xml:space="preserve"> </w:t>
            </w:r>
            <w:r w:rsidRPr="006963C7">
              <w:rPr>
                <w:rFonts w:ascii="Times New Roman" w:hAnsi="Times New Roman" w:hint="eastAsia"/>
                <w:sz w:val="24"/>
              </w:rPr>
              <w:t>по</w:t>
            </w:r>
            <w:r w:rsidR="00392968">
              <w:rPr>
                <w:rFonts w:ascii="Times New Roman" w:hAnsi="Times New Roman"/>
                <w:sz w:val="24"/>
              </w:rPr>
              <w:t xml:space="preserve"> </w:t>
            </w:r>
            <w:r w:rsidRPr="006963C7">
              <w:rPr>
                <w:rFonts w:ascii="Times New Roman" w:hAnsi="Times New Roman" w:hint="eastAsia"/>
                <w:sz w:val="24"/>
              </w:rPr>
              <w:t>заполнению</w:t>
            </w:r>
            <w:r w:rsidRPr="006963C7">
              <w:rPr>
                <w:rFonts w:ascii="Times New Roman" w:hAnsi="Times New Roman"/>
                <w:sz w:val="24"/>
              </w:rPr>
              <w:t>)</w:t>
            </w:r>
          </w:p>
        </w:tc>
      </w:tr>
      <w:tr w:rsidR="00765001" w:rsidRPr="007C18BC" w14:paraId="32682456" w14:textId="77777777" w:rsidTr="0096225E">
        <w:trPr>
          <w:trHeight w:val="397"/>
        </w:trPr>
        <w:tc>
          <w:tcPr>
            <w:tcW w:w="567" w:type="dxa"/>
            <w:shd w:val="clear" w:color="auto" w:fill="auto"/>
          </w:tcPr>
          <w:p w14:paraId="7BA65386" w14:textId="77777777" w:rsidR="00765001" w:rsidRPr="007C18BC" w:rsidRDefault="00765001" w:rsidP="003E1033">
            <w:pPr>
              <w:pStyle w:val="a"/>
              <w:numPr>
                <w:ilvl w:val="0"/>
                <w:numId w:val="13"/>
              </w:numPr>
              <w:rPr>
                <w:rFonts w:ascii="Times New Roman" w:hAnsi="Times New Roman"/>
                <w:sz w:val="24"/>
              </w:rPr>
            </w:pPr>
            <w:bookmarkStart w:id="524" w:name="_Ref415775147"/>
          </w:p>
        </w:tc>
        <w:bookmarkEnd w:id="524"/>
        <w:tc>
          <w:tcPr>
            <w:tcW w:w="2552" w:type="dxa"/>
            <w:shd w:val="clear" w:color="auto" w:fill="auto"/>
          </w:tcPr>
          <w:p w14:paraId="36DF3C8F" w14:textId="77777777" w:rsidR="00765001" w:rsidRPr="007C18BC" w:rsidRDefault="00765001" w:rsidP="008A25BC">
            <w:pPr>
              <w:pStyle w:val="a"/>
              <w:numPr>
                <w:ilvl w:val="0"/>
                <w:numId w:val="0"/>
              </w:numPr>
              <w:jc w:val="left"/>
              <w:rPr>
                <w:rFonts w:ascii="Times New Roman" w:hAnsi="Times New Roman"/>
                <w:bCs/>
                <w:sz w:val="24"/>
              </w:rPr>
            </w:pPr>
            <w:r w:rsidRPr="007C18BC">
              <w:rPr>
                <w:rFonts w:ascii="Times New Roman" w:hAnsi="Times New Roman"/>
                <w:sz w:val="24"/>
              </w:rPr>
              <w:t xml:space="preserve">Перечень документов, </w:t>
            </w:r>
            <w:r w:rsidRPr="007C18BC">
              <w:rPr>
                <w:rFonts w:ascii="Times New Roman" w:hAnsi="Times New Roman"/>
                <w:sz w:val="24"/>
              </w:rPr>
              <w:lastRenderedPageBreak/>
              <w:t>подтверждающих соответствие продукции</w:t>
            </w:r>
          </w:p>
        </w:tc>
        <w:tc>
          <w:tcPr>
            <w:tcW w:w="6946" w:type="dxa"/>
          </w:tcPr>
          <w:p w14:paraId="2D22FD9C" w14:textId="77777777" w:rsidR="00765001" w:rsidRPr="008F7B77" w:rsidRDefault="001B4D5A" w:rsidP="008F7B77">
            <w:pPr>
              <w:pStyle w:val="a"/>
              <w:numPr>
                <w:ilvl w:val="0"/>
                <w:numId w:val="0"/>
              </w:numPr>
              <w:rPr>
                <w:rFonts w:ascii="Times New Roman" w:hAnsi="Times New Roman"/>
                <w:sz w:val="24"/>
              </w:rPr>
            </w:pPr>
            <w:proofErr w:type="gramStart"/>
            <w:r w:rsidRPr="001B4D5A">
              <w:rPr>
                <w:rFonts w:ascii="Times New Roman" w:hAnsi="Times New Roman" w:hint="eastAsia"/>
                <w:bCs/>
                <w:sz w:val="24"/>
              </w:rPr>
              <w:lastRenderedPageBreak/>
              <w:t>Документы</w:t>
            </w:r>
            <w:r w:rsidRPr="001B4D5A">
              <w:rPr>
                <w:rFonts w:ascii="Times New Roman" w:hAnsi="Times New Roman"/>
                <w:bCs/>
                <w:sz w:val="24"/>
              </w:rPr>
              <w:t xml:space="preserve"> (</w:t>
            </w:r>
            <w:r w:rsidRPr="001B4D5A">
              <w:rPr>
                <w:rFonts w:ascii="Times New Roman" w:hAnsi="Times New Roman" w:hint="eastAsia"/>
                <w:bCs/>
                <w:sz w:val="24"/>
              </w:rPr>
              <w:t>сертификат</w:t>
            </w:r>
            <w:r w:rsidR="005F3DB6">
              <w:rPr>
                <w:rFonts w:ascii="Times New Roman" w:hAnsi="Times New Roman"/>
                <w:bCs/>
                <w:sz w:val="24"/>
              </w:rPr>
              <w:t xml:space="preserve"> </w:t>
            </w:r>
            <w:r w:rsidRPr="001B4D5A">
              <w:rPr>
                <w:rFonts w:ascii="Times New Roman" w:hAnsi="Times New Roman" w:hint="eastAsia"/>
                <w:bCs/>
                <w:sz w:val="24"/>
              </w:rPr>
              <w:t>соответствия</w:t>
            </w:r>
            <w:r w:rsidR="005F3DB6">
              <w:rPr>
                <w:rFonts w:ascii="Times New Roman" w:hAnsi="Times New Roman"/>
                <w:bCs/>
                <w:sz w:val="24"/>
              </w:rPr>
              <w:t xml:space="preserve"> </w:t>
            </w:r>
            <w:r w:rsidRPr="001B4D5A">
              <w:rPr>
                <w:rFonts w:ascii="Times New Roman" w:hAnsi="Times New Roman" w:hint="eastAsia"/>
                <w:bCs/>
                <w:sz w:val="24"/>
              </w:rPr>
              <w:t>либо</w:t>
            </w:r>
            <w:r w:rsidR="005F3DB6">
              <w:rPr>
                <w:rFonts w:ascii="Times New Roman" w:hAnsi="Times New Roman"/>
                <w:bCs/>
                <w:sz w:val="24"/>
              </w:rPr>
              <w:t xml:space="preserve"> </w:t>
            </w:r>
            <w:r w:rsidRPr="001B4D5A">
              <w:rPr>
                <w:rFonts w:ascii="Times New Roman" w:hAnsi="Times New Roman" w:hint="eastAsia"/>
                <w:bCs/>
                <w:sz w:val="24"/>
              </w:rPr>
              <w:t>декларация</w:t>
            </w:r>
            <w:r w:rsidR="005F3DB6">
              <w:rPr>
                <w:rFonts w:ascii="Times New Roman" w:hAnsi="Times New Roman"/>
                <w:bCs/>
                <w:sz w:val="24"/>
              </w:rPr>
              <w:t xml:space="preserve"> </w:t>
            </w:r>
            <w:r w:rsidRPr="001B4D5A">
              <w:rPr>
                <w:rFonts w:ascii="Times New Roman" w:hAnsi="Times New Roman" w:hint="eastAsia"/>
                <w:bCs/>
                <w:sz w:val="24"/>
              </w:rPr>
              <w:lastRenderedPageBreak/>
              <w:t>соответствия</w:t>
            </w:r>
            <w:r w:rsidRPr="001B4D5A">
              <w:rPr>
                <w:rFonts w:ascii="Times New Roman" w:hAnsi="Times New Roman"/>
                <w:bCs/>
                <w:sz w:val="24"/>
              </w:rPr>
              <w:t xml:space="preserve">) </w:t>
            </w:r>
            <w:r w:rsidRPr="001B4D5A">
              <w:rPr>
                <w:rFonts w:ascii="Times New Roman" w:hAnsi="Times New Roman" w:hint="eastAsia"/>
                <w:bCs/>
                <w:sz w:val="24"/>
              </w:rPr>
              <w:t>в</w:t>
            </w:r>
            <w:r w:rsidR="005F3DB6">
              <w:rPr>
                <w:rFonts w:ascii="Times New Roman" w:hAnsi="Times New Roman"/>
                <w:bCs/>
                <w:sz w:val="24"/>
              </w:rPr>
              <w:t xml:space="preserve"> </w:t>
            </w:r>
            <w:r w:rsidRPr="001B4D5A">
              <w:rPr>
                <w:rFonts w:ascii="Times New Roman" w:hAnsi="Times New Roman" w:hint="eastAsia"/>
                <w:bCs/>
                <w:sz w:val="24"/>
              </w:rPr>
              <w:t>соответствии</w:t>
            </w:r>
            <w:r w:rsidR="005F3DB6">
              <w:rPr>
                <w:rFonts w:ascii="Times New Roman" w:hAnsi="Times New Roman"/>
                <w:bCs/>
                <w:sz w:val="24"/>
              </w:rPr>
              <w:t xml:space="preserve"> </w:t>
            </w:r>
            <w:r w:rsidRPr="001B4D5A">
              <w:rPr>
                <w:rFonts w:ascii="Times New Roman" w:hAnsi="Times New Roman" w:hint="eastAsia"/>
                <w:bCs/>
                <w:sz w:val="24"/>
              </w:rPr>
              <w:t>с</w:t>
            </w:r>
            <w:r w:rsidR="005F3DB6">
              <w:rPr>
                <w:rFonts w:ascii="Times New Roman" w:hAnsi="Times New Roman"/>
                <w:bCs/>
                <w:sz w:val="24"/>
              </w:rPr>
              <w:t xml:space="preserve"> </w:t>
            </w:r>
            <w:r w:rsidRPr="001B4D5A">
              <w:rPr>
                <w:rFonts w:ascii="Times New Roman" w:hAnsi="Times New Roman" w:hint="eastAsia"/>
                <w:bCs/>
                <w:sz w:val="24"/>
              </w:rPr>
              <w:t>постановлением</w:t>
            </w:r>
            <w:r w:rsidR="005F3DB6">
              <w:rPr>
                <w:rFonts w:ascii="Times New Roman" w:hAnsi="Times New Roman"/>
                <w:bCs/>
                <w:sz w:val="24"/>
              </w:rPr>
              <w:t xml:space="preserve"> </w:t>
            </w:r>
            <w:r w:rsidRPr="001B4D5A">
              <w:rPr>
                <w:rFonts w:ascii="Times New Roman" w:hAnsi="Times New Roman" w:hint="eastAsia"/>
                <w:bCs/>
                <w:sz w:val="24"/>
              </w:rPr>
              <w:t>Правительства</w:t>
            </w:r>
            <w:r w:rsidR="005F3DB6">
              <w:rPr>
                <w:rFonts w:ascii="Times New Roman" w:hAnsi="Times New Roman"/>
                <w:bCs/>
                <w:sz w:val="24"/>
              </w:rPr>
              <w:t xml:space="preserve"> </w:t>
            </w:r>
            <w:r w:rsidRPr="001B4D5A">
              <w:rPr>
                <w:rFonts w:ascii="Times New Roman" w:hAnsi="Times New Roman" w:hint="eastAsia"/>
                <w:bCs/>
                <w:sz w:val="24"/>
              </w:rPr>
              <w:t>РФ</w:t>
            </w:r>
            <w:r w:rsidR="005F3DB6">
              <w:rPr>
                <w:rFonts w:ascii="Times New Roman" w:hAnsi="Times New Roman"/>
                <w:bCs/>
                <w:sz w:val="24"/>
              </w:rPr>
              <w:t xml:space="preserve"> </w:t>
            </w:r>
            <w:r w:rsidRPr="001B4D5A">
              <w:rPr>
                <w:rFonts w:ascii="Times New Roman" w:hAnsi="Times New Roman" w:hint="eastAsia"/>
                <w:bCs/>
                <w:sz w:val="24"/>
              </w:rPr>
              <w:t>от</w:t>
            </w:r>
            <w:r w:rsidRPr="001B4D5A">
              <w:rPr>
                <w:rFonts w:ascii="Times New Roman" w:hAnsi="Times New Roman"/>
                <w:bCs/>
                <w:sz w:val="24"/>
              </w:rPr>
              <w:t xml:space="preserve"> 01.12.2009 </w:t>
            </w:r>
            <w:r w:rsidRPr="001B4D5A">
              <w:rPr>
                <w:rFonts w:ascii="Times New Roman" w:hAnsi="Times New Roman" w:hint="eastAsia"/>
                <w:bCs/>
                <w:sz w:val="24"/>
              </w:rPr>
              <w:t>г</w:t>
            </w:r>
            <w:r w:rsidRPr="001B4D5A">
              <w:rPr>
                <w:rFonts w:ascii="Times New Roman" w:hAnsi="Times New Roman"/>
                <w:bCs/>
                <w:sz w:val="24"/>
              </w:rPr>
              <w:t xml:space="preserve">. </w:t>
            </w:r>
            <w:r w:rsidRPr="001B4D5A">
              <w:rPr>
                <w:rFonts w:ascii="Times New Roman" w:hAnsi="Times New Roman" w:hint="eastAsia"/>
                <w:bCs/>
                <w:sz w:val="24"/>
              </w:rPr>
              <w:t>№</w:t>
            </w:r>
            <w:r w:rsidRPr="001B4D5A">
              <w:rPr>
                <w:rFonts w:ascii="Times New Roman" w:hAnsi="Times New Roman"/>
                <w:bCs/>
                <w:sz w:val="24"/>
              </w:rPr>
              <w:t xml:space="preserve"> 982 «</w:t>
            </w:r>
            <w:r w:rsidRPr="001B4D5A">
              <w:rPr>
                <w:rFonts w:ascii="Times New Roman" w:hAnsi="Times New Roman" w:hint="eastAsia"/>
                <w:bCs/>
                <w:sz w:val="24"/>
              </w:rPr>
              <w:t>Об</w:t>
            </w:r>
            <w:r w:rsidR="005F3DB6">
              <w:rPr>
                <w:rFonts w:ascii="Times New Roman" w:hAnsi="Times New Roman"/>
                <w:bCs/>
                <w:sz w:val="24"/>
              </w:rPr>
              <w:t xml:space="preserve"> </w:t>
            </w:r>
            <w:r w:rsidRPr="001B4D5A">
              <w:rPr>
                <w:rFonts w:ascii="Times New Roman" w:hAnsi="Times New Roman" w:hint="eastAsia"/>
                <w:bCs/>
                <w:sz w:val="24"/>
              </w:rPr>
              <w:t>утверждении</w:t>
            </w:r>
            <w:r w:rsidR="005F3DB6">
              <w:rPr>
                <w:rFonts w:ascii="Times New Roman" w:hAnsi="Times New Roman"/>
                <w:bCs/>
                <w:sz w:val="24"/>
              </w:rPr>
              <w:t xml:space="preserve"> </w:t>
            </w:r>
            <w:r w:rsidRPr="001B4D5A">
              <w:rPr>
                <w:rFonts w:ascii="Times New Roman" w:hAnsi="Times New Roman" w:hint="eastAsia"/>
                <w:bCs/>
                <w:sz w:val="24"/>
              </w:rPr>
              <w:t>единого</w:t>
            </w:r>
            <w:r w:rsidR="005F3DB6">
              <w:rPr>
                <w:rFonts w:ascii="Times New Roman" w:hAnsi="Times New Roman"/>
                <w:bCs/>
                <w:sz w:val="24"/>
              </w:rPr>
              <w:t xml:space="preserve"> </w:t>
            </w:r>
            <w:r w:rsidRPr="001B4D5A">
              <w:rPr>
                <w:rFonts w:ascii="Times New Roman" w:hAnsi="Times New Roman" w:hint="eastAsia"/>
                <w:bCs/>
                <w:sz w:val="24"/>
              </w:rPr>
              <w:t>перечня</w:t>
            </w:r>
            <w:r w:rsidR="005F3DB6">
              <w:rPr>
                <w:rFonts w:ascii="Times New Roman" w:hAnsi="Times New Roman"/>
                <w:bCs/>
                <w:sz w:val="24"/>
              </w:rPr>
              <w:t xml:space="preserve"> </w:t>
            </w:r>
            <w:r w:rsidRPr="001B4D5A">
              <w:rPr>
                <w:rFonts w:ascii="Times New Roman" w:hAnsi="Times New Roman" w:hint="eastAsia"/>
                <w:bCs/>
                <w:sz w:val="24"/>
              </w:rPr>
              <w:t>продукции</w:t>
            </w:r>
            <w:r w:rsidRPr="001B4D5A">
              <w:rPr>
                <w:rFonts w:ascii="Times New Roman" w:hAnsi="Times New Roman"/>
                <w:bCs/>
                <w:sz w:val="24"/>
              </w:rPr>
              <w:t xml:space="preserve">, </w:t>
            </w:r>
            <w:r w:rsidRPr="001B4D5A">
              <w:rPr>
                <w:rFonts w:ascii="Times New Roman" w:hAnsi="Times New Roman" w:hint="eastAsia"/>
                <w:bCs/>
                <w:sz w:val="24"/>
              </w:rPr>
              <w:t>подлежащей</w:t>
            </w:r>
            <w:r w:rsidR="005F3DB6">
              <w:rPr>
                <w:rFonts w:ascii="Times New Roman" w:hAnsi="Times New Roman"/>
                <w:bCs/>
                <w:sz w:val="24"/>
              </w:rPr>
              <w:t xml:space="preserve"> </w:t>
            </w:r>
            <w:r w:rsidRPr="001B4D5A">
              <w:rPr>
                <w:rFonts w:ascii="Times New Roman" w:hAnsi="Times New Roman" w:hint="eastAsia"/>
                <w:bCs/>
                <w:sz w:val="24"/>
              </w:rPr>
              <w:t>обязательной</w:t>
            </w:r>
            <w:r w:rsidR="005F3DB6">
              <w:rPr>
                <w:rFonts w:ascii="Times New Roman" w:hAnsi="Times New Roman"/>
                <w:bCs/>
                <w:sz w:val="24"/>
              </w:rPr>
              <w:t xml:space="preserve"> </w:t>
            </w:r>
            <w:r w:rsidRPr="001B4D5A">
              <w:rPr>
                <w:rFonts w:ascii="Times New Roman" w:hAnsi="Times New Roman" w:hint="eastAsia"/>
                <w:bCs/>
                <w:sz w:val="24"/>
              </w:rPr>
              <w:t>сертификации</w:t>
            </w:r>
            <w:r w:rsidRPr="001B4D5A">
              <w:rPr>
                <w:rFonts w:ascii="Times New Roman" w:hAnsi="Times New Roman"/>
                <w:bCs/>
                <w:sz w:val="24"/>
              </w:rPr>
              <w:t xml:space="preserve">, </w:t>
            </w:r>
            <w:r w:rsidRPr="001B4D5A">
              <w:rPr>
                <w:rFonts w:ascii="Times New Roman" w:hAnsi="Times New Roman" w:hint="eastAsia"/>
                <w:bCs/>
                <w:sz w:val="24"/>
              </w:rPr>
              <w:t>и</w:t>
            </w:r>
            <w:r w:rsidR="005F3DB6">
              <w:rPr>
                <w:rFonts w:ascii="Times New Roman" w:hAnsi="Times New Roman"/>
                <w:bCs/>
                <w:sz w:val="24"/>
              </w:rPr>
              <w:t xml:space="preserve"> </w:t>
            </w:r>
            <w:r w:rsidRPr="001B4D5A">
              <w:rPr>
                <w:rFonts w:ascii="Times New Roman" w:hAnsi="Times New Roman" w:hint="eastAsia"/>
                <w:bCs/>
                <w:sz w:val="24"/>
              </w:rPr>
              <w:t>единого</w:t>
            </w:r>
            <w:r w:rsidR="005F3DB6">
              <w:rPr>
                <w:rFonts w:ascii="Times New Roman" w:hAnsi="Times New Roman"/>
                <w:bCs/>
                <w:sz w:val="24"/>
              </w:rPr>
              <w:t xml:space="preserve"> </w:t>
            </w:r>
            <w:r w:rsidRPr="001B4D5A">
              <w:rPr>
                <w:rFonts w:ascii="Times New Roman" w:hAnsi="Times New Roman" w:hint="eastAsia"/>
                <w:bCs/>
                <w:sz w:val="24"/>
              </w:rPr>
              <w:t>перечня</w:t>
            </w:r>
            <w:r w:rsidR="005F3DB6">
              <w:rPr>
                <w:rFonts w:ascii="Times New Roman" w:hAnsi="Times New Roman"/>
                <w:bCs/>
                <w:sz w:val="24"/>
              </w:rPr>
              <w:t xml:space="preserve"> </w:t>
            </w:r>
            <w:r w:rsidRPr="001B4D5A">
              <w:rPr>
                <w:rFonts w:ascii="Times New Roman" w:hAnsi="Times New Roman" w:hint="eastAsia"/>
                <w:bCs/>
                <w:sz w:val="24"/>
              </w:rPr>
              <w:t>продукции</w:t>
            </w:r>
            <w:r w:rsidRPr="001B4D5A">
              <w:rPr>
                <w:rFonts w:ascii="Times New Roman" w:hAnsi="Times New Roman"/>
                <w:bCs/>
                <w:sz w:val="24"/>
              </w:rPr>
              <w:t xml:space="preserve">, </w:t>
            </w:r>
            <w:r w:rsidRPr="001B4D5A">
              <w:rPr>
                <w:rFonts w:ascii="Times New Roman" w:hAnsi="Times New Roman" w:hint="eastAsia"/>
                <w:bCs/>
                <w:sz w:val="24"/>
              </w:rPr>
              <w:t>подтверждение</w:t>
            </w:r>
            <w:r w:rsidR="005F3DB6">
              <w:rPr>
                <w:rFonts w:ascii="Times New Roman" w:hAnsi="Times New Roman"/>
                <w:bCs/>
                <w:sz w:val="24"/>
              </w:rPr>
              <w:t xml:space="preserve"> </w:t>
            </w:r>
            <w:r w:rsidRPr="001B4D5A">
              <w:rPr>
                <w:rFonts w:ascii="Times New Roman" w:hAnsi="Times New Roman" w:hint="eastAsia"/>
                <w:bCs/>
                <w:sz w:val="24"/>
              </w:rPr>
              <w:t>соответствия</w:t>
            </w:r>
            <w:r w:rsidR="005F3DB6">
              <w:rPr>
                <w:rFonts w:ascii="Times New Roman" w:hAnsi="Times New Roman"/>
                <w:bCs/>
                <w:sz w:val="24"/>
              </w:rPr>
              <w:t xml:space="preserve"> </w:t>
            </w:r>
            <w:r w:rsidRPr="001B4D5A">
              <w:rPr>
                <w:rFonts w:ascii="Times New Roman" w:hAnsi="Times New Roman" w:hint="eastAsia"/>
                <w:bCs/>
                <w:sz w:val="24"/>
              </w:rPr>
              <w:t>которой</w:t>
            </w:r>
            <w:r w:rsidR="005F3DB6">
              <w:rPr>
                <w:rFonts w:ascii="Times New Roman" w:hAnsi="Times New Roman"/>
                <w:bCs/>
                <w:sz w:val="24"/>
              </w:rPr>
              <w:t xml:space="preserve"> </w:t>
            </w:r>
            <w:r w:rsidRPr="001B4D5A">
              <w:rPr>
                <w:rFonts w:ascii="Times New Roman" w:hAnsi="Times New Roman" w:hint="eastAsia"/>
                <w:bCs/>
                <w:sz w:val="24"/>
              </w:rPr>
              <w:t>осуществляется</w:t>
            </w:r>
            <w:r w:rsidR="005F3DB6">
              <w:rPr>
                <w:rFonts w:ascii="Times New Roman" w:hAnsi="Times New Roman"/>
                <w:bCs/>
                <w:sz w:val="24"/>
              </w:rPr>
              <w:t xml:space="preserve"> </w:t>
            </w:r>
            <w:r w:rsidRPr="001B4D5A">
              <w:rPr>
                <w:rFonts w:ascii="Times New Roman" w:hAnsi="Times New Roman" w:hint="eastAsia"/>
                <w:bCs/>
                <w:sz w:val="24"/>
              </w:rPr>
              <w:t>в</w:t>
            </w:r>
            <w:r w:rsidR="005F3DB6">
              <w:rPr>
                <w:rFonts w:ascii="Times New Roman" w:hAnsi="Times New Roman"/>
                <w:bCs/>
                <w:sz w:val="24"/>
              </w:rPr>
              <w:t xml:space="preserve"> </w:t>
            </w:r>
            <w:r w:rsidRPr="001B4D5A">
              <w:rPr>
                <w:rFonts w:ascii="Times New Roman" w:hAnsi="Times New Roman" w:hint="eastAsia"/>
                <w:bCs/>
                <w:sz w:val="24"/>
              </w:rPr>
              <w:t>форме</w:t>
            </w:r>
            <w:r w:rsidR="005F3DB6">
              <w:rPr>
                <w:rFonts w:ascii="Times New Roman" w:hAnsi="Times New Roman"/>
                <w:bCs/>
                <w:sz w:val="24"/>
              </w:rPr>
              <w:t xml:space="preserve"> </w:t>
            </w:r>
            <w:r w:rsidRPr="001B4D5A">
              <w:rPr>
                <w:rFonts w:ascii="Times New Roman" w:hAnsi="Times New Roman" w:hint="eastAsia"/>
                <w:bCs/>
                <w:sz w:val="24"/>
              </w:rPr>
              <w:t>принятия</w:t>
            </w:r>
            <w:r w:rsidR="005F3DB6">
              <w:rPr>
                <w:rFonts w:ascii="Times New Roman" w:hAnsi="Times New Roman"/>
                <w:bCs/>
                <w:sz w:val="24"/>
              </w:rPr>
              <w:t xml:space="preserve"> </w:t>
            </w:r>
            <w:r w:rsidRPr="001B4D5A">
              <w:rPr>
                <w:rFonts w:ascii="Times New Roman" w:hAnsi="Times New Roman" w:hint="eastAsia"/>
                <w:bCs/>
                <w:sz w:val="24"/>
              </w:rPr>
              <w:t>декларации</w:t>
            </w:r>
            <w:r w:rsidR="005F3DB6">
              <w:rPr>
                <w:rFonts w:ascii="Times New Roman" w:hAnsi="Times New Roman"/>
                <w:bCs/>
                <w:sz w:val="24"/>
              </w:rPr>
              <w:t xml:space="preserve"> </w:t>
            </w:r>
            <w:r w:rsidRPr="001B4D5A">
              <w:rPr>
                <w:rFonts w:ascii="Times New Roman" w:hAnsi="Times New Roman" w:hint="eastAsia"/>
                <w:bCs/>
                <w:sz w:val="24"/>
              </w:rPr>
              <w:t>о</w:t>
            </w:r>
            <w:r w:rsidR="005F3DB6">
              <w:rPr>
                <w:rFonts w:ascii="Times New Roman" w:hAnsi="Times New Roman"/>
                <w:bCs/>
                <w:sz w:val="24"/>
              </w:rPr>
              <w:t xml:space="preserve"> </w:t>
            </w:r>
            <w:r w:rsidRPr="001B4D5A">
              <w:rPr>
                <w:rFonts w:ascii="Times New Roman" w:hAnsi="Times New Roman" w:hint="eastAsia"/>
                <w:bCs/>
                <w:sz w:val="24"/>
              </w:rPr>
              <w:t>соответствии»</w:t>
            </w:r>
            <w:r w:rsidR="005F3DB6">
              <w:rPr>
                <w:rFonts w:ascii="Times New Roman" w:hAnsi="Times New Roman"/>
                <w:bCs/>
                <w:sz w:val="24"/>
              </w:rPr>
              <w:t xml:space="preserve"> </w:t>
            </w:r>
            <w:r w:rsidRPr="001B4D5A">
              <w:rPr>
                <w:rFonts w:ascii="Times New Roman" w:hAnsi="Times New Roman" w:hint="eastAsia"/>
                <w:bCs/>
                <w:sz w:val="24"/>
              </w:rPr>
              <w:t>с</w:t>
            </w:r>
            <w:r w:rsidR="005F3DB6">
              <w:rPr>
                <w:rFonts w:ascii="Times New Roman" w:hAnsi="Times New Roman"/>
                <w:bCs/>
                <w:sz w:val="24"/>
              </w:rPr>
              <w:t xml:space="preserve"> </w:t>
            </w:r>
            <w:r w:rsidRPr="001B4D5A">
              <w:rPr>
                <w:rFonts w:ascii="Times New Roman" w:hAnsi="Times New Roman" w:hint="eastAsia"/>
                <w:bCs/>
                <w:sz w:val="24"/>
              </w:rPr>
              <w:t>приложением</w:t>
            </w:r>
            <w:r w:rsidR="005F3DB6">
              <w:rPr>
                <w:rFonts w:ascii="Times New Roman" w:hAnsi="Times New Roman"/>
                <w:bCs/>
                <w:sz w:val="24"/>
              </w:rPr>
              <w:t xml:space="preserve"> </w:t>
            </w:r>
            <w:r w:rsidRPr="001B4D5A">
              <w:rPr>
                <w:rFonts w:ascii="Times New Roman" w:hAnsi="Times New Roman" w:hint="eastAsia"/>
                <w:bCs/>
                <w:sz w:val="24"/>
              </w:rPr>
              <w:t>протоколов</w:t>
            </w:r>
            <w:r w:rsidR="005F3DB6">
              <w:rPr>
                <w:rFonts w:ascii="Times New Roman" w:hAnsi="Times New Roman"/>
                <w:bCs/>
                <w:sz w:val="24"/>
              </w:rPr>
              <w:t xml:space="preserve"> </w:t>
            </w:r>
            <w:r w:rsidRPr="001B4D5A">
              <w:rPr>
                <w:rFonts w:ascii="Times New Roman" w:hAnsi="Times New Roman" w:hint="eastAsia"/>
                <w:bCs/>
                <w:sz w:val="24"/>
              </w:rPr>
              <w:t>испытания</w:t>
            </w:r>
            <w:r w:rsidRPr="001B4D5A">
              <w:rPr>
                <w:rFonts w:ascii="Times New Roman" w:hAnsi="Times New Roman"/>
                <w:bCs/>
                <w:sz w:val="24"/>
              </w:rPr>
              <w:t xml:space="preserve">, </w:t>
            </w:r>
            <w:r w:rsidRPr="001B4D5A">
              <w:rPr>
                <w:rFonts w:ascii="Times New Roman" w:hAnsi="Times New Roman" w:hint="eastAsia"/>
                <w:bCs/>
                <w:sz w:val="24"/>
              </w:rPr>
              <w:t>на</w:t>
            </w:r>
            <w:r w:rsidR="005F3DB6">
              <w:rPr>
                <w:rFonts w:ascii="Times New Roman" w:hAnsi="Times New Roman"/>
                <w:bCs/>
                <w:sz w:val="24"/>
              </w:rPr>
              <w:t xml:space="preserve"> </w:t>
            </w:r>
            <w:r w:rsidRPr="001B4D5A">
              <w:rPr>
                <w:rFonts w:ascii="Times New Roman" w:hAnsi="Times New Roman" w:hint="eastAsia"/>
                <w:bCs/>
                <w:sz w:val="24"/>
              </w:rPr>
              <w:t>основании</w:t>
            </w:r>
            <w:r w:rsidR="005F3DB6">
              <w:rPr>
                <w:rFonts w:ascii="Times New Roman" w:hAnsi="Times New Roman"/>
                <w:bCs/>
                <w:sz w:val="24"/>
              </w:rPr>
              <w:t xml:space="preserve"> </w:t>
            </w:r>
            <w:r w:rsidRPr="001B4D5A">
              <w:rPr>
                <w:rFonts w:ascii="Times New Roman" w:hAnsi="Times New Roman" w:hint="eastAsia"/>
                <w:bCs/>
                <w:sz w:val="24"/>
              </w:rPr>
              <w:t>которых</w:t>
            </w:r>
            <w:r w:rsidR="005F3DB6">
              <w:rPr>
                <w:rFonts w:ascii="Times New Roman" w:hAnsi="Times New Roman"/>
                <w:bCs/>
                <w:sz w:val="24"/>
              </w:rPr>
              <w:t xml:space="preserve"> </w:t>
            </w:r>
            <w:r w:rsidRPr="001B4D5A">
              <w:rPr>
                <w:rFonts w:ascii="Times New Roman" w:hAnsi="Times New Roman" w:hint="eastAsia"/>
                <w:bCs/>
                <w:sz w:val="24"/>
              </w:rPr>
              <w:t>были</w:t>
            </w:r>
            <w:r w:rsidR="005F3DB6">
              <w:rPr>
                <w:rFonts w:ascii="Times New Roman" w:hAnsi="Times New Roman"/>
                <w:bCs/>
                <w:sz w:val="24"/>
              </w:rPr>
              <w:t xml:space="preserve"> </w:t>
            </w:r>
            <w:r w:rsidRPr="001B4D5A">
              <w:rPr>
                <w:rFonts w:ascii="Times New Roman" w:hAnsi="Times New Roman" w:hint="eastAsia"/>
                <w:bCs/>
                <w:sz w:val="24"/>
              </w:rPr>
              <w:t>выданы</w:t>
            </w:r>
            <w:r w:rsidR="005F3DB6">
              <w:rPr>
                <w:rFonts w:ascii="Times New Roman" w:hAnsi="Times New Roman"/>
                <w:bCs/>
                <w:sz w:val="24"/>
              </w:rPr>
              <w:t xml:space="preserve"> </w:t>
            </w:r>
            <w:r w:rsidRPr="001B4D5A">
              <w:rPr>
                <w:rFonts w:ascii="Times New Roman" w:hAnsi="Times New Roman" w:hint="eastAsia"/>
                <w:bCs/>
                <w:sz w:val="24"/>
              </w:rPr>
              <w:t>данные</w:t>
            </w:r>
            <w:r w:rsidR="005F3DB6">
              <w:rPr>
                <w:rFonts w:ascii="Times New Roman" w:hAnsi="Times New Roman"/>
                <w:bCs/>
                <w:sz w:val="24"/>
              </w:rPr>
              <w:t xml:space="preserve"> </w:t>
            </w:r>
            <w:r w:rsidRPr="001B4D5A">
              <w:rPr>
                <w:rFonts w:ascii="Times New Roman" w:hAnsi="Times New Roman" w:hint="eastAsia"/>
                <w:bCs/>
                <w:sz w:val="24"/>
              </w:rPr>
              <w:t>документы</w:t>
            </w:r>
            <w:r w:rsidRPr="001B4D5A">
              <w:rPr>
                <w:rFonts w:ascii="Times New Roman" w:hAnsi="Times New Roman"/>
                <w:bCs/>
                <w:sz w:val="24"/>
              </w:rPr>
              <w:t xml:space="preserve"> (</w:t>
            </w:r>
            <w:r w:rsidRPr="001B4D5A">
              <w:rPr>
                <w:rFonts w:ascii="Times New Roman" w:hAnsi="Times New Roman" w:hint="eastAsia"/>
                <w:bCs/>
                <w:sz w:val="24"/>
              </w:rPr>
              <w:t>при</w:t>
            </w:r>
            <w:r w:rsidR="005F3DB6">
              <w:rPr>
                <w:rFonts w:ascii="Times New Roman" w:hAnsi="Times New Roman"/>
                <w:bCs/>
                <w:sz w:val="24"/>
              </w:rPr>
              <w:t xml:space="preserve"> </w:t>
            </w:r>
            <w:r w:rsidRPr="001B4D5A">
              <w:rPr>
                <w:rFonts w:ascii="Times New Roman" w:hAnsi="Times New Roman" w:hint="eastAsia"/>
                <w:bCs/>
                <w:sz w:val="24"/>
              </w:rPr>
              <w:t>наличии</w:t>
            </w:r>
            <w:r w:rsidRPr="001B4D5A">
              <w:rPr>
                <w:rFonts w:ascii="Times New Roman" w:hAnsi="Times New Roman"/>
                <w:bCs/>
                <w:sz w:val="24"/>
              </w:rPr>
              <w:t>).</w:t>
            </w:r>
            <w:proofErr w:type="gramEnd"/>
          </w:p>
        </w:tc>
      </w:tr>
      <w:tr w:rsidR="00765001" w:rsidRPr="007C18BC" w14:paraId="706C42B4" w14:textId="77777777" w:rsidTr="00683EDC">
        <w:trPr>
          <w:trHeight w:val="397"/>
        </w:trPr>
        <w:tc>
          <w:tcPr>
            <w:tcW w:w="567" w:type="dxa"/>
            <w:vMerge w:val="restart"/>
            <w:shd w:val="clear" w:color="auto" w:fill="auto"/>
          </w:tcPr>
          <w:p w14:paraId="6046C8D6" w14:textId="77777777" w:rsidR="00765001" w:rsidRPr="007C18BC" w:rsidRDefault="00765001" w:rsidP="003E1033">
            <w:pPr>
              <w:pStyle w:val="a"/>
              <w:numPr>
                <w:ilvl w:val="0"/>
                <w:numId w:val="13"/>
              </w:numPr>
              <w:rPr>
                <w:rFonts w:ascii="Times New Roman" w:hAnsi="Times New Roman"/>
                <w:sz w:val="24"/>
              </w:rPr>
            </w:pPr>
            <w:bookmarkStart w:id="525" w:name="_Ref414293795"/>
          </w:p>
        </w:tc>
        <w:bookmarkEnd w:id="525"/>
        <w:tc>
          <w:tcPr>
            <w:tcW w:w="2552" w:type="dxa"/>
            <w:shd w:val="clear" w:color="auto" w:fill="auto"/>
          </w:tcPr>
          <w:p w14:paraId="1693B288" w14:textId="77777777" w:rsidR="00765001" w:rsidRPr="007C18BC" w:rsidRDefault="00765001"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3B34B764" w14:textId="52DD9541" w:rsidR="00765001" w:rsidRPr="007C18BC" w:rsidRDefault="00765001" w:rsidP="00DE0FD9">
            <w:pPr>
              <w:pStyle w:val="4"/>
              <w:keepNext/>
              <w:numPr>
                <w:ilvl w:val="0"/>
                <w:numId w:val="0"/>
              </w:numPr>
              <w:rPr>
                <w:rFonts w:ascii="Times New Roman" w:hAnsi="Times New Roman"/>
                <w:sz w:val="24"/>
              </w:rPr>
            </w:pPr>
            <w:r w:rsidRPr="007C18BC">
              <w:rPr>
                <w:rFonts w:ascii="Times New Roman" w:hAnsi="Times New Roman"/>
                <w:sz w:val="24"/>
              </w:rPr>
              <w:t xml:space="preserve">В соответствии с </w:t>
            </w:r>
            <w:r w:rsidR="00F00D56">
              <w:rPr>
                <w:rFonts w:ascii="Times New Roman" w:hAnsi="Times New Roman"/>
                <w:sz w:val="24"/>
              </w:rPr>
              <w:t>П</w:t>
            </w:r>
            <w:r w:rsidRPr="007C18BC">
              <w:rPr>
                <w:rFonts w:ascii="Times New Roman" w:hAnsi="Times New Roman"/>
                <w:sz w:val="24"/>
              </w:rPr>
              <w:t>риложением №1 к информационной карте</w:t>
            </w:r>
          </w:p>
        </w:tc>
      </w:tr>
      <w:tr w:rsidR="00765001" w:rsidRPr="007C18BC" w14:paraId="2F4EEB7B" w14:textId="77777777" w:rsidTr="00683EDC">
        <w:trPr>
          <w:trHeight w:val="397"/>
        </w:trPr>
        <w:tc>
          <w:tcPr>
            <w:tcW w:w="567" w:type="dxa"/>
            <w:vMerge/>
            <w:shd w:val="clear" w:color="auto" w:fill="auto"/>
          </w:tcPr>
          <w:p w14:paraId="0447E942"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55CC31D0" w14:textId="77777777" w:rsidR="00765001" w:rsidRPr="007C18BC" w:rsidRDefault="00765001"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159FD22E" w14:textId="77777777" w:rsidR="00765001" w:rsidRPr="007C18BC" w:rsidRDefault="00765001" w:rsidP="00DE0FD9">
            <w:pPr>
              <w:pStyle w:val="4"/>
              <w:keepNext/>
              <w:numPr>
                <w:ilvl w:val="0"/>
                <w:numId w:val="0"/>
              </w:numPr>
              <w:rPr>
                <w:rFonts w:ascii="Times New Roman" w:hAnsi="Times New Roman"/>
                <w:sz w:val="24"/>
              </w:rPr>
            </w:pPr>
            <w:r w:rsidRPr="00AF5638">
              <w:rPr>
                <w:rFonts w:ascii="Times New Roman" w:hAnsi="Times New Roman"/>
                <w:sz w:val="24"/>
              </w:rPr>
              <w:t xml:space="preserve">Не </w:t>
            </w:r>
            <w:proofErr w:type="gramStart"/>
            <w:r w:rsidRPr="00AF5638">
              <w:rPr>
                <w:rFonts w:ascii="Times New Roman" w:hAnsi="Times New Roman"/>
                <w:sz w:val="24"/>
              </w:rPr>
              <w:t>установлены</w:t>
            </w:r>
            <w:proofErr w:type="gramEnd"/>
          </w:p>
        </w:tc>
      </w:tr>
      <w:tr w:rsidR="00765001" w:rsidRPr="007C18BC" w14:paraId="10A4B0A6" w14:textId="77777777" w:rsidTr="00683EDC">
        <w:trPr>
          <w:trHeight w:val="397"/>
        </w:trPr>
        <w:tc>
          <w:tcPr>
            <w:tcW w:w="567" w:type="dxa"/>
            <w:vMerge w:val="restart"/>
            <w:shd w:val="clear" w:color="auto" w:fill="auto"/>
          </w:tcPr>
          <w:p w14:paraId="01AC8D14" w14:textId="77777777" w:rsidR="00765001" w:rsidRPr="007C18BC" w:rsidRDefault="00765001" w:rsidP="003E1033">
            <w:pPr>
              <w:pStyle w:val="a"/>
              <w:numPr>
                <w:ilvl w:val="0"/>
                <w:numId w:val="13"/>
              </w:numPr>
              <w:rPr>
                <w:rFonts w:ascii="Times New Roman" w:hAnsi="Times New Roman"/>
                <w:sz w:val="24"/>
              </w:rPr>
            </w:pPr>
            <w:bookmarkStart w:id="526" w:name="_Ref414298492"/>
          </w:p>
        </w:tc>
        <w:bookmarkEnd w:id="526"/>
        <w:tc>
          <w:tcPr>
            <w:tcW w:w="2552" w:type="dxa"/>
            <w:shd w:val="clear" w:color="auto" w:fill="auto"/>
          </w:tcPr>
          <w:p w14:paraId="53ACDF01" w14:textId="77777777" w:rsidR="00765001" w:rsidRPr="007C18BC" w:rsidRDefault="00765001"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29F3FFAF" w14:textId="37D21E58" w:rsidR="00765001" w:rsidRPr="007C18BC" w:rsidRDefault="00765001" w:rsidP="004D5621">
            <w:pPr>
              <w:pStyle w:val="a"/>
              <w:numPr>
                <w:ilvl w:val="0"/>
                <w:numId w:val="0"/>
              </w:numPr>
              <w:rPr>
                <w:rFonts w:ascii="Times New Roman" w:hAnsi="Times New Roman"/>
                <w:sz w:val="24"/>
              </w:rPr>
            </w:pPr>
            <w:proofErr w:type="gramStart"/>
            <w:r w:rsidRPr="007C18BC">
              <w:rPr>
                <w:rFonts w:ascii="Times New Roman" w:hAnsi="Times New Roman"/>
                <w:sz w:val="24"/>
              </w:rPr>
              <w:t>Установлены</w:t>
            </w:r>
            <w:proofErr w:type="gramEnd"/>
            <w:r w:rsidRPr="007C18BC">
              <w:rPr>
                <w:rFonts w:ascii="Times New Roman" w:hAnsi="Times New Roman"/>
                <w:sz w:val="24"/>
              </w:rPr>
              <w:t xml:space="preserve"> в соответствии с</w:t>
            </w:r>
            <w:r w:rsidR="00F00D56">
              <w:rPr>
                <w:rFonts w:ascii="Times New Roman" w:hAnsi="Times New Roman"/>
                <w:sz w:val="24"/>
              </w:rPr>
              <w:t xml:space="preserve"> П</w:t>
            </w:r>
            <w:r w:rsidRPr="007C18BC">
              <w:rPr>
                <w:rFonts w:ascii="Times New Roman" w:hAnsi="Times New Roman"/>
                <w:sz w:val="24"/>
              </w:rPr>
              <w:t xml:space="preserve">риложением №1 к информационной карте </w:t>
            </w:r>
          </w:p>
        </w:tc>
      </w:tr>
      <w:tr w:rsidR="00765001" w:rsidRPr="007C18BC" w14:paraId="701119D3" w14:textId="77777777" w:rsidTr="00683EDC">
        <w:trPr>
          <w:trHeight w:val="397"/>
        </w:trPr>
        <w:tc>
          <w:tcPr>
            <w:tcW w:w="567" w:type="dxa"/>
            <w:vMerge/>
            <w:shd w:val="clear" w:color="auto" w:fill="auto"/>
          </w:tcPr>
          <w:p w14:paraId="19197C24" w14:textId="77777777" w:rsidR="00765001" w:rsidRPr="007C18BC" w:rsidRDefault="00765001" w:rsidP="008C6E72">
            <w:pPr>
              <w:pStyle w:val="a"/>
              <w:numPr>
                <w:ilvl w:val="0"/>
                <w:numId w:val="0"/>
              </w:numPr>
              <w:rPr>
                <w:rFonts w:ascii="Times New Roman" w:hAnsi="Times New Roman"/>
                <w:sz w:val="24"/>
              </w:rPr>
            </w:pPr>
          </w:p>
        </w:tc>
        <w:tc>
          <w:tcPr>
            <w:tcW w:w="2552" w:type="dxa"/>
            <w:shd w:val="clear" w:color="auto" w:fill="auto"/>
          </w:tcPr>
          <w:p w14:paraId="01BC2E86" w14:textId="77777777" w:rsidR="00765001" w:rsidRPr="007C18BC" w:rsidRDefault="00765001"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2B517C0F" w14:textId="77777777" w:rsidR="00765001" w:rsidRPr="007C18BC" w:rsidRDefault="00765001" w:rsidP="00075239">
            <w:pPr>
              <w:pStyle w:val="a"/>
              <w:numPr>
                <w:ilvl w:val="0"/>
                <w:numId w:val="0"/>
              </w:numPr>
              <w:rPr>
                <w:rFonts w:ascii="Times New Roman" w:hAnsi="Times New Roman"/>
                <w:sz w:val="24"/>
              </w:rPr>
            </w:pPr>
            <w:r w:rsidRPr="00AF5638">
              <w:rPr>
                <w:rFonts w:ascii="Times New Roman" w:hAnsi="Times New Roman"/>
                <w:sz w:val="24"/>
              </w:rPr>
              <w:t xml:space="preserve">Не </w:t>
            </w:r>
            <w:proofErr w:type="gramStart"/>
            <w:r w:rsidRPr="00AF5638">
              <w:rPr>
                <w:rFonts w:ascii="Times New Roman" w:hAnsi="Times New Roman"/>
                <w:sz w:val="24"/>
              </w:rPr>
              <w:t>установлены</w:t>
            </w:r>
            <w:proofErr w:type="gramEnd"/>
          </w:p>
        </w:tc>
      </w:tr>
      <w:tr w:rsidR="00765001" w:rsidRPr="007C18BC" w14:paraId="40F7FCE8" w14:textId="77777777" w:rsidTr="00683EDC">
        <w:trPr>
          <w:trHeight w:val="709"/>
        </w:trPr>
        <w:tc>
          <w:tcPr>
            <w:tcW w:w="567" w:type="dxa"/>
            <w:vMerge w:val="restart"/>
            <w:shd w:val="clear" w:color="auto" w:fill="auto"/>
          </w:tcPr>
          <w:p w14:paraId="5B18A458" w14:textId="77777777" w:rsidR="00765001" w:rsidRPr="007C18BC" w:rsidRDefault="00765001" w:rsidP="003E1033">
            <w:pPr>
              <w:pStyle w:val="a"/>
              <w:numPr>
                <w:ilvl w:val="0"/>
                <w:numId w:val="13"/>
              </w:numPr>
              <w:rPr>
                <w:rFonts w:ascii="Times New Roman" w:hAnsi="Times New Roman"/>
                <w:sz w:val="24"/>
              </w:rPr>
            </w:pPr>
            <w:bookmarkStart w:id="527" w:name="_Ref414042545"/>
          </w:p>
        </w:tc>
        <w:bookmarkEnd w:id="527"/>
        <w:tc>
          <w:tcPr>
            <w:tcW w:w="2552" w:type="dxa"/>
            <w:shd w:val="clear" w:color="auto" w:fill="auto"/>
          </w:tcPr>
          <w:p w14:paraId="5B65A500" w14:textId="77777777" w:rsidR="00765001" w:rsidRPr="007C18BC" w:rsidRDefault="00765001"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6577D374" w14:textId="77777777" w:rsidR="00765001" w:rsidRPr="007C18BC" w:rsidRDefault="00765001" w:rsidP="002A67B2">
            <w:pPr>
              <w:pStyle w:val="a"/>
              <w:numPr>
                <w:ilvl w:val="0"/>
                <w:numId w:val="0"/>
              </w:numPr>
              <w:rPr>
                <w:rFonts w:ascii="Times New Roman" w:hAnsi="Times New Roman"/>
                <w:sz w:val="24"/>
                <w:highlight w:val="yellow"/>
              </w:rPr>
            </w:pPr>
            <w:r w:rsidRPr="007C18BC">
              <w:rPr>
                <w:rFonts w:ascii="Times New Roman" w:hAnsi="Times New Roman"/>
                <w:sz w:val="24"/>
              </w:rPr>
              <w:t xml:space="preserve">Не </w:t>
            </w:r>
            <w:proofErr w:type="gramStart"/>
            <w:r w:rsidRPr="007C18BC">
              <w:rPr>
                <w:rFonts w:ascii="Times New Roman" w:hAnsi="Times New Roman"/>
                <w:sz w:val="24"/>
              </w:rPr>
              <w:t>установлены</w:t>
            </w:r>
            <w:proofErr w:type="gramEnd"/>
          </w:p>
        </w:tc>
      </w:tr>
      <w:tr w:rsidR="00765001" w:rsidRPr="007C18BC" w14:paraId="414AB04A" w14:textId="77777777" w:rsidTr="008C6E72">
        <w:trPr>
          <w:trHeight w:val="297"/>
        </w:trPr>
        <w:tc>
          <w:tcPr>
            <w:tcW w:w="567" w:type="dxa"/>
            <w:vMerge/>
            <w:shd w:val="clear" w:color="auto" w:fill="auto"/>
          </w:tcPr>
          <w:p w14:paraId="04AE1C1D"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2679311F" w14:textId="77777777" w:rsidR="00765001" w:rsidRPr="007C18BC" w:rsidRDefault="00765001"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125E28AA" w14:textId="77777777" w:rsidR="00765001" w:rsidRPr="007C18BC" w:rsidRDefault="00765001" w:rsidP="002A67B2">
            <w:pPr>
              <w:pStyle w:val="a"/>
              <w:numPr>
                <w:ilvl w:val="0"/>
                <w:numId w:val="0"/>
              </w:numPr>
              <w:rPr>
                <w:rFonts w:ascii="Times New Roman" w:hAnsi="Times New Roman"/>
                <w:sz w:val="24"/>
              </w:rPr>
            </w:pPr>
            <w:r w:rsidRPr="00AF5638">
              <w:rPr>
                <w:rFonts w:ascii="Times New Roman" w:hAnsi="Times New Roman"/>
                <w:sz w:val="24"/>
              </w:rPr>
              <w:t xml:space="preserve">Не </w:t>
            </w:r>
            <w:proofErr w:type="gramStart"/>
            <w:r w:rsidRPr="00AF5638">
              <w:rPr>
                <w:rFonts w:ascii="Times New Roman" w:hAnsi="Times New Roman"/>
                <w:sz w:val="24"/>
              </w:rPr>
              <w:t>установлены</w:t>
            </w:r>
            <w:proofErr w:type="gramEnd"/>
          </w:p>
        </w:tc>
      </w:tr>
      <w:tr w:rsidR="00765001" w:rsidRPr="007C18BC" w14:paraId="2D45E254" w14:textId="77777777" w:rsidTr="0096225E">
        <w:trPr>
          <w:trHeight w:val="194"/>
        </w:trPr>
        <w:tc>
          <w:tcPr>
            <w:tcW w:w="567" w:type="dxa"/>
            <w:shd w:val="clear" w:color="auto" w:fill="auto"/>
          </w:tcPr>
          <w:p w14:paraId="6959D901" w14:textId="77777777" w:rsidR="00765001" w:rsidRPr="007C18BC" w:rsidRDefault="00765001" w:rsidP="003E1033">
            <w:pPr>
              <w:pStyle w:val="a"/>
              <w:numPr>
                <w:ilvl w:val="0"/>
                <w:numId w:val="13"/>
              </w:numPr>
              <w:rPr>
                <w:rFonts w:ascii="Times New Roman" w:hAnsi="Times New Roman"/>
                <w:sz w:val="24"/>
              </w:rPr>
            </w:pPr>
            <w:bookmarkStart w:id="528" w:name="_Ref414971406"/>
          </w:p>
        </w:tc>
        <w:bookmarkEnd w:id="528"/>
        <w:tc>
          <w:tcPr>
            <w:tcW w:w="2552" w:type="dxa"/>
            <w:shd w:val="clear" w:color="auto" w:fill="auto"/>
          </w:tcPr>
          <w:p w14:paraId="36E6D833" w14:textId="77777777" w:rsidR="00765001" w:rsidRPr="007C18BC" w:rsidRDefault="00765001"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5100F864" w14:textId="77777777" w:rsidR="00765001" w:rsidRPr="00E5399D" w:rsidRDefault="00E5399D" w:rsidP="00E5399D">
            <w:pPr>
              <w:pStyle w:val="a"/>
              <w:numPr>
                <w:ilvl w:val="0"/>
                <w:numId w:val="0"/>
              </w:numPr>
              <w:rPr>
                <w:rFonts w:ascii="Times New Roman" w:hAnsi="Times New Roman"/>
                <w:sz w:val="24"/>
              </w:rPr>
            </w:pPr>
            <w:r w:rsidRPr="00E5399D">
              <w:rPr>
                <w:rFonts w:ascii="Times New Roman" w:hAnsi="Times New Roman" w:hint="eastAsia"/>
                <w:sz w:val="24"/>
              </w:rPr>
              <w:t>Участником</w:t>
            </w:r>
            <w:r w:rsidR="005F3DB6">
              <w:rPr>
                <w:rFonts w:ascii="Times New Roman" w:hAnsi="Times New Roman"/>
                <w:sz w:val="24"/>
              </w:rPr>
              <w:t xml:space="preserve"> </w:t>
            </w:r>
            <w:r w:rsidRPr="00E5399D">
              <w:rPr>
                <w:rFonts w:ascii="Times New Roman" w:hAnsi="Times New Roman" w:hint="eastAsia"/>
                <w:sz w:val="24"/>
              </w:rPr>
              <w:t>настоящей</w:t>
            </w:r>
            <w:r w:rsidR="005F3DB6">
              <w:rPr>
                <w:rFonts w:ascii="Times New Roman" w:hAnsi="Times New Roman"/>
                <w:sz w:val="24"/>
              </w:rPr>
              <w:t xml:space="preserve"> </w:t>
            </w:r>
            <w:r w:rsidRPr="00E5399D">
              <w:rPr>
                <w:rFonts w:ascii="Times New Roman" w:hAnsi="Times New Roman" w:hint="eastAsia"/>
                <w:sz w:val="24"/>
              </w:rPr>
              <w:t>закупки</w:t>
            </w:r>
            <w:r w:rsidR="005F3DB6">
              <w:rPr>
                <w:rFonts w:ascii="Times New Roman" w:hAnsi="Times New Roman"/>
                <w:sz w:val="24"/>
              </w:rPr>
              <w:t xml:space="preserve"> </w:t>
            </w:r>
            <w:r w:rsidRPr="00E5399D">
              <w:rPr>
                <w:rFonts w:ascii="Times New Roman" w:hAnsi="Times New Roman" w:hint="eastAsia"/>
                <w:sz w:val="24"/>
              </w:rPr>
              <w:t>может</w:t>
            </w:r>
            <w:r w:rsidR="005F3DB6">
              <w:rPr>
                <w:rFonts w:ascii="Times New Roman" w:hAnsi="Times New Roman"/>
                <w:sz w:val="24"/>
              </w:rPr>
              <w:t xml:space="preserve"> </w:t>
            </w:r>
            <w:r w:rsidRPr="00E5399D">
              <w:rPr>
                <w:rFonts w:ascii="Times New Roman" w:hAnsi="Times New Roman" w:hint="eastAsia"/>
                <w:sz w:val="24"/>
              </w:rPr>
              <w:t>быть</w:t>
            </w:r>
            <w:r w:rsidR="005F3DB6">
              <w:rPr>
                <w:rFonts w:ascii="Times New Roman" w:hAnsi="Times New Roman"/>
                <w:sz w:val="24"/>
              </w:rPr>
              <w:t xml:space="preserve"> </w:t>
            </w:r>
            <w:r w:rsidRPr="00E5399D">
              <w:rPr>
                <w:rFonts w:ascii="Times New Roman" w:hAnsi="Times New Roman" w:hint="eastAsia"/>
                <w:sz w:val="24"/>
              </w:rPr>
              <w:t>любое</w:t>
            </w:r>
            <w:r w:rsidR="005F3DB6">
              <w:rPr>
                <w:rFonts w:ascii="Times New Roman" w:hAnsi="Times New Roman"/>
                <w:sz w:val="24"/>
              </w:rPr>
              <w:t xml:space="preserve"> </w:t>
            </w:r>
            <w:r w:rsidRPr="00E5399D">
              <w:rPr>
                <w:rFonts w:ascii="Times New Roman" w:hAnsi="Times New Roman" w:hint="eastAsia"/>
                <w:sz w:val="24"/>
              </w:rPr>
              <w:t>лицо</w:t>
            </w:r>
            <w:r w:rsidRPr="00E5399D">
              <w:rPr>
                <w:rFonts w:ascii="Times New Roman" w:hAnsi="Times New Roman"/>
                <w:sz w:val="24"/>
              </w:rPr>
              <w:t xml:space="preserve">, </w:t>
            </w:r>
            <w:r w:rsidRPr="00E5399D">
              <w:rPr>
                <w:rFonts w:ascii="Times New Roman" w:hAnsi="Times New Roman" w:hint="eastAsia"/>
                <w:sz w:val="24"/>
              </w:rPr>
              <w:t>в</w:t>
            </w:r>
            <w:r w:rsidR="005F3DB6">
              <w:rPr>
                <w:rFonts w:ascii="Times New Roman" w:hAnsi="Times New Roman"/>
                <w:sz w:val="24"/>
              </w:rPr>
              <w:t xml:space="preserve"> </w:t>
            </w:r>
            <w:r w:rsidRPr="00E5399D">
              <w:rPr>
                <w:rFonts w:ascii="Times New Roman" w:hAnsi="Times New Roman" w:hint="eastAsia"/>
                <w:sz w:val="24"/>
              </w:rPr>
              <w:t>том</w:t>
            </w:r>
            <w:r w:rsidR="005F3DB6">
              <w:rPr>
                <w:rFonts w:ascii="Times New Roman" w:hAnsi="Times New Roman"/>
                <w:sz w:val="24"/>
              </w:rPr>
              <w:t xml:space="preserve"> </w:t>
            </w:r>
            <w:r w:rsidRPr="00E5399D">
              <w:rPr>
                <w:rFonts w:ascii="Times New Roman" w:hAnsi="Times New Roman" w:hint="eastAsia"/>
                <w:sz w:val="24"/>
              </w:rPr>
              <w:t>числе</w:t>
            </w:r>
            <w:r w:rsidR="005F3DB6">
              <w:rPr>
                <w:rFonts w:ascii="Times New Roman" w:hAnsi="Times New Roman"/>
                <w:sz w:val="24"/>
              </w:rPr>
              <w:t xml:space="preserve"> </w:t>
            </w:r>
            <w:r w:rsidRPr="00E5399D">
              <w:rPr>
                <w:rFonts w:ascii="Times New Roman" w:hAnsi="Times New Roman" w:hint="eastAsia"/>
                <w:sz w:val="24"/>
              </w:rPr>
              <w:t>субъект</w:t>
            </w:r>
            <w:r w:rsidR="005F3DB6">
              <w:rPr>
                <w:rFonts w:ascii="Times New Roman" w:hAnsi="Times New Roman"/>
                <w:sz w:val="24"/>
              </w:rPr>
              <w:t xml:space="preserve"> </w:t>
            </w:r>
            <w:r w:rsidRPr="00E5399D">
              <w:rPr>
                <w:rFonts w:ascii="Times New Roman" w:hAnsi="Times New Roman" w:hint="eastAsia"/>
                <w:sz w:val="24"/>
              </w:rPr>
              <w:t>МСП</w:t>
            </w:r>
            <w:r w:rsidRPr="00E5399D">
              <w:rPr>
                <w:rFonts w:ascii="Times New Roman" w:hAnsi="Times New Roman"/>
                <w:sz w:val="24"/>
              </w:rPr>
              <w:t xml:space="preserve">, </w:t>
            </w:r>
            <w:r w:rsidRPr="00E5399D">
              <w:rPr>
                <w:rFonts w:ascii="Times New Roman" w:hAnsi="Times New Roman" w:hint="eastAsia"/>
                <w:sz w:val="24"/>
              </w:rPr>
              <w:t>определяемый</w:t>
            </w:r>
            <w:r w:rsidR="005F3DB6">
              <w:rPr>
                <w:rFonts w:ascii="Times New Roman" w:hAnsi="Times New Roman"/>
                <w:sz w:val="24"/>
              </w:rPr>
              <w:t xml:space="preserve"> </w:t>
            </w:r>
            <w:r w:rsidRPr="00E5399D">
              <w:rPr>
                <w:rFonts w:ascii="Times New Roman" w:hAnsi="Times New Roman" w:hint="eastAsia"/>
                <w:sz w:val="24"/>
              </w:rPr>
              <w:t>в</w:t>
            </w:r>
            <w:r w:rsidR="005F3DB6">
              <w:rPr>
                <w:rFonts w:ascii="Times New Roman" w:hAnsi="Times New Roman"/>
                <w:sz w:val="24"/>
              </w:rPr>
              <w:t xml:space="preserve"> </w:t>
            </w:r>
            <w:r w:rsidRPr="00E5399D">
              <w:rPr>
                <w:rFonts w:ascii="Times New Roman" w:hAnsi="Times New Roman" w:hint="eastAsia"/>
                <w:sz w:val="24"/>
              </w:rPr>
              <w:t>соответствии</w:t>
            </w:r>
            <w:r w:rsidR="005F3DB6">
              <w:rPr>
                <w:rFonts w:ascii="Times New Roman" w:hAnsi="Times New Roman"/>
                <w:sz w:val="24"/>
              </w:rPr>
              <w:t xml:space="preserve"> </w:t>
            </w:r>
            <w:r w:rsidRPr="00E5399D">
              <w:rPr>
                <w:rFonts w:ascii="Times New Roman" w:hAnsi="Times New Roman" w:hint="eastAsia"/>
                <w:sz w:val="24"/>
              </w:rPr>
              <w:t>с</w:t>
            </w:r>
            <w:r w:rsidR="005F3DB6">
              <w:rPr>
                <w:rFonts w:ascii="Times New Roman" w:hAnsi="Times New Roman"/>
                <w:sz w:val="24"/>
              </w:rPr>
              <w:t xml:space="preserve"> </w:t>
            </w:r>
            <w:r w:rsidRPr="00E5399D">
              <w:rPr>
                <w:rFonts w:ascii="Times New Roman" w:hAnsi="Times New Roman" w:hint="eastAsia"/>
                <w:sz w:val="24"/>
              </w:rPr>
              <w:t>условиями</w:t>
            </w:r>
            <w:r w:rsidR="005F3DB6">
              <w:rPr>
                <w:rFonts w:ascii="Times New Roman" w:hAnsi="Times New Roman"/>
                <w:sz w:val="24"/>
              </w:rPr>
              <w:t xml:space="preserve"> </w:t>
            </w:r>
            <w:r w:rsidRPr="00E5399D">
              <w:rPr>
                <w:rFonts w:ascii="Times New Roman" w:hAnsi="Times New Roman" w:hint="eastAsia"/>
                <w:sz w:val="24"/>
              </w:rPr>
              <w:t>Закона</w:t>
            </w:r>
            <w:r w:rsidRPr="00E5399D">
              <w:rPr>
                <w:rFonts w:ascii="Times New Roman" w:hAnsi="Times New Roman"/>
                <w:sz w:val="24"/>
              </w:rPr>
              <w:t xml:space="preserve"> 209-</w:t>
            </w:r>
            <w:r w:rsidRPr="00E5399D">
              <w:rPr>
                <w:rFonts w:ascii="Times New Roman" w:hAnsi="Times New Roman" w:hint="eastAsia"/>
                <w:sz w:val="24"/>
              </w:rPr>
              <w:t>ФЗ</w:t>
            </w:r>
            <w:r w:rsidRPr="00E5399D">
              <w:rPr>
                <w:rFonts w:ascii="Times New Roman" w:hAnsi="Times New Roman"/>
                <w:sz w:val="24"/>
              </w:rPr>
              <w:t>.</w:t>
            </w:r>
          </w:p>
        </w:tc>
      </w:tr>
      <w:tr w:rsidR="00765001" w:rsidRPr="007C18BC" w14:paraId="04DD0074" w14:textId="77777777" w:rsidTr="0096225E">
        <w:trPr>
          <w:trHeight w:val="397"/>
        </w:trPr>
        <w:tc>
          <w:tcPr>
            <w:tcW w:w="567" w:type="dxa"/>
            <w:shd w:val="clear" w:color="auto" w:fill="auto"/>
          </w:tcPr>
          <w:p w14:paraId="6D088DB9" w14:textId="77777777" w:rsidR="00765001" w:rsidRPr="007C18BC" w:rsidRDefault="00765001" w:rsidP="003E1033">
            <w:pPr>
              <w:pStyle w:val="a"/>
              <w:numPr>
                <w:ilvl w:val="0"/>
                <w:numId w:val="13"/>
              </w:numPr>
              <w:rPr>
                <w:rFonts w:ascii="Times New Roman" w:hAnsi="Times New Roman"/>
                <w:sz w:val="24"/>
              </w:rPr>
            </w:pPr>
            <w:bookmarkStart w:id="529" w:name="_Ref415852011"/>
          </w:p>
        </w:tc>
        <w:bookmarkEnd w:id="529"/>
        <w:tc>
          <w:tcPr>
            <w:tcW w:w="2552" w:type="dxa"/>
            <w:shd w:val="clear" w:color="auto" w:fill="auto"/>
          </w:tcPr>
          <w:p w14:paraId="7C31F0E8" w14:textId="77777777" w:rsidR="00765001" w:rsidRPr="007C18BC" w:rsidRDefault="00765001"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22F3FA7B" w14:textId="28B49740" w:rsidR="00765001" w:rsidRPr="007C18BC" w:rsidRDefault="00765001" w:rsidP="00EC298A">
            <w:pPr>
              <w:pStyle w:val="a"/>
              <w:numPr>
                <w:ilvl w:val="0"/>
                <w:numId w:val="0"/>
              </w:numPr>
              <w:rPr>
                <w:rFonts w:ascii="Times New Roman" w:hAnsi="Times New Roman"/>
                <w:sz w:val="24"/>
              </w:rPr>
            </w:pPr>
            <w:r w:rsidRPr="007C18BC">
              <w:rPr>
                <w:rFonts w:ascii="Times New Roman" w:hAnsi="Times New Roman"/>
                <w:sz w:val="24"/>
              </w:rPr>
              <w:t xml:space="preserve">В соответствии с </w:t>
            </w:r>
            <w:r w:rsidR="00F00D56">
              <w:rPr>
                <w:rFonts w:ascii="Times New Roman" w:hAnsi="Times New Roman"/>
                <w:sz w:val="24"/>
              </w:rPr>
              <w:t>П</w:t>
            </w:r>
            <w:r w:rsidRPr="007C18BC">
              <w:rPr>
                <w:rFonts w:ascii="Times New Roman" w:hAnsi="Times New Roman"/>
                <w:sz w:val="24"/>
              </w:rPr>
              <w:t>риложением №3 к информационной карте</w:t>
            </w:r>
          </w:p>
        </w:tc>
      </w:tr>
      <w:tr w:rsidR="00765001" w:rsidRPr="007C18BC" w14:paraId="2F9E1BB0" w14:textId="77777777" w:rsidTr="0096225E">
        <w:trPr>
          <w:trHeight w:val="397"/>
        </w:trPr>
        <w:tc>
          <w:tcPr>
            <w:tcW w:w="567" w:type="dxa"/>
            <w:shd w:val="clear" w:color="auto" w:fill="auto"/>
          </w:tcPr>
          <w:p w14:paraId="2D67055C" w14:textId="77777777" w:rsidR="00765001" w:rsidRPr="007C18BC" w:rsidRDefault="00765001" w:rsidP="003E1033">
            <w:pPr>
              <w:pStyle w:val="a"/>
              <w:numPr>
                <w:ilvl w:val="0"/>
                <w:numId w:val="13"/>
              </w:numPr>
              <w:rPr>
                <w:rFonts w:ascii="Times New Roman" w:hAnsi="Times New Roman"/>
                <w:sz w:val="24"/>
              </w:rPr>
            </w:pPr>
            <w:bookmarkStart w:id="530" w:name="_Ref414298333"/>
          </w:p>
        </w:tc>
        <w:bookmarkEnd w:id="530"/>
        <w:tc>
          <w:tcPr>
            <w:tcW w:w="2552" w:type="dxa"/>
            <w:shd w:val="clear" w:color="auto" w:fill="auto"/>
          </w:tcPr>
          <w:p w14:paraId="64455C22" w14:textId="77777777" w:rsidR="00765001" w:rsidRPr="007C18BC" w:rsidRDefault="00765001"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53EC69A7" w14:textId="77777777" w:rsidR="00765001" w:rsidRPr="007C18BC" w:rsidRDefault="00BC707D" w:rsidP="008D1F26">
            <w:pPr>
              <w:pStyle w:val="a"/>
              <w:numPr>
                <w:ilvl w:val="0"/>
                <w:numId w:val="0"/>
              </w:numPr>
              <w:rPr>
                <w:rFonts w:ascii="Times New Roman" w:hAnsi="Times New Roman"/>
                <w:bCs/>
                <w:sz w:val="24"/>
              </w:rPr>
            </w:pPr>
            <w:r w:rsidRPr="00BC707D">
              <w:rPr>
                <w:rFonts w:ascii="Times New Roman" w:hAnsi="Times New Roman" w:hint="eastAsia"/>
                <w:sz w:val="24"/>
              </w:rPr>
              <w:t>Не</w:t>
            </w:r>
            <w:r w:rsidR="005F3DB6">
              <w:rPr>
                <w:rFonts w:ascii="Times New Roman" w:hAnsi="Times New Roman"/>
                <w:sz w:val="24"/>
              </w:rPr>
              <w:t xml:space="preserve"> </w:t>
            </w:r>
            <w:r w:rsidRPr="00BC707D">
              <w:rPr>
                <w:rFonts w:ascii="Times New Roman" w:hAnsi="Times New Roman" w:hint="eastAsia"/>
                <w:sz w:val="24"/>
              </w:rPr>
              <w:t>требуется</w:t>
            </w:r>
          </w:p>
        </w:tc>
      </w:tr>
      <w:tr w:rsidR="00765001" w:rsidRPr="007C18BC" w14:paraId="5FC7210D" w14:textId="77777777" w:rsidTr="0096225E">
        <w:trPr>
          <w:trHeight w:val="397"/>
        </w:trPr>
        <w:tc>
          <w:tcPr>
            <w:tcW w:w="567" w:type="dxa"/>
            <w:shd w:val="clear" w:color="auto" w:fill="auto"/>
          </w:tcPr>
          <w:p w14:paraId="5F98F79E" w14:textId="77777777" w:rsidR="00765001" w:rsidRPr="007C18BC" w:rsidRDefault="00765001" w:rsidP="003E1033">
            <w:pPr>
              <w:pStyle w:val="a"/>
              <w:numPr>
                <w:ilvl w:val="0"/>
                <w:numId w:val="13"/>
              </w:numPr>
              <w:rPr>
                <w:rFonts w:ascii="Times New Roman" w:hAnsi="Times New Roman"/>
                <w:sz w:val="24"/>
              </w:rPr>
            </w:pPr>
            <w:bookmarkStart w:id="531" w:name="_Ref415484151"/>
          </w:p>
        </w:tc>
        <w:bookmarkEnd w:id="531"/>
        <w:tc>
          <w:tcPr>
            <w:tcW w:w="2552" w:type="dxa"/>
            <w:shd w:val="clear" w:color="auto" w:fill="auto"/>
          </w:tcPr>
          <w:p w14:paraId="0A604996" w14:textId="77777777" w:rsidR="00765001" w:rsidRPr="007C18BC" w:rsidRDefault="00765001"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2AF3A329" w14:textId="77777777" w:rsidR="00765001" w:rsidRPr="007C18BC" w:rsidRDefault="00BC707D" w:rsidP="002D4EE6">
            <w:pPr>
              <w:pStyle w:val="a"/>
              <w:numPr>
                <w:ilvl w:val="0"/>
                <w:numId w:val="0"/>
              </w:numPr>
              <w:rPr>
                <w:rFonts w:ascii="Times New Roman" w:hAnsi="Times New Roman"/>
                <w:sz w:val="24"/>
              </w:rPr>
            </w:pPr>
            <w:r w:rsidRPr="00BC707D">
              <w:rPr>
                <w:rFonts w:ascii="Times New Roman" w:hAnsi="Times New Roman" w:hint="eastAsia"/>
                <w:sz w:val="24"/>
              </w:rPr>
              <w:t>Встречные</w:t>
            </w:r>
            <w:r w:rsidR="005F3DB6">
              <w:rPr>
                <w:rFonts w:ascii="Times New Roman" w:hAnsi="Times New Roman"/>
                <w:sz w:val="24"/>
              </w:rPr>
              <w:t xml:space="preserve"> </w:t>
            </w:r>
            <w:r w:rsidRPr="00BC707D">
              <w:rPr>
                <w:rFonts w:ascii="Times New Roman" w:hAnsi="Times New Roman" w:hint="eastAsia"/>
                <w:sz w:val="24"/>
              </w:rPr>
              <w:t>предложения</w:t>
            </w:r>
            <w:r w:rsidR="005F3DB6">
              <w:rPr>
                <w:rFonts w:ascii="Times New Roman" w:hAnsi="Times New Roman"/>
                <w:sz w:val="24"/>
              </w:rPr>
              <w:t xml:space="preserve"> </w:t>
            </w:r>
            <w:r w:rsidRPr="00BC707D">
              <w:rPr>
                <w:rFonts w:ascii="Times New Roman" w:hAnsi="Times New Roman" w:hint="eastAsia"/>
                <w:sz w:val="24"/>
              </w:rPr>
              <w:t>по</w:t>
            </w:r>
            <w:r w:rsidR="005F3DB6">
              <w:rPr>
                <w:rFonts w:ascii="Times New Roman" w:hAnsi="Times New Roman"/>
                <w:sz w:val="24"/>
              </w:rPr>
              <w:t xml:space="preserve"> </w:t>
            </w:r>
            <w:r w:rsidRPr="00BC707D">
              <w:rPr>
                <w:rFonts w:ascii="Times New Roman" w:hAnsi="Times New Roman" w:hint="eastAsia"/>
                <w:sz w:val="24"/>
              </w:rPr>
              <w:t>условиям</w:t>
            </w:r>
            <w:r w:rsidR="005F3DB6">
              <w:rPr>
                <w:rFonts w:ascii="Times New Roman" w:hAnsi="Times New Roman"/>
                <w:sz w:val="24"/>
              </w:rPr>
              <w:t xml:space="preserve"> </w:t>
            </w:r>
            <w:r w:rsidRPr="00BC707D">
              <w:rPr>
                <w:rFonts w:ascii="Times New Roman" w:hAnsi="Times New Roman" w:hint="eastAsia"/>
                <w:sz w:val="24"/>
              </w:rPr>
              <w:t>исполнения</w:t>
            </w:r>
            <w:r w:rsidR="005F3DB6">
              <w:rPr>
                <w:rFonts w:ascii="Times New Roman" w:hAnsi="Times New Roman"/>
                <w:sz w:val="24"/>
              </w:rPr>
              <w:t xml:space="preserve"> </w:t>
            </w:r>
            <w:r w:rsidRPr="00BC707D">
              <w:rPr>
                <w:rFonts w:ascii="Times New Roman" w:hAnsi="Times New Roman" w:hint="eastAsia"/>
                <w:sz w:val="24"/>
              </w:rPr>
              <w:t>договора</w:t>
            </w:r>
            <w:r w:rsidRPr="00BC707D">
              <w:rPr>
                <w:rFonts w:ascii="Times New Roman" w:hAnsi="Times New Roman"/>
                <w:sz w:val="24"/>
              </w:rPr>
              <w:t xml:space="preserve">, </w:t>
            </w:r>
            <w:r w:rsidRPr="00BC707D">
              <w:rPr>
                <w:rFonts w:ascii="Times New Roman" w:hAnsi="Times New Roman" w:hint="eastAsia"/>
                <w:sz w:val="24"/>
              </w:rPr>
              <w:t>кроме</w:t>
            </w:r>
            <w:r w:rsidR="005F3DB6">
              <w:rPr>
                <w:rFonts w:ascii="Times New Roman" w:hAnsi="Times New Roman"/>
                <w:sz w:val="24"/>
              </w:rPr>
              <w:t xml:space="preserve"> </w:t>
            </w:r>
            <w:r w:rsidRPr="00BC707D">
              <w:rPr>
                <w:rFonts w:ascii="Times New Roman" w:hAnsi="Times New Roman" w:hint="eastAsia"/>
                <w:sz w:val="24"/>
              </w:rPr>
              <w:t>ценового</w:t>
            </w:r>
            <w:r w:rsidR="005F3DB6">
              <w:rPr>
                <w:rFonts w:ascii="Times New Roman" w:hAnsi="Times New Roman"/>
                <w:sz w:val="24"/>
              </w:rPr>
              <w:t xml:space="preserve"> </w:t>
            </w:r>
            <w:r w:rsidRPr="00BC707D">
              <w:rPr>
                <w:rFonts w:ascii="Times New Roman" w:hAnsi="Times New Roman" w:hint="eastAsia"/>
                <w:sz w:val="24"/>
              </w:rPr>
              <w:t>предложения</w:t>
            </w:r>
            <w:r w:rsidR="005F3DB6">
              <w:rPr>
                <w:rFonts w:ascii="Times New Roman" w:hAnsi="Times New Roman"/>
                <w:sz w:val="24"/>
              </w:rPr>
              <w:t xml:space="preserve"> </w:t>
            </w:r>
            <w:r w:rsidRPr="00BC707D">
              <w:rPr>
                <w:rFonts w:ascii="Times New Roman" w:hAnsi="Times New Roman" w:hint="eastAsia"/>
                <w:sz w:val="24"/>
              </w:rPr>
              <w:t>и</w:t>
            </w:r>
            <w:r w:rsidR="005F3DB6">
              <w:rPr>
                <w:rFonts w:ascii="Times New Roman" w:hAnsi="Times New Roman"/>
                <w:sz w:val="24"/>
              </w:rPr>
              <w:t xml:space="preserve"> </w:t>
            </w:r>
            <w:r w:rsidRPr="00BC707D">
              <w:rPr>
                <w:rFonts w:ascii="Times New Roman" w:hAnsi="Times New Roman" w:hint="eastAsia"/>
                <w:sz w:val="24"/>
              </w:rPr>
              <w:t>предложения</w:t>
            </w:r>
            <w:r w:rsidR="005F3DB6">
              <w:rPr>
                <w:rFonts w:ascii="Times New Roman" w:hAnsi="Times New Roman"/>
                <w:sz w:val="24"/>
              </w:rPr>
              <w:t xml:space="preserve"> </w:t>
            </w:r>
            <w:r w:rsidRPr="00BC707D">
              <w:rPr>
                <w:rFonts w:ascii="Times New Roman" w:hAnsi="Times New Roman" w:hint="eastAsia"/>
                <w:sz w:val="24"/>
              </w:rPr>
              <w:t>о</w:t>
            </w:r>
            <w:r w:rsidR="005F3DB6">
              <w:rPr>
                <w:rFonts w:ascii="Times New Roman" w:hAnsi="Times New Roman"/>
                <w:sz w:val="24"/>
              </w:rPr>
              <w:t xml:space="preserve"> </w:t>
            </w:r>
            <w:r w:rsidRPr="00BC707D">
              <w:rPr>
                <w:rFonts w:ascii="Times New Roman" w:hAnsi="Times New Roman" w:hint="eastAsia"/>
                <w:sz w:val="24"/>
              </w:rPr>
              <w:t>продукции</w:t>
            </w:r>
            <w:r w:rsidRPr="00BC707D">
              <w:rPr>
                <w:rFonts w:ascii="Times New Roman" w:hAnsi="Times New Roman"/>
                <w:sz w:val="24"/>
              </w:rPr>
              <w:t xml:space="preserve">, </w:t>
            </w:r>
            <w:r w:rsidRPr="00BC707D">
              <w:rPr>
                <w:rFonts w:ascii="Times New Roman" w:hAnsi="Times New Roman" w:hint="eastAsia"/>
                <w:sz w:val="24"/>
              </w:rPr>
              <w:t>не</w:t>
            </w:r>
            <w:r w:rsidR="005F3DB6">
              <w:rPr>
                <w:rFonts w:ascii="Times New Roman" w:hAnsi="Times New Roman"/>
                <w:sz w:val="24"/>
              </w:rPr>
              <w:t xml:space="preserve"> </w:t>
            </w:r>
            <w:r w:rsidRPr="00BC707D">
              <w:rPr>
                <w:rFonts w:ascii="Times New Roman" w:hAnsi="Times New Roman" w:hint="eastAsia"/>
                <w:sz w:val="24"/>
              </w:rPr>
              <w:t>допускаются</w:t>
            </w:r>
            <w:r w:rsidRPr="00BC707D">
              <w:rPr>
                <w:rFonts w:ascii="Times New Roman" w:hAnsi="Times New Roman"/>
                <w:sz w:val="24"/>
              </w:rPr>
              <w:t>.</w:t>
            </w:r>
          </w:p>
        </w:tc>
      </w:tr>
      <w:tr w:rsidR="00765001" w:rsidRPr="00154FCC" w14:paraId="08B07F4A" w14:textId="77777777" w:rsidTr="0096225E">
        <w:trPr>
          <w:trHeight w:val="397"/>
        </w:trPr>
        <w:tc>
          <w:tcPr>
            <w:tcW w:w="567" w:type="dxa"/>
            <w:shd w:val="clear" w:color="auto" w:fill="auto"/>
          </w:tcPr>
          <w:p w14:paraId="754BE2A9" w14:textId="77777777" w:rsidR="00765001" w:rsidRPr="007C18BC" w:rsidRDefault="00765001" w:rsidP="003E1033">
            <w:pPr>
              <w:pStyle w:val="a"/>
              <w:numPr>
                <w:ilvl w:val="0"/>
                <w:numId w:val="13"/>
              </w:numPr>
              <w:rPr>
                <w:rFonts w:ascii="Times New Roman" w:hAnsi="Times New Roman"/>
                <w:sz w:val="24"/>
              </w:rPr>
            </w:pPr>
            <w:bookmarkStart w:id="532" w:name="_Ref314162898"/>
          </w:p>
        </w:tc>
        <w:bookmarkEnd w:id="532"/>
        <w:tc>
          <w:tcPr>
            <w:tcW w:w="2552" w:type="dxa"/>
            <w:shd w:val="clear" w:color="auto" w:fill="auto"/>
          </w:tcPr>
          <w:p w14:paraId="7B435FA8" w14:textId="77777777" w:rsidR="00765001" w:rsidRPr="007C18BC" w:rsidRDefault="00765001"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62B9B062" w14:textId="77777777" w:rsidR="00765001" w:rsidRPr="00154FCC" w:rsidRDefault="00765001" w:rsidP="00DE1EA6">
            <w:pPr>
              <w:pStyle w:val="a"/>
              <w:numPr>
                <w:ilvl w:val="0"/>
                <w:numId w:val="0"/>
              </w:numPr>
              <w:rPr>
                <w:rFonts w:ascii="Times New Roman" w:hAnsi="Times New Roman"/>
                <w:bCs/>
                <w:sz w:val="24"/>
              </w:rPr>
            </w:pPr>
            <w:r w:rsidRPr="00154FCC">
              <w:rPr>
                <w:rFonts w:ascii="Times New Roman" w:hAnsi="Times New Roman"/>
                <w:sz w:val="24"/>
                <w:szCs w:val="24"/>
              </w:rPr>
              <w:t>Подача альтернативных предложений не допускается.</w:t>
            </w:r>
          </w:p>
        </w:tc>
      </w:tr>
      <w:tr w:rsidR="00765001" w:rsidRPr="007C18BC" w14:paraId="3CE8699B" w14:textId="77777777" w:rsidTr="0096225E">
        <w:trPr>
          <w:trHeight w:val="232"/>
        </w:trPr>
        <w:tc>
          <w:tcPr>
            <w:tcW w:w="567" w:type="dxa"/>
            <w:shd w:val="clear" w:color="auto" w:fill="auto"/>
          </w:tcPr>
          <w:p w14:paraId="760FEBA2" w14:textId="77777777" w:rsidR="00765001" w:rsidRPr="007C18BC" w:rsidRDefault="00765001" w:rsidP="003E1033">
            <w:pPr>
              <w:pStyle w:val="a"/>
              <w:numPr>
                <w:ilvl w:val="0"/>
                <w:numId w:val="13"/>
              </w:numPr>
              <w:rPr>
                <w:rFonts w:ascii="Times New Roman" w:hAnsi="Times New Roman"/>
                <w:sz w:val="24"/>
              </w:rPr>
            </w:pPr>
            <w:bookmarkStart w:id="533" w:name="_Ref314163382"/>
          </w:p>
        </w:tc>
        <w:bookmarkEnd w:id="533"/>
        <w:tc>
          <w:tcPr>
            <w:tcW w:w="2552" w:type="dxa"/>
            <w:shd w:val="clear" w:color="auto" w:fill="auto"/>
          </w:tcPr>
          <w:p w14:paraId="5BCF9711" w14:textId="77777777" w:rsidR="00765001" w:rsidRPr="006E7B2B" w:rsidRDefault="00765001" w:rsidP="00BC4BFD">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p>
        </w:tc>
        <w:tc>
          <w:tcPr>
            <w:tcW w:w="6946" w:type="dxa"/>
          </w:tcPr>
          <w:p w14:paraId="45E352B3" w14:textId="36908767" w:rsidR="00765001" w:rsidRPr="008D692C" w:rsidRDefault="008F7B77" w:rsidP="00C6182F">
            <w:pPr>
              <w:pStyle w:val="a"/>
              <w:numPr>
                <w:ilvl w:val="0"/>
                <w:numId w:val="0"/>
              </w:numPr>
              <w:rPr>
                <w:rFonts w:ascii="Times New Roman" w:hAnsi="Times New Roman"/>
                <w:bCs/>
                <w:spacing w:val="-6"/>
                <w:sz w:val="24"/>
              </w:rPr>
            </w:pPr>
            <w:r w:rsidRPr="008D692C">
              <w:rPr>
                <w:rFonts w:ascii="Times New Roman" w:hAnsi="Times New Roman"/>
                <w:bCs/>
                <w:spacing w:val="-6"/>
                <w:sz w:val="24"/>
              </w:rPr>
              <w:t>Заявки подаются, начиная с «</w:t>
            </w:r>
            <w:r w:rsidR="00697881">
              <w:rPr>
                <w:rFonts w:ascii="Times New Roman" w:hAnsi="Times New Roman"/>
                <w:bCs/>
                <w:spacing w:val="-6"/>
                <w:sz w:val="24"/>
              </w:rPr>
              <w:t>22</w:t>
            </w:r>
            <w:r w:rsidRPr="008D692C">
              <w:rPr>
                <w:rFonts w:ascii="Times New Roman" w:hAnsi="Times New Roman"/>
                <w:bCs/>
                <w:spacing w:val="-6"/>
                <w:sz w:val="24"/>
              </w:rPr>
              <w:t xml:space="preserve">» </w:t>
            </w:r>
            <w:r w:rsidR="00697881">
              <w:rPr>
                <w:rFonts w:ascii="Times New Roman" w:hAnsi="Times New Roman"/>
                <w:bCs/>
                <w:spacing w:val="-6"/>
                <w:sz w:val="24"/>
              </w:rPr>
              <w:t>января</w:t>
            </w:r>
            <w:r w:rsidR="00BC707D">
              <w:rPr>
                <w:rFonts w:ascii="Times New Roman" w:hAnsi="Times New Roman"/>
                <w:bCs/>
                <w:spacing w:val="-6"/>
                <w:sz w:val="24"/>
              </w:rPr>
              <w:t xml:space="preserve"> 20</w:t>
            </w:r>
            <w:r w:rsidR="00344CA6">
              <w:rPr>
                <w:rFonts w:ascii="Times New Roman" w:hAnsi="Times New Roman"/>
                <w:bCs/>
                <w:spacing w:val="-6"/>
                <w:sz w:val="24"/>
              </w:rPr>
              <w:t>2</w:t>
            </w:r>
            <w:r w:rsidR="00697881">
              <w:rPr>
                <w:rFonts w:ascii="Times New Roman" w:hAnsi="Times New Roman"/>
                <w:bCs/>
                <w:spacing w:val="-6"/>
                <w:sz w:val="24"/>
              </w:rPr>
              <w:t>1</w:t>
            </w:r>
            <w:r w:rsidR="00BC707D">
              <w:rPr>
                <w:rFonts w:ascii="Times New Roman" w:hAnsi="Times New Roman"/>
                <w:bCs/>
                <w:spacing w:val="-6"/>
                <w:sz w:val="24"/>
              </w:rPr>
              <w:t xml:space="preserve"> г., и до </w:t>
            </w:r>
            <w:r w:rsidR="00697881">
              <w:rPr>
                <w:rFonts w:ascii="Times New Roman" w:hAnsi="Times New Roman"/>
                <w:bCs/>
                <w:spacing w:val="-6"/>
                <w:sz w:val="24"/>
              </w:rPr>
              <w:t>10</w:t>
            </w:r>
            <w:r w:rsidR="00087577">
              <w:rPr>
                <w:rFonts w:ascii="Times New Roman" w:hAnsi="Times New Roman"/>
                <w:bCs/>
                <w:spacing w:val="-6"/>
                <w:sz w:val="24"/>
              </w:rPr>
              <w:t xml:space="preserve"> </w:t>
            </w:r>
            <w:r w:rsidRPr="008D692C">
              <w:rPr>
                <w:rFonts w:ascii="Times New Roman" w:hAnsi="Times New Roman"/>
                <w:bCs/>
                <w:spacing w:val="-6"/>
                <w:sz w:val="24"/>
              </w:rPr>
              <w:t>ч. 00 мин. «</w:t>
            </w:r>
            <w:r w:rsidR="00C6182F">
              <w:rPr>
                <w:rFonts w:ascii="Times New Roman" w:hAnsi="Times New Roman"/>
                <w:bCs/>
                <w:spacing w:val="-6"/>
                <w:sz w:val="24"/>
              </w:rPr>
              <w:t>02</w:t>
            </w:r>
            <w:r w:rsidRPr="008D692C">
              <w:rPr>
                <w:rFonts w:ascii="Times New Roman" w:hAnsi="Times New Roman"/>
                <w:bCs/>
                <w:spacing w:val="-6"/>
                <w:sz w:val="24"/>
              </w:rPr>
              <w:t xml:space="preserve">» </w:t>
            </w:r>
            <w:r w:rsidR="00C6182F">
              <w:rPr>
                <w:rFonts w:ascii="Times New Roman" w:hAnsi="Times New Roman"/>
                <w:bCs/>
                <w:spacing w:val="-6"/>
                <w:sz w:val="24"/>
              </w:rPr>
              <w:t>февраля</w:t>
            </w:r>
            <w:r w:rsidRPr="008D692C">
              <w:rPr>
                <w:rFonts w:ascii="Times New Roman" w:hAnsi="Times New Roman"/>
                <w:bCs/>
                <w:spacing w:val="-6"/>
                <w:sz w:val="24"/>
              </w:rPr>
              <w:t xml:space="preserve"> 20</w:t>
            </w:r>
            <w:r w:rsidR="00344CA6">
              <w:rPr>
                <w:rFonts w:ascii="Times New Roman" w:hAnsi="Times New Roman"/>
                <w:bCs/>
                <w:spacing w:val="-6"/>
                <w:sz w:val="24"/>
              </w:rPr>
              <w:t>2</w:t>
            </w:r>
            <w:r w:rsidR="00C6182F">
              <w:rPr>
                <w:rFonts w:ascii="Times New Roman" w:hAnsi="Times New Roman"/>
                <w:bCs/>
                <w:spacing w:val="-6"/>
                <w:sz w:val="24"/>
              </w:rPr>
              <w:t>1</w:t>
            </w:r>
            <w:r w:rsidRPr="008D692C">
              <w:rPr>
                <w:rFonts w:ascii="Times New Roman" w:hAnsi="Times New Roman"/>
                <w:bCs/>
                <w:spacing w:val="-6"/>
                <w:sz w:val="24"/>
              </w:rPr>
              <w:t xml:space="preserve"> г. (по местному времени </w:t>
            </w:r>
            <w:r w:rsidR="00FC18C4" w:rsidRPr="00FC18C4">
              <w:rPr>
                <w:rFonts w:ascii="Times New Roman" w:hAnsi="Times New Roman"/>
                <w:bCs/>
                <w:spacing w:val="-6"/>
                <w:sz w:val="24"/>
              </w:rPr>
              <w:t>Заказчик</w:t>
            </w:r>
            <w:r w:rsidR="00FC18C4">
              <w:rPr>
                <w:rFonts w:ascii="Times New Roman" w:hAnsi="Times New Roman"/>
                <w:bCs/>
                <w:spacing w:val="-6"/>
                <w:sz w:val="24"/>
              </w:rPr>
              <w:t>а</w:t>
            </w:r>
            <w:r w:rsidRPr="008D692C">
              <w:rPr>
                <w:rFonts w:ascii="Times New Roman" w:hAnsi="Times New Roman"/>
                <w:bCs/>
                <w:spacing w:val="-6"/>
                <w:sz w:val="24"/>
              </w:rPr>
              <w:t>)</w:t>
            </w:r>
            <w:r w:rsidRPr="008D692C">
              <w:rPr>
                <w:rFonts w:ascii="Times New Roman" w:hAnsi="Times New Roman"/>
                <w:iCs/>
                <w:sz w:val="24"/>
              </w:rPr>
              <w:t>.</w:t>
            </w:r>
          </w:p>
        </w:tc>
      </w:tr>
      <w:tr w:rsidR="00765001" w:rsidRPr="007C18BC" w14:paraId="677BC3A0" w14:textId="77777777" w:rsidTr="0096225E">
        <w:trPr>
          <w:trHeight w:val="232"/>
        </w:trPr>
        <w:tc>
          <w:tcPr>
            <w:tcW w:w="567" w:type="dxa"/>
            <w:shd w:val="clear" w:color="auto" w:fill="auto"/>
          </w:tcPr>
          <w:p w14:paraId="3B282B36" w14:textId="77777777" w:rsidR="00765001" w:rsidRPr="007C18BC" w:rsidRDefault="00765001" w:rsidP="003E1033">
            <w:pPr>
              <w:pStyle w:val="a"/>
              <w:numPr>
                <w:ilvl w:val="0"/>
                <w:numId w:val="13"/>
              </w:numPr>
              <w:rPr>
                <w:rFonts w:ascii="Times New Roman" w:hAnsi="Times New Roman"/>
                <w:sz w:val="24"/>
              </w:rPr>
            </w:pPr>
            <w:bookmarkStart w:id="534" w:name="_Ref455178207"/>
          </w:p>
        </w:tc>
        <w:bookmarkEnd w:id="534"/>
        <w:tc>
          <w:tcPr>
            <w:tcW w:w="2552" w:type="dxa"/>
            <w:shd w:val="clear" w:color="auto" w:fill="auto"/>
          </w:tcPr>
          <w:p w14:paraId="0F0E9089" w14:textId="77777777" w:rsidR="00765001" w:rsidRPr="007C18BC" w:rsidRDefault="00765001"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w:t>
            </w:r>
            <w:proofErr w:type="gramStart"/>
            <w:r w:rsidRPr="007C18BC">
              <w:rPr>
                <w:rFonts w:ascii="Times New Roman" w:hAnsi="Times New Roman"/>
                <w:bCs/>
                <w:spacing w:val="-6"/>
                <w:sz w:val="24"/>
              </w:rPr>
              <w:t xml:space="preserve">окончания срока предоставления разъяснений </w:t>
            </w:r>
            <w:r>
              <w:rPr>
                <w:rFonts w:ascii="Times New Roman" w:hAnsi="Times New Roman"/>
                <w:bCs/>
                <w:sz w:val="24"/>
              </w:rPr>
              <w:t>извещения</w:t>
            </w:r>
            <w:proofErr w:type="gramEnd"/>
          </w:p>
        </w:tc>
        <w:tc>
          <w:tcPr>
            <w:tcW w:w="6946" w:type="dxa"/>
          </w:tcPr>
          <w:p w14:paraId="3CCB8A0C" w14:textId="236572CF" w:rsidR="00765001" w:rsidRPr="007C18BC" w:rsidRDefault="001A5B3E" w:rsidP="00C6182F">
            <w:pPr>
              <w:pStyle w:val="a"/>
              <w:numPr>
                <w:ilvl w:val="0"/>
                <w:numId w:val="0"/>
              </w:numPr>
              <w:rPr>
                <w:rFonts w:ascii="Times New Roman" w:hAnsi="Times New Roman"/>
                <w:bCs/>
                <w:spacing w:val="-6"/>
                <w:sz w:val="24"/>
              </w:rPr>
            </w:pPr>
            <w:r w:rsidRPr="001A5B3E">
              <w:rPr>
                <w:rFonts w:ascii="Times New Roman" w:hAnsi="Times New Roman"/>
                <w:bCs/>
                <w:sz w:val="24"/>
              </w:rPr>
              <w:t xml:space="preserve">Разъяснения положений извещения, полученные в соответствии с п. </w:t>
            </w:r>
            <w:r w:rsidR="007759FB">
              <w:fldChar w:fldCharType="begin"/>
            </w:r>
            <w:r w:rsidR="007759FB">
              <w:instrText xml:space="preserve"> REF _Ref455178139 \r \h  \* MERGEFORMAT </w:instrText>
            </w:r>
            <w:r w:rsidR="007759FB">
              <w:fldChar w:fldCharType="separate"/>
            </w:r>
            <w:r w:rsidR="00513AC3" w:rsidRPr="00513AC3">
              <w:rPr>
                <w:rFonts w:ascii="Times New Roman" w:hAnsi="Times New Roman"/>
                <w:bCs/>
                <w:sz w:val="24"/>
              </w:rPr>
              <w:t>4.3.1</w:t>
            </w:r>
            <w:r w:rsidR="007759FB">
              <w:fldChar w:fldCharType="end"/>
            </w:r>
            <w:r w:rsidRPr="001A5B3E">
              <w:rPr>
                <w:rFonts w:ascii="Times New Roman" w:hAnsi="Times New Roman"/>
                <w:bCs/>
                <w:sz w:val="24"/>
              </w:rPr>
              <w:t>, предоставляются с «</w:t>
            </w:r>
            <w:r w:rsidR="00C6182F">
              <w:rPr>
                <w:rFonts w:ascii="Times New Roman" w:hAnsi="Times New Roman"/>
                <w:bCs/>
                <w:sz w:val="24"/>
              </w:rPr>
              <w:t>22</w:t>
            </w:r>
            <w:r>
              <w:rPr>
                <w:rFonts w:ascii="Times New Roman" w:hAnsi="Times New Roman"/>
                <w:bCs/>
                <w:sz w:val="24"/>
              </w:rPr>
              <w:t xml:space="preserve">» </w:t>
            </w:r>
            <w:r w:rsidR="00C6182F">
              <w:rPr>
                <w:rFonts w:ascii="Times New Roman" w:hAnsi="Times New Roman"/>
                <w:bCs/>
                <w:sz w:val="24"/>
              </w:rPr>
              <w:t>января</w:t>
            </w:r>
            <w:r>
              <w:rPr>
                <w:rFonts w:ascii="Times New Roman" w:hAnsi="Times New Roman"/>
                <w:bCs/>
                <w:sz w:val="24"/>
              </w:rPr>
              <w:t xml:space="preserve"> 20</w:t>
            </w:r>
            <w:r w:rsidR="00344CA6">
              <w:rPr>
                <w:rFonts w:ascii="Times New Roman" w:hAnsi="Times New Roman"/>
                <w:bCs/>
                <w:sz w:val="24"/>
              </w:rPr>
              <w:t>2</w:t>
            </w:r>
            <w:r w:rsidR="00C6182F">
              <w:rPr>
                <w:rFonts w:ascii="Times New Roman" w:hAnsi="Times New Roman"/>
                <w:bCs/>
                <w:sz w:val="24"/>
              </w:rPr>
              <w:t>1</w:t>
            </w:r>
            <w:r w:rsidRPr="001A5B3E">
              <w:rPr>
                <w:rFonts w:ascii="Times New Roman" w:hAnsi="Times New Roman"/>
                <w:bCs/>
                <w:sz w:val="24"/>
              </w:rPr>
              <w:t xml:space="preserve"> г. по «</w:t>
            </w:r>
            <w:r w:rsidR="005608D5">
              <w:rPr>
                <w:rFonts w:ascii="Times New Roman" w:hAnsi="Times New Roman"/>
                <w:bCs/>
                <w:sz w:val="24"/>
              </w:rPr>
              <w:t>2</w:t>
            </w:r>
            <w:r w:rsidR="00C6182F">
              <w:rPr>
                <w:rFonts w:ascii="Times New Roman" w:hAnsi="Times New Roman"/>
                <w:bCs/>
                <w:sz w:val="24"/>
              </w:rPr>
              <w:t>7</w:t>
            </w:r>
            <w:r w:rsidR="00344CA6">
              <w:rPr>
                <w:rFonts w:ascii="Times New Roman" w:hAnsi="Times New Roman"/>
                <w:bCs/>
                <w:sz w:val="24"/>
              </w:rPr>
              <w:t>»</w:t>
            </w:r>
            <w:r w:rsidR="00087577">
              <w:rPr>
                <w:rFonts w:ascii="Times New Roman" w:hAnsi="Times New Roman"/>
                <w:bCs/>
                <w:sz w:val="24"/>
              </w:rPr>
              <w:t xml:space="preserve"> </w:t>
            </w:r>
            <w:r w:rsidR="00C6182F">
              <w:rPr>
                <w:rFonts w:ascii="Times New Roman" w:hAnsi="Times New Roman"/>
                <w:bCs/>
                <w:sz w:val="24"/>
              </w:rPr>
              <w:t>января</w:t>
            </w:r>
            <w:r w:rsidR="00344CA6">
              <w:rPr>
                <w:rFonts w:ascii="Times New Roman" w:hAnsi="Times New Roman"/>
                <w:bCs/>
                <w:sz w:val="24"/>
              </w:rPr>
              <w:t xml:space="preserve"> 202</w:t>
            </w:r>
            <w:r w:rsidR="00C6182F">
              <w:rPr>
                <w:rFonts w:ascii="Times New Roman" w:hAnsi="Times New Roman"/>
                <w:bCs/>
                <w:sz w:val="24"/>
              </w:rPr>
              <w:t>1</w:t>
            </w:r>
            <w:r w:rsidRPr="001A5B3E">
              <w:rPr>
                <w:rFonts w:ascii="Times New Roman" w:hAnsi="Times New Roman"/>
                <w:bCs/>
                <w:sz w:val="24"/>
              </w:rPr>
              <w:t xml:space="preserve"> г.  (включительно)</w:t>
            </w:r>
          </w:p>
        </w:tc>
      </w:tr>
      <w:tr w:rsidR="00765001" w:rsidRPr="007C18BC" w14:paraId="5745CEED" w14:textId="77777777" w:rsidTr="0096225E">
        <w:trPr>
          <w:trHeight w:val="232"/>
        </w:trPr>
        <w:tc>
          <w:tcPr>
            <w:tcW w:w="567" w:type="dxa"/>
            <w:shd w:val="clear" w:color="auto" w:fill="auto"/>
          </w:tcPr>
          <w:p w14:paraId="120CC617" w14:textId="77777777" w:rsidR="00765001" w:rsidRPr="007C18BC" w:rsidRDefault="00765001" w:rsidP="003E1033">
            <w:pPr>
              <w:pStyle w:val="a"/>
              <w:numPr>
                <w:ilvl w:val="0"/>
                <w:numId w:val="13"/>
              </w:numPr>
              <w:rPr>
                <w:rFonts w:ascii="Times New Roman" w:hAnsi="Times New Roman"/>
                <w:sz w:val="24"/>
              </w:rPr>
            </w:pPr>
            <w:bookmarkStart w:id="535" w:name="_Ref414987457"/>
          </w:p>
        </w:tc>
        <w:bookmarkEnd w:id="535"/>
        <w:tc>
          <w:tcPr>
            <w:tcW w:w="2552" w:type="dxa"/>
            <w:shd w:val="clear" w:color="auto" w:fill="auto"/>
          </w:tcPr>
          <w:p w14:paraId="0F182897" w14:textId="77777777" w:rsidR="00765001" w:rsidRPr="007C18BC" w:rsidRDefault="00765001"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w:t>
            </w:r>
            <w:r w:rsidR="00BC4BFD">
              <w:rPr>
                <w:rFonts w:ascii="Times New Roman" w:hAnsi="Times New Roman"/>
                <w:bCs/>
                <w:spacing w:val="-6"/>
                <w:sz w:val="24"/>
              </w:rPr>
              <w:t xml:space="preserve"> ЭТП </w:t>
            </w:r>
            <w:r w:rsidRPr="007C18BC">
              <w:rPr>
                <w:rFonts w:ascii="Times New Roman" w:hAnsi="Times New Roman"/>
                <w:bCs/>
                <w:spacing w:val="-6"/>
                <w:sz w:val="24"/>
              </w:rPr>
              <w:t xml:space="preserve"> и порядок подачи заявок</w:t>
            </w:r>
          </w:p>
        </w:tc>
        <w:tc>
          <w:tcPr>
            <w:tcW w:w="6946" w:type="dxa"/>
          </w:tcPr>
          <w:p w14:paraId="2CD9E03B" w14:textId="77777777" w:rsidR="00BC707D" w:rsidRPr="00BC707D" w:rsidRDefault="00BC707D" w:rsidP="00BC707D">
            <w:pPr>
              <w:suppressAutoHyphens/>
              <w:spacing w:before="120" w:after="0" w:line="240" w:lineRule="auto"/>
              <w:jc w:val="both"/>
              <w:rPr>
                <w:rFonts w:ascii="Times New Roman" w:eastAsia="Times New Roman" w:hAnsi="Times New Roman"/>
                <w:bCs/>
                <w:spacing w:val="-6"/>
                <w:sz w:val="24"/>
                <w:szCs w:val="24"/>
                <w:lang w:eastAsia="ru-RU"/>
              </w:rPr>
            </w:pPr>
            <w:r w:rsidRPr="00BC707D">
              <w:rPr>
                <w:rFonts w:ascii="Times New Roman" w:eastAsia="Times New Roman" w:hAnsi="Times New Roman"/>
                <w:bCs/>
                <w:spacing w:val="-6"/>
                <w:sz w:val="24"/>
                <w:szCs w:val="24"/>
                <w:lang w:eastAsia="ru-RU"/>
              </w:rPr>
              <w:t xml:space="preserve">Адрес ЭТП в информационно-телекоммуникационной сети «Интернет»: </w:t>
            </w:r>
            <w:hyperlink r:id="rId17" w:history="1">
              <w:r w:rsidRPr="00BC707D">
                <w:rPr>
                  <w:rFonts w:ascii="Times New Roman" w:eastAsia="Times New Roman" w:hAnsi="Times New Roman"/>
                  <w:spacing w:val="-4"/>
                  <w:sz w:val="24"/>
                  <w:szCs w:val="24"/>
                  <w:lang w:eastAsia="ru-RU"/>
                </w:rPr>
                <w:t>www.roseltorg.ru</w:t>
              </w:r>
            </w:hyperlink>
            <w:r w:rsidRPr="00BC707D">
              <w:rPr>
                <w:rFonts w:ascii="Times New Roman" w:eastAsia="Times New Roman" w:hAnsi="Times New Roman"/>
                <w:bCs/>
                <w:spacing w:val="-6"/>
                <w:sz w:val="24"/>
                <w:szCs w:val="24"/>
                <w:lang w:eastAsia="ru-RU"/>
              </w:rPr>
              <w:t>.</w:t>
            </w:r>
          </w:p>
          <w:p w14:paraId="3D7BF3D4" w14:textId="77777777" w:rsidR="00765001" w:rsidRPr="007C18BC" w:rsidRDefault="00BC707D" w:rsidP="00BC707D">
            <w:pPr>
              <w:pStyle w:val="a"/>
              <w:numPr>
                <w:ilvl w:val="0"/>
                <w:numId w:val="0"/>
              </w:numPr>
              <w:rPr>
                <w:rFonts w:ascii="Times New Roman" w:hAnsi="Times New Roman"/>
                <w:bCs/>
                <w:spacing w:val="-6"/>
                <w:sz w:val="24"/>
              </w:rPr>
            </w:pPr>
            <w:r w:rsidRPr="00BC707D">
              <w:rPr>
                <w:rFonts w:ascii="Times New Roman" w:hAnsi="Times New Roman"/>
                <w:bCs/>
                <w:spacing w:val="-6"/>
                <w:sz w:val="24"/>
                <w:szCs w:val="24"/>
              </w:rPr>
              <w:t xml:space="preserve">Порядок подачи заявок </w:t>
            </w:r>
            <w:r w:rsidRPr="00BC707D">
              <w:rPr>
                <w:rFonts w:ascii="Times New Roman" w:hAnsi="Times New Roman"/>
                <w:bCs/>
                <w:sz w:val="24"/>
                <w:szCs w:val="24"/>
              </w:rPr>
              <w:t xml:space="preserve">и открытия доступа к заявкам </w:t>
            </w:r>
            <w:r w:rsidRPr="00BC707D">
              <w:rPr>
                <w:rFonts w:ascii="Times New Roman" w:hAnsi="Times New Roman"/>
                <w:bCs/>
                <w:spacing w:val="-6"/>
                <w:sz w:val="24"/>
                <w:szCs w:val="24"/>
              </w:rPr>
              <w:t xml:space="preserve">определяется регламентом и функционалом </w:t>
            </w:r>
            <w:r>
              <w:rPr>
                <w:rFonts w:ascii="Times New Roman" w:hAnsi="Times New Roman"/>
                <w:bCs/>
                <w:spacing w:val="-6"/>
                <w:sz w:val="24"/>
                <w:szCs w:val="24"/>
              </w:rPr>
              <w:t>Е</w:t>
            </w:r>
            <w:r w:rsidRPr="00BC707D">
              <w:rPr>
                <w:rFonts w:ascii="Times New Roman" w:hAnsi="Times New Roman"/>
                <w:bCs/>
                <w:spacing w:val="-6"/>
                <w:sz w:val="24"/>
                <w:szCs w:val="24"/>
              </w:rPr>
              <w:t>ЭТП.</w:t>
            </w:r>
          </w:p>
        </w:tc>
      </w:tr>
      <w:tr w:rsidR="00765001" w:rsidRPr="007C18BC" w14:paraId="447EA4BA" w14:textId="77777777" w:rsidTr="0096225E">
        <w:trPr>
          <w:trHeight w:val="232"/>
        </w:trPr>
        <w:tc>
          <w:tcPr>
            <w:tcW w:w="567" w:type="dxa"/>
            <w:shd w:val="clear" w:color="auto" w:fill="auto"/>
          </w:tcPr>
          <w:p w14:paraId="2C203BCE" w14:textId="77777777" w:rsidR="00765001" w:rsidRPr="007C18BC" w:rsidRDefault="00765001" w:rsidP="003E1033">
            <w:pPr>
              <w:pStyle w:val="a"/>
              <w:numPr>
                <w:ilvl w:val="0"/>
                <w:numId w:val="13"/>
              </w:numPr>
              <w:rPr>
                <w:rFonts w:ascii="Times New Roman" w:hAnsi="Times New Roman"/>
                <w:sz w:val="24"/>
              </w:rPr>
            </w:pPr>
            <w:bookmarkStart w:id="536" w:name="_Ref314163946"/>
          </w:p>
        </w:tc>
        <w:bookmarkEnd w:id="536"/>
        <w:tc>
          <w:tcPr>
            <w:tcW w:w="2552" w:type="dxa"/>
            <w:shd w:val="clear" w:color="auto" w:fill="auto"/>
          </w:tcPr>
          <w:p w14:paraId="6BA32247" w14:textId="77777777" w:rsidR="00765001" w:rsidRPr="007C18BC" w:rsidRDefault="00765001" w:rsidP="00647391">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6C66F2D4" w14:textId="02310497" w:rsidR="00765001" w:rsidRPr="007C18BC" w:rsidRDefault="00765001" w:rsidP="00C6182F">
            <w:pPr>
              <w:pStyle w:val="a"/>
              <w:numPr>
                <w:ilvl w:val="0"/>
                <w:numId w:val="0"/>
              </w:numPr>
              <w:rPr>
                <w:rFonts w:ascii="Times New Roman" w:hAnsi="Times New Roman"/>
                <w:bCs/>
                <w:spacing w:val="-6"/>
                <w:sz w:val="24"/>
              </w:rPr>
            </w:pPr>
            <w:r w:rsidRPr="009966CB">
              <w:rPr>
                <w:rFonts w:ascii="Times New Roman" w:hAnsi="Times New Roman"/>
                <w:bCs/>
                <w:spacing w:val="-6"/>
                <w:sz w:val="24"/>
              </w:rPr>
              <w:t>«</w:t>
            </w:r>
            <w:r w:rsidR="00C6182F">
              <w:rPr>
                <w:rFonts w:ascii="Times New Roman" w:hAnsi="Times New Roman"/>
                <w:bCs/>
                <w:spacing w:val="-6"/>
                <w:sz w:val="24"/>
              </w:rPr>
              <w:t>02</w:t>
            </w:r>
            <w:r w:rsidRPr="009966CB">
              <w:rPr>
                <w:rFonts w:ascii="Times New Roman" w:hAnsi="Times New Roman"/>
                <w:bCs/>
                <w:spacing w:val="-6"/>
                <w:sz w:val="24"/>
              </w:rPr>
              <w:t>»</w:t>
            </w:r>
            <w:r w:rsidR="00087577">
              <w:rPr>
                <w:rFonts w:ascii="Times New Roman" w:hAnsi="Times New Roman"/>
                <w:bCs/>
                <w:spacing w:val="-6"/>
                <w:sz w:val="24"/>
              </w:rPr>
              <w:t xml:space="preserve"> </w:t>
            </w:r>
            <w:r w:rsidR="00C6182F">
              <w:rPr>
                <w:rFonts w:ascii="Times New Roman" w:hAnsi="Times New Roman"/>
                <w:bCs/>
                <w:spacing w:val="-6"/>
                <w:sz w:val="24"/>
              </w:rPr>
              <w:t>февраля</w:t>
            </w:r>
            <w:r w:rsidR="00F64280">
              <w:rPr>
                <w:rFonts w:ascii="Times New Roman" w:hAnsi="Times New Roman"/>
                <w:bCs/>
                <w:spacing w:val="-6"/>
                <w:sz w:val="24"/>
              </w:rPr>
              <w:t xml:space="preserve"> 202</w:t>
            </w:r>
            <w:r w:rsidR="00C6182F">
              <w:rPr>
                <w:rFonts w:ascii="Times New Roman" w:hAnsi="Times New Roman"/>
                <w:bCs/>
                <w:spacing w:val="-6"/>
                <w:sz w:val="24"/>
              </w:rPr>
              <w:t>1</w:t>
            </w:r>
            <w:r w:rsidRPr="009966CB">
              <w:rPr>
                <w:rFonts w:ascii="Times New Roman" w:hAnsi="Times New Roman"/>
                <w:bCs/>
                <w:spacing w:val="-6"/>
                <w:sz w:val="24"/>
              </w:rPr>
              <w:t>г.</w:t>
            </w:r>
          </w:p>
        </w:tc>
      </w:tr>
      <w:tr w:rsidR="00765001" w:rsidRPr="007C18BC" w14:paraId="6838DA4F" w14:textId="77777777" w:rsidTr="0096225E">
        <w:trPr>
          <w:trHeight w:val="232"/>
        </w:trPr>
        <w:tc>
          <w:tcPr>
            <w:tcW w:w="567" w:type="dxa"/>
            <w:shd w:val="clear" w:color="auto" w:fill="auto"/>
          </w:tcPr>
          <w:p w14:paraId="49825B32" w14:textId="77777777" w:rsidR="00765001" w:rsidRPr="007C18BC" w:rsidRDefault="00765001" w:rsidP="003E1033">
            <w:pPr>
              <w:pStyle w:val="a"/>
              <w:numPr>
                <w:ilvl w:val="0"/>
                <w:numId w:val="13"/>
              </w:numPr>
              <w:rPr>
                <w:rFonts w:ascii="Times New Roman" w:hAnsi="Times New Roman"/>
                <w:sz w:val="24"/>
              </w:rPr>
            </w:pPr>
            <w:bookmarkStart w:id="537" w:name="_Ref415852052"/>
          </w:p>
        </w:tc>
        <w:bookmarkEnd w:id="537"/>
        <w:tc>
          <w:tcPr>
            <w:tcW w:w="2552" w:type="dxa"/>
            <w:shd w:val="clear" w:color="auto" w:fill="auto"/>
          </w:tcPr>
          <w:p w14:paraId="28F16F06" w14:textId="77777777" w:rsidR="00765001" w:rsidRPr="007C18BC" w:rsidRDefault="00765001" w:rsidP="00DA3B9D">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513CF532" w14:textId="77777777" w:rsidR="00765001" w:rsidRPr="007C18BC" w:rsidRDefault="00765001" w:rsidP="00DA3B9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2A976BF6" w14:textId="1A6E2DF5"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w:t>
            </w:r>
            <w:r w:rsidR="00695863">
              <w:rPr>
                <w:rFonts w:ascii="Times New Roman" w:hAnsi="Times New Roman"/>
                <w:sz w:val="24"/>
              </w:rPr>
              <w:t xml:space="preserve"> </w:t>
            </w:r>
            <w:r w:rsidRPr="007C18BC">
              <w:rPr>
                <w:rFonts w:ascii="Times New Roman" w:hAnsi="Times New Roman"/>
                <w:sz w:val="24"/>
              </w:rPr>
              <w:t>3 к информационной карте; соблюдение требований подраздела </w:t>
            </w:r>
            <w:r w:rsidR="007759FB">
              <w:fldChar w:fldCharType="begin"/>
            </w:r>
            <w:r w:rsidR="007759FB">
              <w:instrText xml:space="preserve"> REF _Ref56229154 \r \h  \* MERGEFORMAT </w:instrText>
            </w:r>
            <w:r w:rsidR="007759FB">
              <w:fldChar w:fldCharType="separate"/>
            </w:r>
            <w:r w:rsidR="00513AC3" w:rsidRPr="00513AC3">
              <w:rPr>
                <w:rFonts w:ascii="Times New Roman" w:hAnsi="Times New Roman"/>
                <w:sz w:val="24"/>
              </w:rPr>
              <w:t>4.5</w:t>
            </w:r>
            <w:r w:rsidR="007759FB">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0E158C52"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7759FB">
              <w:fldChar w:fldCharType="begin"/>
            </w:r>
            <w:r w:rsidR="007759FB">
              <w:instrText xml:space="preserve"> REF _Ref314254860 \r \h  \* MERGEFORMAT </w:instrText>
            </w:r>
            <w:r w:rsidR="007759FB">
              <w:fldChar w:fldCharType="separate"/>
            </w:r>
            <w:r w:rsidR="00513AC3">
              <w:t>5</w:t>
            </w:r>
            <w:r w:rsidR="007759FB">
              <w:fldChar w:fldCharType="end"/>
            </w:r>
            <w:r w:rsidRPr="007C18BC">
              <w:rPr>
                <w:rFonts w:ascii="Times New Roman" w:hAnsi="Times New Roman"/>
                <w:sz w:val="24"/>
              </w:rPr>
              <w:t xml:space="preserve"> и пунктах </w:t>
            </w:r>
            <w:r w:rsidR="007759FB">
              <w:fldChar w:fldCharType="begin"/>
            </w:r>
            <w:r w:rsidR="007759FB">
              <w:instrText xml:space="preserve"> REF _Ref414293795 \r \h  \* MERGEFORMAT </w:instrText>
            </w:r>
            <w:r w:rsidR="007759FB">
              <w:fldChar w:fldCharType="separate"/>
            </w:r>
            <w:r w:rsidR="00513AC3" w:rsidRPr="00513AC3">
              <w:rPr>
                <w:rFonts w:ascii="Times New Roman" w:hAnsi="Times New Roman"/>
                <w:sz w:val="24"/>
              </w:rPr>
              <w:t>15</w:t>
            </w:r>
            <w:r w:rsidR="007759FB">
              <w:fldChar w:fldCharType="end"/>
            </w:r>
            <w:r w:rsidRPr="007C18BC">
              <w:rPr>
                <w:rFonts w:ascii="Times New Roman" w:hAnsi="Times New Roman"/>
                <w:sz w:val="24"/>
              </w:rPr>
              <w:t>–</w:t>
            </w:r>
            <w:r w:rsidR="007759FB">
              <w:fldChar w:fldCharType="begin"/>
            </w:r>
            <w:r w:rsidR="007759FB">
              <w:instrText xml:space="preserve"> REF _Ref414042545 \r \h  \* MERGEFORMAT </w:instrText>
            </w:r>
            <w:r w:rsidR="007759FB">
              <w:fldChar w:fldCharType="separate"/>
            </w:r>
            <w:r w:rsidR="00513AC3" w:rsidRPr="00513AC3">
              <w:rPr>
                <w:rFonts w:ascii="Times New Roman" w:hAnsi="Times New Roman"/>
                <w:sz w:val="24"/>
              </w:rPr>
              <w:t>17</w:t>
            </w:r>
            <w:r w:rsidR="007759FB">
              <w:fldChar w:fldCharType="end"/>
            </w:r>
            <w:r w:rsidRPr="007C18BC">
              <w:rPr>
                <w:rFonts w:ascii="Times New Roman" w:hAnsi="Times New Roman"/>
                <w:sz w:val="24"/>
              </w:rPr>
              <w:t xml:space="preserve"> информационной карты;</w:t>
            </w:r>
          </w:p>
          <w:p w14:paraId="6BB4D1FF"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3A4FBA">
              <w:rPr>
                <w:rFonts w:ascii="Times New Roman" w:hAnsi="Times New Roman"/>
                <w:sz w:val="24"/>
              </w:rPr>
              <w:t>3</w:t>
            </w:r>
            <w:r w:rsidRPr="007C18BC">
              <w:rPr>
                <w:rFonts w:ascii="Times New Roman" w:hAnsi="Times New Roman"/>
                <w:sz w:val="24"/>
              </w:rPr>
              <w:t>–</w:t>
            </w:r>
            <w:r w:rsidR="003A4FBA">
              <w:rPr>
                <w:rFonts w:ascii="Times New Roman" w:hAnsi="Times New Roman"/>
                <w:sz w:val="24"/>
              </w:rPr>
              <w:t xml:space="preserve">5 </w:t>
            </w:r>
            <w:r w:rsidRPr="007C18BC">
              <w:rPr>
                <w:rFonts w:ascii="Times New Roman" w:hAnsi="Times New Roman"/>
                <w:sz w:val="24"/>
              </w:rPr>
              <w:t>и п. </w:t>
            </w:r>
            <w:r w:rsidR="007759FB">
              <w:fldChar w:fldCharType="begin"/>
            </w:r>
            <w:r w:rsidR="007759FB">
              <w:instrText xml:space="preserve"> REF _Ref430964520 \r \h  \* MERGEFORMAT </w:instrText>
            </w:r>
            <w:r w:rsidR="007759FB">
              <w:fldChar w:fldCharType="separate"/>
            </w:r>
            <w:r w:rsidR="00513AC3" w:rsidRPr="00513AC3">
              <w:rPr>
                <w:rFonts w:ascii="Times New Roman" w:hAnsi="Times New Roman"/>
                <w:sz w:val="24"/>
              </w:rPr>
              <w:t>12</w:t>
            </w:r>
            <w:r w:rsidR="007759FB">
              <w:fldChar w:fldCharType="end"/>
            </w:r>
            <w:r w:rsidRPr="007C18BC">
              <w:rPr>
                <w:rFonts w:ascii="Times New Roman" w:hAnsi="Times New Roman"/>
                <w:sz w:val="24"/>
              </w:rPr>
              <w:t xml:space="preserve"> информационной карты;</w:t>
            </w:r>
          </w:p>
          <w:p w14:paraId="12E903EC"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rsidR="007759FB">
              <w:fldChar w:fldCharType="begin"/>
            </w:r>
            <w:r w:rsidR="007759FB">
              <w:instrText xml:space="preserve"> REF _Ref415072934 \r \h  \* MERGEFORMAT </w:instrText>
            </w:r>
            <w:r w:rsidR="007759FB">
              <w:fldChar w:fldCharType="separate"/>
            </w:r>
            <w:r w:rsidR="00513AC3" w:rsidRPr="00513AC3">
              <w:rPr>
                <w:rFonts w:ascii="Times New Roman" w:hAnsi="Times New Roman"/>
                <w:sz w:val="24"/>
              </w:rPr>
              <w:t>4.6</w:t>
            </w:r>
            <w:r w:rsidR="007759FB">
              <w:fldChar w:fldCharType="end"/>
            </w:r>
            <w:r w:rsidRPr="007C18BC">
              <w:rPr>
                <w:rFonts w:ascii="Times New Roman" w:hAnsi="Times New Roman"/>
                <w:sz w:val="24"/>
              </w:rPr>
              <w:t>, п. </w:t>
            </w:r>
            <w:r w:rsidR="007759FB">
              <w:fldChar w:fldCharType="begin"/>
            </w:r>
            <w:r w:rsidR="007759FB">
              <w:instrText xml:space="preserve"> REF _Ref414274710 \r \h  \* MERGEFORMAT </w:instrText>
            </w:r>
            <w:r w:rsidR="007759FB">
              <w:fldChar w:fldCharType="separate"/>
            </w:r>
            <w:r w:rsidR="00513AC3" w:rsidRPr="00513AC3">
              <w:rPr>
                <w:rFonts w:ascii="Times New Roman" w:hAnsi="Times New Roman"/>
                <w:sz w:val="24"/>
              </w:rPr>
              <w:t>13</w:t>
            </w:r>
            <w:r w:rsidR="007759FB">
              <w:fldChar w:fldCharType="end"/>
            </w:r>
            <w:r w:rsidRPr="007C18BC">
              <w:rPr>
                <w:rFonts w:ascii="Times New Roman" w:hAnsi="Times New Roman"/>
                <w:sz w:val="24"/>
              </w:rPr>
              <w:t xml:space="preserve"> информационной карты и в форме подраздела </w:t>
            </w:r>
            <w:r w:rsidR="00D662F1">
              <w:rPr>
                <w:rFonts w:ascii="Times New Roman" w:hAnsi="Times New Roman"/>
                <w:sz w:val="24"/>
              </w:rPr>
              <w:t>7.2.</w:t>
            </w:r>
            <w:r w:rsidRPr="007C18BC">
              <w:rPr>
                <w:rFonts w:ascii="Times New Roman" w:hAnsi="Times New Roman"/>
                <w:sz w:val="24"/>
              </w:rPr>
              <w:t>;</w:t>
            </w:r>
          </w:p>
          <w:p w14:paraId="104837F3"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lastRenderedPageBreak/>
              <w:t>соответствие цены заявки требованиям п. </w:t>
            </w:r>
            <w:r w:rsidR="007759FB">
              <w:fldChar w:fldCharType="begin"/>
            </w:r>
            <w:r w:rsidR="007759FB">
              <w:instrText xml:space="preserve"> REF _Ref414298281 \r \h  \* MERGEFORMAT </w:instrText>
            </w:r>
            <w:r w:rsidR="007759FB">
              <w:fldChar w:fldCharType="separate"/>
            </w:r>
            <w:r w:rsidR="00513AC3" w:rsidRPr="00513AC3">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3D971622"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765001" w:rsidRPr="007C18BC" w14:paraId="469E75F4" w14:textId="77777777" w:rsidTr="0096225E">
        <w:trPr>
          <w:trHeight w:val="232"/>
        </w:trPr>
        <w:tc>
          <w:tcPr>
            <w:tcW w:w="567" w:type="dxa"/>
            <w:shd w:val="clear" w:color="auto" w:fill="auto"/>
          </w:tcPr>
          <w:p w14:paraId="681BFF3C" w14:textId="77777777" w:rsidR="00765001" w:rsidRPr="007C18BC" w:rsidRDefault="00765001" w:rsidP="003E1033">
            <w:pPr>
              <w:pStyle w:val="a"/>
              <w:numPr>
                <w:ilvl w:val="0"/>
                <w:numId w:val="13"/>
              </w:numPr>
              <w:rPr>
                <w:rFonts w:ascii="Times New Roman" w:hAnsi="Times New Roman"/>
                <w:sz w:val="24"/>
              </w:rPr>
            </w:pPr>
            <w:bookmarkStart w:id="538" w:name="_Ref414275666"/>
          </w:p>
        </w:tc>
        <w:bookmarkEnd w:id="538"/>
        <w:tc>
          <w:tcPr>
            <w:tcW w:w="2552" w:type="dxa"/>
            <w:shd w:val="clear" w:color="auto" w:fill="auto"/>
          </w:tcPr>
          <w:p w14:paraId="151B8847" w14:textId="77777777"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C47B959" w14:textId="77777777" w:rsidR="00765001" w:rsidRPr="007C18BC" w:rsidRDefault="00765001"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765001" w:rsidRPr="007C18BC" w14:paraId="59AE79C8" w14:textId="77777777" w:rsidTr="0096225E">
        <w:trPr>
          <w:trHeight w:val="232"/>
        </w:trPr>
        <w:tc>
          <w:tcPr>
            <w:tcW w:w="567" w:type="dxa"/>
            <w:shd w:val="clear" w:color="auto" w:fill="auto"/>
          </w:tcPr>
          <w:p w14:paraId="481FFDB0" w14:textId="77777777" w:rsidR="00765001" w:rsidRPr="007C18BC" w:rsidRDefault="00765001" w:rsidP="003E1033">
            <w:pPr>
              <w:pStyle w:val="a"/>
              <w:numPr>
                <w:ilvl w:val="0"/>
                <w:numId w:val="13"/>
              </w:numPr>
              <w:rPr>
                <w:rFonts w:ascii="Times New Roman" w:hAnsi="Times New Roman"/>
                <w:sz w:val="24"/>
              </w:rPr>
            </w:pPr>
            <w:bookmarkStart w:id="539" w:name="_Ref293496744"/>
          </w:p>
        </w:tc>
        <w:tc>
          <w:tcPr>
            <w:tcW w:w="2552" w:type="dxa"/>
            <w:shd w:val="clear" w:color="auto" w:fill="auto"/>
          </w:tcPr>
          <w:p w14:paraId="0E541FEF" w14:textId="77777777" w:rsidR="00765001" w:rsidRPr="007C18BC" w:rsidRDefault="00765001" w:rsidP="00496190">
            <w:pPr>
              <w:pStyle w:val="a"/>
              <w:numPr>
                <w:ilvl w:val="0"/>
                <w:numId w:val="0"/>
              </w:numPr>
              <w:jc w:val="left"/>
              <w:rPr>
                <w:rFonts w:ascii="Times New Roman" w:hAnsi="Times New Roman"/>
                <w:bCs/>
                <w:sz w:val="24"/>
              </w:rPr>
            </w:pPr>
            <w:bookmarkStart w:id="540" w:name="_Ref293496737"/>
            <w:bookmarkEnd w:id="539"/>
            <w:r w:rsidRPr="007C18BC">
              <w:rPr>
                <w:rFonts w:ascii="Times New Roman" w:hAnsi="Times New Roman"/>
                <w:bCs/>
                <w:sz w:val="24"/>
              </w:rPr>
              <w:t>Критерии и порядок оценки и сопоставления заявок</w:t>
            </w:r>
            <w:bookmarkEnd w:id="540"/>
          </w:p>
        </w:tc>
        <w:tc>
          <w:tcPr>
            <w:tcW w:w="6946" w:type="dxa"/>
          </w:tcPr>
          <w:p w14:paraId="4C59C2E1" w14:textId="331B39A8" w:rsidR="00765001" w:rsidRPr="007C18BC" w:rsidRDefault="00765001" w:rsidP="000454D0">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w:t>
            </w:r>
          </w:p>
          <w:p w14:paraId="2A960E47" w14:textId="5DEF84D4" w:rsidR="00765001" w:rsidRPr="007C18BC" w:rsidRDefault="00765001" w:rsidP="000454D0">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00F00D56">
              <w:rPr>
                <w:rFonts w:ascii="Times New Roman" w:hAnsi="Times New Roman"/>
                <w:sz w:val="24"/>
              </w:rPr>
              <w:t>П</w:t>
            </w:r>
            <w:r w:rsidRPr="007C18BC">
              <w:rPr>
                <w:rFonts w:ascii="Times New Roman" w:hAnsi="Times New Roman"/>
                <w:bCs/>
                <w:sz w:val="24"/>
              </w:rPr>
              <w:t>риложении №2 к информационной карте</w:t>
            </w:r>
            <w:r w:rsidRPr="007C18BC">
              <w:rPr>
                <w:rFonts w:ascii="Times New Roman" w:hAnsi="Times New Roman"/>
                <w:sz w:val="24"/>
              </w:rPr>
              <w:t>.</w:t>
            </w:r>
          </w:p>
        </w:tc>
      </w:tr>
      <w:tr w:rsidR="00765001" w:rsidRPr="007C18BC" w14:paraId="1BBEC5A8" w14:textId="77777777" w:rsidTr="0096225E">
        <w:trPr>
          <w:trHeight w:val="232"/>
        </w:trPr>
        <w:tc>
          <w:tcPr>
            <w:tcW w:w="567" w:type="dxa"/>
            <w:shd w:val="clear" w:color="auto" w:fill="auto"/>
          </w:tcPr>
          <w:p w14:paraId="1582CC25"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55DE5CCA" w14:textId="77777777" w:rsidR="00765001" w:rsidRPr="007C18BC" w:rsidRDefault="00765001" w:rsidP="00496190">
            <w:pPr>
              <w:pStyle w:val="a"/>
              <w:numPr>
                <w:ilvl w:val="0"/>
                <w:numId w:val="0"/>
              </w:numPr>
              <w:jc w:val="left"/>
              <w:rPr>
                <w:rFonts w:ascii="Times New Roman" w:hAnsi="Times New Roman"/>
                <w:bCs/>
                <w:sz w:val="24"/>
              </w:rPr>
            </w:pPr>
            <w:proofErr w:type="spellStart"/>
            <w:r w:rsidRPr="007C18BC">
              <w:rPr>
                <w:rFonts w:ascii="Times New Roman" w:hAnsi="Times New Roman"/>
                <w:bCs/>
                <w:sz w:val="24"/>
              </w:rPr>
              <w:t>Постквалификация</w:t>
            </w:r>
            <w:proofErr w:type="spellEnd"/>
          </w:p>
        </w:tc>
        <w:tc>
          <w:tcPr>
            <w:tcW w:w="6946" w:type="dxa"/>
          </w:tcPr>
          <w:p w14:paraId="4E9A97CF" w14:textId="77777777" w:rsidR="00765001" w:rsidRPr="007C18BC" w:rsidRDefault="0071602E" w:rsidP="000454D0">
            <w:pPr>
              <w:pStyle w:val="a"/>
              <w:numPr>
                <w:ilvl w:val="0"/>
                <w:numId w:val="0"/>
              </w:numPr>
              <w:rPr>
                <w:rFonts w:ascii="Times New Roman" w:hAnsi="Times New Roman"/>
                <w:sz w:val="24"/>
              </w:rPr>
            </w:pPr>
            <w:r>
              <w:rPr>
                <w:rFonts w:ascii="Times New Roman" w:hAnsi="Times New Roman"/>
                <w:sz w:val="24"/>
              </w:rPr>
              <w:t>Не предусмотрена</w:t>
            </w:r>
          </w:p>
        </w:tc>
      </w:tr>
      <w:tr w:rsidR="00765001" w:rsidRPr="007C18BC" w14:paraId="3D86A88F" w14:textId="77777777" w:rsidTr="0096225E">
        <w:trPr>
          <w:trHeight w:val="550"/>
        </w:trPr>
        <w:tc>
          <w:tcPr>
            <w:tcW w:w="567" w:type="dxa"/>
            <w:shd w:val="clear" w:color="auto" w:fill="auto"/>
          </w:tcPr>
          <w:p w14:paraId="00B16F43" w14:textId="77777777" w:rsidR="00765001" w:rsidRPr="007C18BC" w:rsidRDefault="00765001" w:rsidP="003E1033">
            <w:pPr>
              <w:pStyle w:val="a"/>
              <w:numPr>
                <w:ilvl w:val="0"/>
                <w:numId w:val="13"/>
              </w:numPr>
              <w:rPr>
                <w:rFonts w:ascii="Times New Roman" w:hAnsi="Times New Roman"/>
                <w:sz w:val="24"/>
              </w:rPr>
            </w:pPr>
            <w:bookmarkStart w:id="541" w:name="_Ref415249171"/>
          </w:p>
        </w:tc>
        <w:bookmarkEnd w:id="541"/>
        <w:tc>
          <w:tcPr>
            <w:tcW w:w="2552" w:type="dxa"/>
            <w:shd w:val="clear" w:color="auto" w:fill="auto"/>
          </w:tcPr>
          <w:p w14:paraId="32061DC8" w14:textId="77777777" w:rsidR="00765001" w:rsidRPr="007C18BC" w:rsidRDefault="00765001" w:rsidP="00990ED3">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2FB13D3A" w14:textId="77777777" w:rsidR="00765001" w:rsidRPr="007C18BC" w:rsidRDefault="00765001" w:rsidP="001A5B3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tc>
      </w:tr>
      <w:tr w:rsidR="00765001" w:rsidRPr="007C18BC" w14:paraId="22496F35" w14:textId="77777777" w:rsidTr="0096225E">
        <w:trPr>
          <w:trHeight w:val="194"/>
        </w:trPr>
        <w:tc>
          <w:tcPr>
            <w:tcW w:w="567" w:type="dxa"/>
            <w:shd w:val="clear" w:color="auto" w:fill="auto"/>
          </w:tcPr>
          <w:p w14:paraId="71FD46E8" w14:textId="77777777" w:rsidR="00765001" w:rsidRPr="007C18BC" w:rsidRDefault="00765001" w:rsidP="003E1033">
            <w:pPr>
              <w:pStyle w:val="a"/>
              <w:numPr>
                <w:ilvl w:val="0"/>
                <w:numId w:val="13"/>
              </w:numPr>
              <w:rPr>
                <w:rFonts w:ascii="Times New Roman" w:hAnsi="Times New Roman"/>
                <w:sz w:val="24"/>
              </w:rPr>
            </w:pPr>
            <w:bookmarkStart w:id="542" w:name="_Ref314164684"/>
          </w:p>
        </w:tc>
        <w:bookmarkEnd w:id="542"/>
        <w:tc>
          <w:tcPr>
            <w:tcW w:w="2552" w:type="dxa"/>
            <w:shd w:val="clear" w:color="auto" w:fill="auto"/>
          </w:tcPr>
          <w:p w14:paraId="1C96296B" w14:textId="77777777" w:rsidR="00765001" w:rsidRPr="007C18BC" w:rsidRDefault="00765001" w:rsidP="0032691D">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47BFC084" w14:textId="77777777" w:rsidR="00765001" w:rsidRPr="007C18BC" w:rsidRDefault="0090769F" w:rsidP="00A12800">
            <w:pPr>
              <w:pStyle w:val="a"/>
              <w:numPr>
                <w:ilvl w:val="0"/>
                <w:numId w:val="0"/>
              </w:numPr>
              <w:rPr>
                <w:rFonts w:ascii="Times New Roman" w:hAnsi="Times New Roman"/>
                <w:sz w:val="24"/>
              </w:rPr>
            </w:pPr>
            <w:r w:rsidRPr="001A5B3E">
              <w:rPr>
                <w:rFonts w:ascii="Times New Roman" w:hAnsi="Times New Roman" w:hint="eastAsia"/>
                <w:sz w:val="24"/>
              </w:rPr>
              <w:t>Н</w:t>
            </w:r>
            <w:r w:rsidR="001A5B3E" w:rsidRPr="001A5B3E">
              <w:rPr>
                <w:rFonts w:ascii="Times New Roman" w:hAnsi="Times New Roman" w:hint="eastAsia"/>
                <w:sz w:val="24"/>
              </w:rPr>
              <w:t>е</w:t>
            </w:r>
            <w:r w:rsidR="005F3DB6">
              <w:rPr>
                <w:rFonts w:ascii="Times New Roman" w:hAnsi="Times New Roman"/>
                <w:sz w:val="24"/>
              </w:rPr>
              <w:t xml:space="preserve"> </w:t>
            </w:r>
            <w:r w:rsidR="001A5B3E" w:rsidRPr="001A5B3E">
              <w:rPr>
                <w:rFonts w:ascii="Times New Roman" w:hAnsi="Times New Roman" w:hint="eastAsia"/>
                <w:sz w:val="24"/>
              </w:rPr>
              <w:t>ранее</w:t>
            </w:r>
            <w:r w:rsidR="001A5B3E" w:rsidRPr="001A5B3E">
              <w:rPr>
                <w:rFonts w:ascii="Times New Roman" w:hAnsi="Times New Roman"/>
                <w:sz w:val="24"/>
              </w:rPr>
              <w:t xml:space="preserve"> 10 </w:t>
            </w:r>
            <w:r w:rsidR="001A5B3E" w:rsidRPr="001A5B3E">
              <w:rPr>
                <w:rFonts w:ascii="Times New Roman" w:hAnsi="Times New Roman" w:hint="eastAsia"/>
                <w:sz w:val="24"/>
              </w:rPr>
              <w:t>дней</w:t>
            </w:r>
            <w:r w:rsidR="005F3DB6">
              <w:rPr>
                <w:rFonts w:ascii="Times New Roman" w:hAnsi="Times New Roman"/>
                <w:sz w:val="24"/>
              </w:rPr>
              <w:t xml:space="preserve"> </w:t>
            </w:r>
            <w:r w:rsidR="001A5B3E" w:rsidRPr="001A5B3E">
              <w:rPr>
                <w:rFonts w:ascii="Times New Roman" w:hAnsi="Times New Roman" w:hint="eastAsia"/>
                <w:sz w:val="24"/>
              </w:rPr>
              <w:t>и</w:t>
            </w:r>
            <w:r w:rsidR="005F3DB6">
              <w:rPr>
                <w:rFonts w:ascii="Times New Roman" w:hAnsi="Times New Roman"/>
                <w:sz w:val="24"/>
              </w:rPr>
              <w:t xml:space="preserve"> </w:t>
            </w:r>
            <w:r w:rsidR="001A5B3E" w:rsidRPr="001A5B3E">
              <w:rPr>
                <w:rFonts w:ascii="Times New Roman" w:hAnsi="Times New Roman" w:hint="eastAsia"/>
                <w:sz w:val="24"/>
              </w:rPr>
              <w:t>не</w:t>
            </w:r>
            <w:r w:rsidR="005F3DB6">
              <w:rPr>
                <w:rFonts w:ascii="Times New Roman" w:hAnsi="Times New Roman"/>
                <w:sz w:val="24"/>
              </w:rPr>
              <w:t xml:space="preserve"> </w:t>
            </w:r>
            <w:r w:rsidR="001A5B3E" w:rsidRPr="001A5B3E">
              <w:rPr>
                <w:rFonts w:ascii="Times New Roman" w:hAnsi="Times New Roman" w:hint="eastAsia"/>
                <w:sz w:val="24"/>
              </w:rPr>
              <w:t>позднее</w:t>
            </w:r>
            <w:r w:rsidR="001A5B3E" w:rsidRPr="001A5B3E">
              <w:rPr>
                <w:rFonts w:ascii="Times New Roman" w:hAnsi="Times New Roman"/>
                <w:sz w:val="24"/>
              </w:rPr>
              <w:t xml:space="preserve"> 20 </w:t>
            </w:r>
            <w:r w:rsidR="001A5B3E" w:rsidRPr="001A5B3E">
              <w:rPr>
                <w:rFonts w:ascii="Times New Roman" w:hAnsi="Times New Roman" w:hint="eastAsia"/>
                <w:sz w:val="24"/>
              </w:rPr>
              <w:t>дней</w:t>
            </w:r>
            <w:r w:rsidR="005F3DB6">
              <w:rPr>
                <w:rFonts w:ascii="Times New Roman" w:hAnsi="Times New Roman"/>
                <w:sz w:val="24"/>
              </w:rPr>
              <w:t xml:space="preserve"> </w:t>
            </w:r>
            <w:r w:rsidR="001A5B3E" w:rsidRPr="001A5B3E">
              <w:rPr>
                <w:rFonts w:ascii="Times New Roman" w:hAnsi="Times New Roman" w:hint="eastAsia"/>
                <w:sz w:val="24"/>
              </w:rPr>
              <w:t>после</w:t>
            </w:r>
            <w:r w:rsidR="005F3DB6">
              <w:rPr>
                <w:rFonts w:ascii="Times New Roman" w:hAnsi="Times New Roman"/>
                <w:sz w:val="24"/>
              </w:rPr>
              <w:t xml:space="preserve"> </w:t>
            </w:r>
            <w:r w:rsidR="001A5B3E" w:rsidRPr="001A5B3E">
              <w:rPr>
                <w:rFonts w:ascii="Times New Roman" w:hAnsi="Times New Roman" w:hint="eastAsia"/>
                <w:sz w:val="24"/>
              </w:rPr>
              <w:t>официального</w:t>
            </w:r>
            <w:r w:rsidR="005F3DB6">
              <w:rPr>
                <w:rFonts w:ascii="Times New Roman" w:hAnsi="Times New Roman"/>
                <w:sz w:val="24"/>
              </w:rPr>
              <w:t xml:space="preserve"> </w:t>
            </w:r>
            <w:r w:rsidR="001A5B3E" w:rsidRPr="001A5B3E">
              <w:rPr>
                <w:rFonts w:ascii="Times New Roman" w:hAnsi="Times New Roman" w:hint="eastAsia"/>
                <w:sz w:val="24"/>
              </w:rPr>
              <w:t>размещения</w:t>
            </w:r>
            <w:r w:rsidR="005F3DB6">
              <w:rPr>
                <w:rFonts w:ascii="Times New Roman" w:hAnsi="Times New Roman"/>
                <w:sz w:val="24"/>
              </w:rPr>
              <w:t xml:space="preserve"> </w:t>
            </w:r>
            <w:r w:rsidR="001A5B3E" w:rsidRPr="001A5B3E">
              <w:rPr>
                <w:rFonts w:ascii="Times New Roman" w:hAnsi="Times New Roman" w:hint="eastAsia"/>
                <w:sz w:val="24"/>
              </w:rPr>
              <w:t>протокола</w:t>
            </w:r>
            <w:r w:rsidR="001A5B3E" w:rsidRPr="001A5B3E">
              <w:rPr>
                <w:rFonts w:ascii="Times New Roman" w:hAnsi="Times New Roman"/>
                <w:sz w:val="24"/>
              </w:rPr>
              <w:t xml:space="preserve">, </w:t>
            </w:r>
            <w:r w:rsidR="001A5B3E" w:rsidRPr="001A5B3E">
              <w:rPr>
                <w:rFonts w:ascii="Times New Roman" w:hAnsi="Times New Roman" w:hint="eastAsia"/>
                <w:sz w:val="24"/>
              </w:rPr>
              <w:t>которым</w:t>
            </w:r>
            <w:r w:rsidR="005F3DB6">
              <w:rPr>
                <w:rFonts w:ascii="Times New Roman" w:hAnsi="Times New Roman"/>
                <w:sz w:val="24"/>
              </w:rPr>
              <w:t xml:space="preserve"> </w:t>
            </w:r>
            <w:r w:rsidR="001A5B3E" w:rsidRPr="001A5B3E">
              <w:rPr>
                <w:rFonts w:ascii="Times New Roman" w:hAnsi="Times New Roman" w:hint="eastAsia"/>
                <w:sz w:val="24"/>
              </w:rPr>
              <w:t>были</w:t>
            </w:r>
            <w:r w:rsidR="005F3DB6">
              <w:rPr>
                <w:rFonts w:ascii="Times New Roman" w:hAnsi="Times New Roman"/>
                <w:sz w:val="24"/>
              </w:rPr>
              <w:t xml:space="preserve"> </w:t>
            </w:r>
            <w:r w:rsidR="001A5B3E" w:rsidRPr="001A5B3E">
              <w:rPr>
                <w:rFonts w:ascii="Times New Roman" w:hAnsi="Times New Roman" w:hint="eastAsia"/>
                <w:sz w:val="24"/>
              </w:rPr>
              <w:t>подведены</w:t>
            </w:r>
            <w:r w:rsidR="005F3DB6">
              <w:rPr>
                <w:rFonts w:ascii="Times New Roman" w:hAnsi="Times New Roman"/>
                <w:sz w:val="24"/>
              </w:rPr>
              <w:t xml:space="preserve"> </w:t>
            </w:r>
            <w:r w:rsidR="001A5B3E" w:rsidRPr="001A5B3E">
              <w:rPr>
                <w:rFonts w:ascii="Times New Roman" w:hAnsi="Times New Roman" w:hint="eastAsia"/>
                <w:sz w:val="24"/>
              </w:rPr>
              <w:t>итоги</w:t>
            </w:r>
            <w:r w:rsidR="005F3DB6">
              <w:rPr>
                <w:rFonts w:ascii="Times New Roman" w:hAnsi="Times New Roman"/>
                <w:sz w:val="24"/>
              </w:rPr>
              <w:t xml:space="preserve"> </w:t>
            </w:r>
            <w:r w:rsidR="001A5B3E" w:rsidRPr="001A5B3E">
              <w:rPr>
                <w:rFonts w:ascii="Times New Roman" w:hAnsi="Times New Roman" w:hint="eastAsia"/>
                <w:sz w:val="24"/>
              </w:rPr>
              <w:t>закупки</w:t>
            </w:r>
          </w:p>
        </w:tc>
      </w:tr>
      <w:tr w:rsidR="00765001" w:rsidRPr="007C18BC" w14:paraId="219A3A10" w14:textId="77777777" w:rsidTr="0096225E">
        <w:trPr>
          <w:trHeight w:val="194"/>
        </w:trPr>
        <w:tc>
          <w:tcPr>
            <w:tcW w:w="567" w:type="dxa"/>
            <w:shd w:val="clear" w:color="auto" w:fill="auto"/>
          </w:tcPr>
          <w:p w14:paraId="763C0344" w14:textId="77777777" w:rsidR="00765001" w:rsidRPr="007C18BC" w:rsidRDefault="00765001" w:rsidP="003E1033">
            <w:pPr>
              <w:pStyle w:val="a"/>
              <w:numPr>
                <w:ilvl w:val="0"/>
                <w:numId w:val="13"/>
              </w:numPr>
              <w:rPr>
                <w:rFonts w:ascii="Times New Roman" w:hAnsi="Times New Roman"/>
                <w:sz w:val="24"/>
              </w:rPr>
            </w:pPr>
            <w:bookmarkStart w:id="543" w:name="_Ref414297262"/>
          </w:p>
        </w:tc>
        <w:bookmarkEnd w:id="543"/>
        <w:tc>
          <w:tcPr>
            <w:tcW w:w="2552" w:type="dxa"/>
            <w:shd w:val="clear" w:color="auto" w:fill="auto"/>
          </w:tcPr>
          <w:p w14:paraId="77563EB0" w14:textId="77777777" w:rsidR="00765001" w:rsidRPr="007C18BC" w:rsidRDefault="00765001" w:rsidP="00892E61">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42AFD0DC" w14:textId="77777777" w:rsidR="001A5B3E" w:rsidRDefault="001A5B3E" w:rsidP="001A5B3E">
            <w:pPr>
              <w:pStyle w:val="a"/>
              <w:numPr>
                <w:ilvl w:val="0"/>
                <w:numId w:val="0"/>
              </w:numPr>
              <w:rPr>
                <w:rFonts w:ascii="Times New Roman" w:hAnsi="Times New Roman"/>
                <w:sz w:val="24"/>
              </w:rPr>
            </w:pPr>
            <w:r w:rsidRPr="007C18BC">
              <w:rPr>
                <w:rFonts w:ascii="Times New Roman" w:hAnsi="Times New Roman"/>
                <w:sz w:val="24"/>
              </w:rPr>
              <w:t>Электронная</w:t>
            </w:r>
          </w:p>
          <w:p w14:paraId="6DEC698D" w14:textId="77777777" w:rsidR="00765001" w:rsidRPr="007C18BC" w:rsidRDefault="00765001" w:rsidP="001A5B3E">
            <w:pPr>
              <w:pStyle w:val="a"/>
              <w:numPr>
                <w:ilvl w:val="0"/>
                <w:numId w:val="0"/>
              </w:numPr>
              <w:rPr>
                <w:rFonts w:ascii="Times New Roman" w:hAnsi="Times New Roman"/>
                <w:sz w:val="24"/>
              </w:rPr>
            </w:pPr>
          </w:p>
        </w:tc>
      </w:tr>
      <w:tr w:rsidR="00765001" w:rsidRPr="007C18BC" w14:paraId="1EAB7936" w14:textId="77777777" w:rsidTr="0096225E">
        <w:trPr>
          <w:trHeight w:val="194"/>
        </w:trPr>
        <w:tc>
          <w:tcPr>
            <w:tcW w:w="567" w:type="dxa"/>
            <w:shd w:val="clear" w:color="auto" w:fill="auto"/>
          </w:tcPr>
          <w:p w14:paraId="34B24AC2" w14:textId="77777777" w:rsidR="00765001" w:rsidRPr="007C18BC" w:rsidRDefault="00765001" w:rsidP="003E1033">
            <w:pPr>
              <w:pStyle w:val="a"/>
              <w:numPr>
                <w:ilvl w:val="0"/>
                <w:numId w:val="13"/>
              </w:numPr>
              <w:rPr>
                <w:rFonts w:ascii="Times New Roman" w:hAnsi="Times New Roman"/>
                <w:sz w:val="24"/>
              </w:rPr>
            </w:pPr>
            <w:bookmarkStart w:id="544" w:name="_Ref314164788"/>
          </w:p>
        </w:tc>
        <w:bookmarkEnd w:id="544"/>
        <w:tc>
          <w:tcPr>
            <w:tcW w:w="2552" w:type="dxa"/>
            <w:shd w:val="clear" w:color="auto" w:fill="auto"/>
          </w:tcPr>
          <w:p w14:paraId="36EAD13D" w14:textId="77777777" w:rsidR="00765001" w:rsidRPr="007C18BC" w:rsidRDefault="00765001" w:rsidP="00384AC4">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6969E60D" w14:textId="77777777" w:rsidR="00765001" w:rsidRPr="009966CB" w:rsidRDefault="00765001" w:rsidP="008D1F26">
            <w:pPr>
              <w:pStyle w:val="a"/>
              <w:numPr>
                <w:ilvl w:val="0"/>
                <w:numId w:val="0"/>
              </w:numPr>
              <w:rPr>
                <w:rStyle w:val="affffd"/>
                <w:rFonts w:ascii="Times New Roman" w:hAnsi="Times New Roman"/>
                <w:b w:val="0"/>
                <w:bCs/>
                <w:i w:val="0"/>
                <w:sz w:val="24"/>
                <w:shd w:val="clear" w:color="auto" w:fill="auto"/>
              </w:rPr>
            </w:pPr>
            <w:bookmarkStart w:id="545" w:name="_Ref307221503"/>
            <w:r w:rsidRPr="007C18BC">
              <w:rPr>
                <w:rFonts w:ascii="Times New Roman" w:hAnsi="Times New Roman"/>
                <w:sz w:val="24"/>
              </w:rPr>
              <w:t>Не требуется</w:t>
            </w:r>
            <w:bookmarkEnd w:id="545"/>
          </w:p>
        </w:tc>
      </w:tr>
      <w:tr w:rsidR="00765001" w:rsidRPr="007C18BC" w14:paraId="4CA14441" w14:textId="77777777" w:rsidTr="0096225E">
        <w:trPr>
          <w:trHeight w:val="194"/>
        </w:trPr>
        <w:tc>
          <w:tcPr>
            <w:tcW w:w="567" w:type="dxa"/>
            <w:shd w:val="clear" w:color="auto" w:fill="auto"/>
          </w:tcPr>
          <w:p w14:paraId="3355C317" w14:textId="77777777" w:rsidR="00765001" w:rsidRPr="007C18BC" w:rsidRDefault="00765001" w:rsidP="003E1033">
            <w:pPr>
              <w:pStyle w:val="a"/>
              <w:numPr>
                <w:ilvl w:val="0"/>
                <w:numId w:val="13"/>
              </w:numPr>
              <w:rPr>
                <w:rFonts w:ascii="Times New Roman" w:hAnsi="Times New Roman"/>
                <w:sz w:val="24"/>
              </w:rPr>
            </w:pPr>
            <w:bookmarkStart w:id="546" w:name="_Ref414648488"/>
          </w:p>
        </w:tc>
        <w:bookmarkEnd w:id="546"/>
        <w:tc>
          <w:tcPr>
            <w:tcW w:w="2552" w:type="dxa"/>
            <w:shd w:val="clear" w:color="auto" w:fill="auto"/>
          </w:tcPr>
          <w:p w14:paraId="7C2A2537" w14:textId="77777777" w:rsidR="00765001" w:rsidRPr="007C18BC" w:rsidRDefault="00765001" w:rsidP="00F4051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77E2A357" w14:textId="77777777" w:rsidR="00765001" w:rsidRPr="00E5399D" w:rsidRDefault="00FC18C4" w:rsidP="00FC18C4">
            <w:pPr>
              <w:suppressAutoHyphens/>
              <w:spacing w:before="120" w:after="0" w:line="240" w:lineRule="auto"/>
              <w:jc w:val="both"/>
              <w:rPr>
                <w:rFonts w:ascii="Times New Roman" w:hAnsi="Times New Roman"/>
                <w:sz w:val="24"/>
              </w:rPr>
            </w:pPr>
            <w:r w:rsidRPr="00FC18C4">
              <w:rPr>
                <w:rFonts w:ascii="Times New Roman" w:eastAsia="Times New Roman" w:hAnsi="Times New Roman"/>
                <w:sz w:val="24"/>
                <w:szCs w:val="24"/>
                <w:lang w:eastAsia="ru-RU"/>
              </w:rPr>
              <w:t xml:space="preserve">Участники вправе обжаловать условия Извещения, действия (бездействие) Заказчика закупки, </w:t>
            </w:r>
            <w:proofErr w:type="gramStart"/>
            <w:r w:rsidRPr="00FC18C4">
              <w:rPr>
                <w:rFonts w:ascii="Times New Roman" w:eastAsia="Times New Roman" w:hAnsi="Times New Roman"/>
                <w:sz w:val="24"/>
                <w:szCs w:val="24"/>
                <w:lang w:eastAsia="ru-RU"/>
              </w:rPr>
              <w:t>КЗ</w:t>
            </w:r>
            <w:proofErr w:type="gramEnd"/>
            <w:r w:rsidRPr="00FC18C4">
              <w:rPr>
                <w:rFonts w:ascii="Times New Roman" w:eastAsia="Times New Roman" w:hAnsi="Times New Roman"/>
                <w:sz w:val="24"/>
                <w:szCs w:val="24"/>
                <w:lang w:eastAsia="ru-RU"/>
              </w:rPr>
              <w:t xml:space="preserve">, оператора ЭТП в соответствии со ст. 40 Положения о закупке продукции </w:t>
            </w:r>
          </w:p>
        </w:tc>
      </w:tr>
      <w:tr w:rsidR="00C6182F" w:rsidRPr="007C18BC" w14:paraId="7AF9F43D" w14:textId="77777777" w:rsidTr="0096225E">
        <w:trPr>
          <w:trHeight w:val="194"/>
        </w:trPr>
        <w:tc>
          <w:tcPr>
            <w:tcW w:w="567" w:type="dxa"/>
            <w:shd w:val="clear" w:color="auto" w:fill="auto"/>
          </w:tcPr>
          <w:p w14:paraId="772A0CDF" w14:textId="77777777" w:rsidR="00C6182F" w:rsidRPr="007C18BC" w:rsidRDefault="00C6182F" w:rsidP="003E1033">
            <w:pPr>
              <w:pStyle w:val="a"/>
              <w:numPr>
                <w:ilvl w:val="0"/>
                <w:numId w:val="13"/>
              </w:numPr>
              <w:rPr>
                <w:rFonts w:ascii="Times New Roman" w:hAnsi="Times New Roman"/>
                <w:sz w:val="24"/>
              </w:rPr>
            </w:pPr>
          </w:p>
        </w:tc>
        <w:tc>
          <w:tcPr>
            <w:tcW w:w="2552" w:type="dxa"/>
            <w:shd w:val="clear" w:color="auto" w:fill="auto"/>
          </w:tcPr>
          <w:p w14:paraId="233CCB1D" w14:textId="6572492F" w:rsidR="00C6182F" w:rsidRPr="007C18BC" w:rsidRDefault="00C6182F" w:rsidP="00F40519">
            <w:pPr>
              <w:pStyle w:val="a"/>
              <w:numPr>
                <w:ilvl w:val="0"/>
                <w:numId w:val="0"/>
              </w:numPr>
              <w:jc w:val="left"/>
              <w:rPr>
                <w:rFonts w:ascii="Times New Roman" w:hAnsi="Times New Roman"/>
                <w:sz w:val="24"/>
              </w:rPr>
            </w:pPr>
            <w:r w:rsidRPr="00C6182F">
              <w:rPr>
                <w:rFonts w:ascii="Times New Roman" w:hAnsi="Times New Roman"/>
                <w:sz w:val="24"/>
              </w:rPr>
              <w:t>Сведения о предоставлении преференций / установлении приоритета товаров российского происхождения</w:t>
            </w:r>
          </w:p>
        </w:tc>
        <w:tc>
          <w:tcPr>
            <w:tcW w:w="6946" w:type="dxa"/>
          </w:tcPr>
          <w:p w14:paraId="279F3FFC" w14:textId="77777777" w:rsidR="00C6182F" w:rsidRPr="00C6182F" w:rsidRDefault="00C6182F" w:rsidP="00C6182F">
            <w:pPr>
              <w:widowControl w:val="0"/>
              <w:spacing w:after="0" w:line="240" w:lineRule="auto"/>
              <w:jc w:val="both"/>
              <w:rPr>
                <w:rFonts w:ascii="Times New Roman" w:eastAsia="Times New Roman" w:hAnsi="Times New Roman"/>
                <w:bCs/>
                <w:sz w:val="24"/>
                <w:szCs w:val="24"/>
                <w:lang w:eastAsia="ru-RU"/>
              </w:rPr>
            </w:pPr>
            <w:r w:rsidRPr="00C6182F">
              <w:rPr>
                <w:rFonts w:ascii="Times New Roman" w:eastAsia="Times New Roman" w:hAnsi="Times New Roman"/>
                <w:bCs/>
                <w:sz w:val="24"/>
                <w:szCs w:val="24"/>
                <w:lang w:eastAsia="ru-RU"/>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6E48D400" w14:textId="29CEDBE3" w:rsidR="00C6182F" w:rsidRPr="00FC18C4" w:rsidRDefault="00C6182F" w:rsidP="00C6182F">
            <w:pPr>
              <w:widowControl w:val="0"/>
              <w:spacing w:after="0" w:line="240" w:lineRule="auto"/>
              <w:jc w:val="both"/>
              <w:rPr>
                <w:rFonts w:ascii="Times New Roman" w:eastAsia="Times New Roman" w:hAnsi="Times New Roman"/>
                <w:sz w:val="24"/>
                <w:szCs w:val="24"/>
                <w:lang w:eastAsia="ru-RU"/>
              </w:rPr>
            </w:pPr>
            <w:r w:rsidRPr="00C6182F">
              <w:rPr>
                <w:rFonts w:ascii="Times New Roman" w:eastAsia="Times New Roman" w:hAnsi="Times New Roman"/>
                <w:snapToGrid w:val="0"/>
                <w:sz w:val="24"/>
                <w:szCs w:val="24"/>
                <w:lang w:eastAsia="ru-RU"/>
              </w:rPr>
              <w:t>В соответствии с Постановлением Правительства РФ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bl>
    <w:p w14:paraId="61C450FF"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47" w:name="_Ref266996979"/>
      <w:bookmarkStart w:id="548" w:name="_Toc308083284"/>
    </w:p>
    <w:p w14:paraId="4364293E"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549" w:name="_Toc7444301"/>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49"/>
    </w:p>
    <w:p w14:paraId="748F0ADC"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50" w:name="_Toc7444302"/>
      <w:r w:rsidRPr="007C18BC">
        <w:rPr>
          <w:rFonts w:ascii="Times New Roman" w:eastAsia="Times New Roman" w:hAnsi="Times New Roman"/>
          <w:b/>
          <w:sz w:val="24"/>
          <w:lang w:eastAsia="ru-RU"/>
        </w:rPr>
        <w:t>ТРЕБОВАНИЯ К УЧАСТНИКАМ ЗАКУПКИ</w:t>
      </w:r>
      <w:bookmarkEnd w:id="55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491D05C9" w14:textId="77777777" w:rsidTr="002F0CC8">
        <w:trPr>
          <w:trHeight w:val="397"/>
        </w:trPr>
        <w:tc>
          <w:tcPr>
            <w:tcW w:w="567" w:type="dxa"/>
            <w:shd w:val="clear" w:color="auto" w:fill="auto"/>
            <w:vAlign w:val="center"/>
          </w:tcPr>
          <w:p w14:paraId="2EA083DF"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xml:space="preserve">№ </w:t>
            </w:r>
            <w:proofErr w:type="gramStart"/>
            <w:r w:rsidRPr="007C18BC">
              <w:rPr>
                <w:rFonts w:ascii="Times New Roman" w:hAnsi="Times New Roman"/>
                <w:sz w:val="24"/>
              </w:rPr>
              <w:t>п</w:t>
            </w:r>
            <w:proofErr w:type="gramEnd"/>
            <w:r w:rsidRPr="007C18BC">
              <w:rPr>
                <w:rFonts w:ascii="Times New Roman" w:hAnsi="Times New Roman"/>
                <w:sz w:val="24"/>
              </w:rPr>
              <w:t>/п</w:t>
            </w:r>
          </w:p>
        </w:tc>
        <w:tc>
          <w:tcPr>
            <w:tcW w:w="4820" w:type="dxa"/>
            <w:shd w:val="clear" w:color="auto" w:fill="auto"/>
            <w:vAlign w:val="center"/>
          </w:tcPr>
          <w:p w14:paraId="5EEFD5DB"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31EC1637"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0F15AD63" w14:textId="77777777" w:rsidTr="002F0CC8">
        <w:trPr>
          <w:trHeight w:val="397"/>
        </w:trPr>
        <w:tc>
          <w:tcPr>
            <w:tcW w:w="567" w:type="dxa"/>
            <w:shd w:val="clear" w:color="auto" w:fill="auto"/>
          </w:tcPr>
          <w:p w14:paraId="7973C6A2" w14:textId="77777777" w:rsidR="00C93137" w:rsidRPr="007C18BC" w:rsidRDefault="00C93137" w:rsidP="003E1033">
            <w:pPr>
              <w:pStyle w:val="a"/>
              <w:numPr>
                <w:ilvl w:val="0"/>
                <w:numId w:val="20"/>
              </w:numPr>
              <w:rPr>
                <w:rFonts w:ascii="Times New Roman" w:hAnsi="Times New Roman"/>
                <w:sz w:val="24"/>
              </w:rPr>
            </w:pPr>
          </w:p>
        </w:tc>
        <w:tc>
          <w:tcPr>
            <w:tcW w:w="9498" w:type="dxa"/>
            <w:gridSpan w:val="2"/>
            <w:shd w:val="clear" w:color="auto" w:fill="auto"/>
          </w:tcPr>
          <w:p w14:paraId="69983427" w14:textId="77777777" w:rsidR="00C93137" w:rsidRPr="007C18BC" w:rsidRDefault="00C93137" w:rsidP="00E5399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0E1AD995" w14:textId="77777777" w:rsidTr="002F0CC8">
        <w:trPr>
          <w:trHeight w:val="397"/>
        </w:trPr>
        <w:tc>
          <w:tcPr>
            <w:tcW w:w="567" w:type="dxa"/>
            <w:shd w:val="clear" w:color="auto" w:fill="auto"/>
          </w:tcPr>
          <w:p w14:paraId="4DA9740C" w14:textId="77777777" w:rsidR="00604B7C" w:rsidRPr="007C18BC" w:rsidRDefault="00604B7C" w:rsidP="003E1033">
            <w:pPr>
              <w:pStyle w:val="a"/>
              <w:numPr>
                <w:ilvl w:val="1"/>
                <w:numId w:val="20"/>
              </w:numPr>
              <w:ind w:left="637" w:hanging="574"/>
              <w:rPr>
                <w:rFonts w:ascii="Times New Roman" w:hAnsi="Times New Roman"/>
                <w:sz w:val="24"/>
              </w:rPr>
            </w:pPr>
            <w:bookmarkStart w:id="551" w:name="_Ref418278681"/>
          </w:p>
        </w:tc>
        <w:bookmarkEnd w:id="551"/>
        <w:tc>
          <w:tcPr>
            <w:tcW w:w="4820" w:type="dxa"/>
            <w:shd w:val="clear" w:color="auto" w:fill="auto"/>
          </w:tcPr>
          <w:p w14:paraId="78D5DC54"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3F7278E7"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14:paraId="25950F76"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14:paraId="627ED7AA"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37247EA2" w14:textId="77777777" w:rsidR="00604B7C"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35C8A2B4" w14:textId="77777777" w:rsidTr="002F0CC8">
        <w:trPr>
          <w:trHeight w:val="397"/>
        </w:trPr>
        <w:tc>
          <w:tcPr>
            <w:tcW w:w="567" w:type="dxa"/>
            <w:shd w:val="clear" w:color="auto" w:fill="auto"/>
          </w:tcPr>
          <w:p w14:paraId="3719DC9B" w14:textId="77777777" w:rsidR="00C065EA" w:rsidRPr="007C18BC" w:rsidRDefault="00C065EA" w:rsidP="003E1033">
            <w:pPr>
              <w:pStyle w:val="a"/>
              <w:numPr>
                <w:ilvl w:val="1"/>
                <w:numId w:val="20"/>
              </w:numPr>
              <w:ind w:left="637" w:hanging="574"/>
              <w:rPr>
                <w:rFonts w:ascii="Times New Roman" w:hAnsi="Times New Roman"/>
                <w:sz w:val="24"/>
              </w:rPr>
            </w:pPr>
          </w:p>
        </w:tc>
        <w:tc>
          <w:tcPr>
            <w:tcW w:w="4820" w:type="dxa"/>
            <w:shd w:val="clear" w:color="auto" w:fill="auto"/>
          </w:tcPr>
          <w:p w14:paraId="7630F7FA" w14:textId="77777777" w:rsidR="00C065EA" w:rsidRPr="007C18BC" w:rsidRDefault="00EE4374" w:rsidP="00EE4374">
            <w:pPr>
              <w:pStyle w:val="a"/>
              <w:numPr>
                <w:ilvl w:val="0"/>
                <w:numId w:val="0"/>
              </w:numPr>
              <w:rPr>
                <w:rFonts w:ascii="Times New Roman" w:hAnsi="Times New Roman"/>
                <w:sz w:val="24"/>
              </w:rPr>
            </w:pPr>
            <w:proofErr w:type="spellStart"/>
            <w:r w:rsidRPr="007C18BC">
              <w:rPr>
                <w:rFonts w:ascii="Times New Roman" w:hAnsi="Times New Roman"/>
                <w:sz w:val="24"/>
              </w:rPr>
              <w:t>Н</w:t>
            </w:r>
            <w:r w:rsidR="00C065EA" w:rsidRPr="007C18BC">
              <w:rPr>
                <w:rFonts w:ascii="Times New Roman" w:hAnsi="Times New Roman"/>
                <w:sz w:val="24"/>
              </w:rPr>
              <w:t>епроведение</w:t>
            </w:r>
            <w:proofErr w:type="spellEnd"/>
            <w:r w:rsidR="00C065EA" w:rsidRPr="007C18BC">
              <w:rPr>
                <w:rFonts w:ascii="Times New Roman" w:hAnsi="Times New Roman"/>
                <w:sz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4FA63193" w14:textId="77777777"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7759FB">
              <w:fldChar w:fldCharType="begin"/>
            </w:r>
            <w:r w:rsidR="007759FB">
              <w:instrText xml:space="preserve"> REF _Ref55336310 \r \h  \* MERGEFORMAT </w:instrText>
            </w:r>
            <w:r w:rsidR="007759FB">
              <w:fldChar w:fldCharType="separate"/>
            </w:r>
            <w:r w:rsidR="00513AC3" w:rsidRPr="00513AC3">
              <w:rPr>
                <w:rFonts w:ascii="Times New Roman" w:hAnsi="Times New Roman"/>
                <w:sz w:val="24"/>
              </w:rPr>
              <w:t>7.1</w:t>
            </w:r>
            <w:r w:rsidR="007759FB">
              <w:fldChar w:fldCharType="end"/>
            </w:r>
            <w:r w:rsidRPr="007C18BC">
              <w:rPr>
                <w:rFonts w:ascii="Times New Roman" w:hAnsi="Times New Roman"/>
                <w:sz w:val="24"/>
              </w:rPr>
              <w:t>)</w:t>
            </w:r>
          </w:p>
        </w:tc>
      </w:tr>
      <w:tr w:rsidR="00ED0434" w:rsidRPr="007C18BC" w14:paraId="0146D25D" w14:textId="77777777" w:rsidTr="002F0CC8">
        <w:trPr>
          <w:trHeight w:val="397"/>
        </w:trPr>
        <w:tc>
          <w:tcPr>
            <w:tcW w:w="567" w:type="dxa"/>
            <w:shd w:val="clear" w:color="auto" w:fill="auto"/>
          </w:tcPr>
          <w:p w14:paraId="6D16A61C" w14:textId="77777777" w:rsidR="00ED0434" w:rsidRPr="007C18BC" w:rsidRDefault="00ED0434" w:rsidP="003E1033">
            <w:pPr>
              <w:pStyle w:val="a"/>
              <w:numPr>
                <w:ilvl w:val="1"/>
                <w:numId w:val="20"/>
              </w:numPr>
              <w:ind w:left="637" w:hanging="574"/>
              <w:rPr>
                <w:rFonts w:ascii="Times New Roman" w:hAnsi="Times New Roman"/>
                <w:sz w:val="24"/>
              </w:rPr>
            </w:pPr>
          </w:p>
        </w:tc>
        <w:tc>
          <w:tcPr>
            <w:tcW w:w="4820" w:type="dxa"/>
            <w:shd w:val="clear" w:color="auto" w:fill="auto"/>
          </w:tcPr>
          <w:p w14:paraId="18EF6E65" w14:textId="77777777" w:rsidR="00ED0434" w:rsidRPr="007C18BC" w:rsidRDefault="00ED0434" w:rsidP="00EE4374">
            <w:pPr>
              <w:pStyle w:val="a"/>
              <w:numPr>
                <w:ilvl w:val="0"/>
                <w:numId w:val="0"/>
              </w:numPr>
              <w:rPr>
                <w:rFonts w:ascii="Times New Roman" w:hAnsi="Times New Roman"/>
                <w:sz w:val="24"/>
              </w:rPr>
            </w:pPr>
            <w:proofErr w:type="spellStart"/>
            <w:r w:rsidRPr="007C18BC">
              <w:rPr>
                <w:rFonts w:ascii="Times New Roman" w:hAnsi="Times New Roman"/>
                <w:sz w:val="24"/>
              </w:rPr>
              <w:t>Неприостановление</w:t>
            </w:r>
            <w:proofErr w:type="spellEnd"/>
            <w:r w:rsidRPr="007C18BC">
              <w:rPr>
                <w:rFonts w:ascii="Times New Roman" w:hAnsi="Times New Roman"/>
                <w:sz w:val="24"/>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346AD3A9" w14:textId="77777777"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7759FB">
              <w:fldChar w:fldCharType="begin"/>
            </w:r>
            <w:r w:rsidR="007759FB">
              <w:instrText xml:space="preserve"> REF _Ref55336310 \r \h  \* MERGEFORMAT </w:instrText>
            </w:r>
            <w:r w:rsidR="007759FB">
              <w:fldChar w:fldCharType="separate"/>
            </w:r>
            <w:r w:rsidR="00513AC3" w:rsidRPr="00513AC3">
              <w:rPr>
                <w:rFonts w:ascii="Times New Roman" w:hAnsi="Times New Roman"/>
                <w:sz w:val="24"/>
              </w:rPr>
              <w:t>7.1</w:t>
            </w:r>
            <w:r w:rsidR="007759FB">
              <w:fldChar w:fldCharType="end"/>
            </w:r>
            <w:r w:rsidRPr="007C18BC">
              <w:rPr>
                <w:rFonts w:ascii="Times New Roman" w:hAnsi="Times New Roman"/>
                <w:sz w:val="24"/>
              </w:rPr>
              <w:t>)</w:t>
            </w:r>
          </w:p>
        </w:tc>
      </w:tr>
      <w:tr w:rsidR="00ED0434" w:rsidRPr="007C18BC" w14:paraId="4C0FEBA5" w14:textId="77777777" w:rsidTr="002F0CC8">
        <w:trPr>
          <w:trHeight w:val="397"/>
        </w:trPr>
        <w:tc>
          <w:tcPr>
            <w:tcW w:w="567" w:type="dxa"/>
            <w:shd w:val="clear" w:color="auto" w:fill="auto"/>
          </w:tcPr>
          <w:p w14:paraId="1500F6B4" w14:textId="77777777" w:rsidR="00ED0434" w:rsidRPr="007C18BC" w:rsidRDefault="00ED0434" w:rsidP="003E1033">
            <w:pPr>
              <w:pStyle w:val="a"/>
              <w:numPr>
                <w:ilvl w:val="1"/>
                <w:numId w:val="20"/>
              </w:numPr>
              <w:ind w:left="637" w:hanging="574"/>
              <w:rPr>
                <w:rFonts w:ascii="Times New Roman" w:hAnsi="Times New Roman"/>
                <w:sz w:val="24"/>
              </w:rPr>
            </w:pPr>
          </w:p>
        </w:tc>
        <w:tc>
          <w:tcPr>
            <w:tcW w:w="4820" w:type="dxa"/>
            <w:shd w:val="clear" w:color="auto" w:fill="auto"/>
          </w:tcPr>
          <w:p w14:paraId="610524B7" w14:textId="77777777" w:rsidR="00ED0434" w:rsidRPr="007C18BC" w:rsidRDefault="00ED0434" w:rsidP="000A5360">
            <w:pPr>
              <w:pStyle w:val="a"/>
              <w:numPr>
                <w:ilvl w:val="0"/>
                <w:numId w:val="0"/>
              </w:numPr>
              <w:rPr>
                <w:rFonts w:ascii="Times New Roman" w:hAnsi="Times New Roman"/>
                <w:sz w:val="24"/>
              </w:rPr>
            </w:pPr>
            <w:proofErr w:type="gramStart"/>
            <w:r w:rsidRPr="007C18BC">
              <w:rPr>
                <w:rFonts w:ascii="Times New Roman" w:hAnsi="Times New Roman"/>
                <w:sz w:val="24"/>
              </w:rPr>
              <w:t>Отсутствие</w:t>
            </w:r>
            <w:r w:rsidR="00296A66">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7C18BC">
              <w:rPr>
                <w:rFonts w:ascii="Times New Roman" w:hAnsi="Times New Roman"/>
                <w:sz w:val="24"/>
              </w:rPr>
              <w:t xml:space="preserve"> </w:t>
            </w:r>
            <w:proofErr w:type="gramStart"/>
            <w:r w:rsidRPr="007C18BC">
              <w:rPr>
                <w:rFonts w:ascii="Times New Roman" w:hAnsi="Times New Roman"/>
                <w:sz w:val="24"/>
              </w:rPr>
              <w:t>сумм</w:t>
            </w:r>
            <w:proofErr w:type="gramEnd"/>
            <w:r w:rsidRPr="007C18BC">
              <w:rPr>
                <w:rFonts w:ascii="Times New Roman" w:hAnsi="Times New Roman"/>
                <w:sz w:val="24"/>
              </w:rPr>
              <w:t xml:space="preserve"> исполненной или </w:t>
            </w:r>
            <w:proofErr w:type="gramStart"/>
            <w:r w:rsidRPr="007C18BC">
              <w:rPr>
                <w:rFonts w:ascii="Times New Roman" w:hAnsi="Times New Roman"/>
                <w:sz w:val="24"/>
              </w:rPr>
              <w:t>которые</w:t>
            </w:r>
            <w:proofErr w:type="gramEnd"/>
            <w:r w:rsidRPr="007C18BC">
              <w:rPr>
                <w:rFonts w:ascii="Times New Roman" w:hAnsi="Times New Roman"/>
                <w:sz w:val="24"/>
              </w:rPr>
              <w:t xml:space="preserve">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1D5E7735" w14:textId="77777777"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7759FB">
              <w:fldChar w:fldCharType="begin"/>
            </w:r>
            <w:r w:rsidR="007759FB">
              <w:instrText xml:space="preserve"> REF _Ref55336310 \r \h  \* MERGEFORMAT </w:instrText>
            </w:r>
            <w:r w:rsidR="007759FB">
              <w:fldChar w:fldCharType="separate"/>
            </w:r>
            <w:r w:rsidR="00513AC3" w:rsidRPr="00513AC3">
              <w:rPr>
                <w:rFonts w:ascii="Times New Roman" w:hAnsi="Times New Roman"/>
                <w:sz w:val="24"/>
              </w:rPr>
              <w:t>7.1</w:t>
            </w:r>
            <w:r w:rsidR="007759FB">
              <w:fldChar w:fldCharType="end"/>
            </w:r>
            <w:r w:rsidRPr="007C18BC">
              <w:rPr>
                <w:rFonts w:ascii="Times New Roman" w:hAnsi="Times New Roman"/>
                <w:sz w:val="24"/>
              </w:rPr>
              <w:t>)</w:t>
            </w:r>
          </w:p>
        </w:tc>
      </w:tr>
      <w:tr w:rsidR="00ED0434" w:rsidRPr="007C18BC" w14:paraId="1713F70A" w14:textId="77777777" w:rsidTr="002F0CC8">
        <w:trPr>
          <w:trHeight w:val="397"/>
        </w:trPr>
        <w:tc>
          <w:tcPr>
            <w:tcW w:w="567" w:type="dxa"/>
            <w:shd w:val="clear" w:color="auto" w:fill="auto"/>
          </w:tcPr>
          <w:p w14:paraId="19CFE60C" w14:textId="77777777" w:rsidR="00ED0434" w:rsidRPr="007C18BC" w:rsidRDefault="00ED0434" w:rsidP="003E1033">
            <w:pPr>
              <w:pStyle w:val="a"/>
              <w:numPr>
                <w:ilvl w:val="1"/>
                <w:numId w:val="20"/>
              </w:numPr>
              <w:ind w:left="637" w:hanging="574"/>
              <w:rPr>
                <w:rFonts w:ascii="Times New Roman" w:hAnsi="Times New Roman"/>
                <w:sz w:val="24"/>
              </w:rPr>
            </w:pPr>
            <w:bookmarkStart w:id="552" w:name="_Ref418278687"/>
          </w:p>
        </w:tc>
        <w:bookmarkEnd w:id="552"/>
        <w:tc>
          <w:tcPr>
            <w:tcW w:w="4820" w:type="dxa"/>
            <w:shd w:val="clear" w:color="auto" w:fill="auto"/>
          </w:tcPr>
          <w:p w14:paraId="57B90A50" w14:textId="77777777" w:rsidR="00ED0434" w:rsidRPr="007C18BC" w:rsidRDefault="00ED0434" w:rsidP="000A5360">
            <w:pPr>
              <w:pStyle w:val="a"/>
              <w:numPr>
                <w:ilvl w:val="0"/>
                <w:numId w:val="0"/>
              </w:numPr>
              <w:rPr>
                <w:rFonts w:ascii="Times New Roman" w:hAnsi="Times New Roman"/>
                <w:sz w:val="24"/>
              </w:rPr>
            </w:pPr>
            <w:proofErr w:type="gramStart"/>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C18BC">
              <w:rPr>
                <w:rFonts w:ascii="Times New Roman" w:hAnsi="Times New Roman"/>
                <w:sz w:val="24"/>
              </w:rPr>
              <w:t xml:space="preserve"> предметом закупки, и административного наказания в виде дисквалификации</w:t>
            </w:r>
          </w:p>
        </w:tc>
        <w:tc>
          <w:tcPr>
            <w:tcW w:w="4678" w:type="dxa"/>
          </w:tcPr>
          <w:p w14:paraId="70CD827D" w14:textId="77777777"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7759FB">
              <w:fldChar w:fldCharType="begin"/>
            </w:r>
            <w:r w:rsidR="007759FB">
              <w:instrText xml:space="preserve"> REF _Ref55336310 \r \h  \* MERGEFORMAT </w:instrText>
            </w:r>
            <w:r w:rsidR="007759FB">
              <w:fldChar w:fldCharType="separate"/>
            </w:r>
            <w:r w:rsidR="00513AC3" w:rsidRPr="00513AC3">
              <w:rPr>
                <w:rFonts w:ascii="Times New Roman" w:hAnsi="Times New Roman"/>
                <w:sz w:val="24"/>
              </w:rPr>
              <w:t>7.1</w:t>
            </w:r>
            <w:r w:rsidR="007759FB">
              <w:fldChar w:fldCharType="end"/>
            </w:r>
            <w:r w:rsidRPr="007C18BC">
              <w:rPr>
                <w:rFonts w:ascii="Times New Roman" w:hAnsi="Times New Roman"/>
                <w:sz w:val="24"/>
              </w:rPr>
              <w:t>)</w:t>
            </w:r>
          </w:p>
        </w:tc>
      </w:tr>
      <w:tr w:rsidR="00EE4374" w:rsidRPr="007C18BC" w14:paraId="7A511D17" w14:textId="77777777" w:rsidTr="002F0CC8">
        <w:trPr>
          <w:trHeight w:val="397"/>
        </w:trPr>
        <w:tc>
          <w:tcPr>
            <w:tcW w:w="567" w:type="dxa"/>
            <w:shd w:val="clear" w:color="auto" w:fill="auto"/>
          </w:tcPr>
          <w:p w14:paraId="73F8F766" w14:textId="77777777" w:rsidR="00EE4374" w:rsidRPr="007C18BC" w:rsidRDefault="00EE4374" w:rsidP="003E1033">
            <w:pPr>
              <w:pStyle w:val="a"/>
              <w:numPr>
                <w:ilvl w:val="1"/>
                <w:numId w:val="20"/>
              </w:numPr>
              <w:ind w:left="637" w:hanging="574"/>
              <w:rPr>
                <w:rFonts w:ascii="Times New Roman" w:hAnsi="Times New Roman"/>
                <w:sz w:val="24"/>
              </w:rPr>
            </w:pPr>
            <w:bookmarkStart w:id="553" w:name="_Ref418276376"/>
          </w:p>
        </w:tc>
        <w:bookmarkEnd w:id="553"/>
        <w:tc>
          <w:tcPr>
            <w:tcW w:w="4820" w:type="dxa"/>
            <w:shd w:val="clear" w:color="auto" w:fill="auto"/>
          </w:tcPr>
          <w:p w14:paraId="3137E9CF"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49117773" w14:textId="77777777" w:rsidR="009966CB" w:rsidRPr="007C18BC" w:rsidRDefault="00CB09A8" w:rsidP="009966CB">
            <w:pPr>
              <w:pStyle w:val="a"/>
              <w:numPr>
                <w:ilvl w:val="0"/>
                <w:numId w:val="0"/>
              </w:numPr>
              <w:ind w:left="1134" w:hanging="1134"/>
              <w:rPr>
                <w:rFonts w:ascii="Times New Roman" w:hAnsi="Times New Roman"/>
                <w:bCs/>
                <w:i/>
                <w:sz w:val="24"/>
              </w:rPr>
            </w:pPr>
            <w:r w:rsidRPr="007C18BC">
              <w:rPr>
                <w:rFonts w:ascii="Times New Roman" w:hAnsi="Times New Roman"/>
                <w:sz w:val="24"/>
              </w:rPr>
              <w:t xml:space="preserve">Требование не установлено </w:t>
            </w:r>
          </w:p>
          <w:p w14:paraId="3E205B08" w14:textId="77777777" w:rsidR="00EE4374" w:rsidRPr="007C18BC" w:rsidRDefault="00EE4374" w:rsidP="008375D3">
            <w:pPr>
              <w:pStyle w:val="a"/>
              <w:numPr>
                <w:ilvl w:val="0"/>
                <w:numId w:val="0"/>
              </w:numPr>
              <w:rPr>
                <w:rFonts w:ascii="Times New Roman" w:hAnsi="Times New Roman"/>
                <w:sz w:val="24"/>
              </w:rPr>
            </w:pPr>
          </w:p>
        </w:tc>
      </w:tr>
      <w:tr w:rsidR="001A581D" w:rsidRPr="007C18BC" w14:paraId="253AA1FB" w14:textId="77777777" w:rsidTr="002F0CC8">
        <w:trPr>
          <w:trHeight w:val="397"/>
        </w:trPr>
        <w:tc>
          <w:tcPr>
            <w:tcW w:w="567" w:type="dxa"/>
            <w:shd w:val="clear" w:color="auto" w:fill="auto"/>
          </w:tcPr>
          <w:p w14:paraId="14D5FDBC" w14:textId="77777777" w:rsidR="001A581D" w:rsidRPr="007C18BC" w:rsidRDefault="001A581D" w:rsidP="003E1033">
            <w:pPr>
              <w:pStyle w:val="a"/>
              <w:numPr>
                <w:ilvl w:val="0"/>
                <w:numId w:val="20"/>
              </w:numPr>
              <w:rPr>
                <w:rFonts w:ascii="Times New Roman" w:hAnsi="Times New Roman"/>
                <w:sz w:val="24"/>
              </w:rPr>
            </w:pPr>
          </w:p>
        </w:tc>
        <w:tc>
          <w:tcPr>
            <w:tcW w:w="9498" w:type="dxa"/>
            <w:gridSpan w:val="2"/>
            <w:shd w:val="clear" w:color="auto" w:fill="auto"/>
          </w:tcPr>
          <w:p w14:paraId="7073CADE" w14:textId="77777777" w:rsidR="001A581D" w:rsidRPr="007C18BC" w:rsidRDefault="001A581D" w:rsidP="00E5399D">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2E5A2E19" w14:textId="77777777" w:rsidTr="002F0CC8">
        <w:trPr>
          <w:trHeight w:val="397"/>
        </w:trPr>
        <w:tc>
          <w:tcPr>
            <w:tcW w:w="567" w:type="dxa"/>
            <w:shd w:val="clear" w:color="auto" w:fill="auto"/>
          </w:tcPr>
          <w:p w14:paraId="5564F36C" w14:textId="77777777" w:rsidR="001806CC" w:rsidRPr="007C18BC" w:rsidRDefault="001806CC" w:rsidP="003E1033">
            <w:pPr>
              <w:pStyle w:val="a"/>
              <w:numPr>
                <w:ilvl w:val="1"/>
                <w:numId w:val="20"/>
              </w:numPr>
              <w:ind w:left="637" w:hanging="574"/>
              <w:rPr>
                <w:rFonts w:ascii="Times New Roman" w:hAnsi="Times New Roman"/>
                <w:sz w:val="24"/>
              </w:rPr>
            </w:pPr>
            <w:bookmarkStart w:id="554" w:name="_Ref418276449"/>
          </w:p>
        </w:tc>
        <w:bookmarkEnd w:id="554"/>
        <w:tc>
          <w:tcPr>
            <w:tcW w:w="4820" w:type="dxa"/>
            <w:shd w:val="clear" w:color="auto" w:fill="auto"/>
          </w:tcPr>
          <w:p w14:paraId="1CDB5CE3"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E5399D" w:rsidRPr="00E5399D">
              <w:rPr>
                <w:rFonts w:ascii="Times New Roman" w:hAnsi="Times New Roman"/>
                <w:bCs/>
                <w:i/>
                <w:sz w:val="24"/>
              </w:rPr>
              <w:t>и</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26874476" w14:textId="77777777"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7759FB">
              <w:fldChar w:fldCharType="begin"/>
            </w:r>
            <w:r w:rsidR="007759FB">
              <w:instrText xml:space="preserve"> REF _Ref55336310 \r \h  \* MERGEFORMAT </w:instrText>
            </w:r>
            <w:r w:rsidR="007759FB">
              <w:fldChar w:fldCharType="separate"/>
            </w:r>
            <w:r w:rsidR="00513AC3" w:rsidRPr="00513AC3">
              <w:rPr>
                <w:rFonts w:ascii="Times New Roman" w:hAnsi="Times New Roman"/>
                <w:sz w:val="24"/>
              </w:rPr>
              <w:t>7.1</w:t>
            </w:r>
            <w:r w:rsidR="007759FB">
              <w:fldChar w:fldCharType="end"/>
            </w:r>
            <w:r w:rsidRPr="007C18BC">
              <w:rPr>
                <w:rFonts w:ascii="Times New Roman" w:hAnsi="Times New Roman"/>
                <w:sz w:val="24"/>
              </w:rPr>
              <w:t>)</w:t>
            </w:r>
          </w:p>
        </w:tc>
      </w:tr>
      <w:tr w:rsidR="001806CC" w:rsidRPr="007C18BC" w14:paraId="1D9C1DD1" w14:textId="77777777" w:rsidTr="002F0CC8">
        <w:trPr>
          <w:trHeight w:val="709"/>
        </w:trPr>
        <w:tc>
          <w:tcPr>
            <w:tcW w:w="567" w:type="dxa"/>
            <w:shd w:val="clear" w:color="auto" w:fill="auto"/>
          </w:tcPr>
          <w:p w14:paraId="54A736A5" w14:textId="77777777" w:rsidR="001806CC" w:rsidRPr="007C18BC" w:rsidRDefault="001806CC" w:rsidP="003E1033">
            <w:pPr>
              <w:pStyle w:val="a"/>
              <w:numPr>
                <w:ilvl w:val="1"/>
                <w:numId w:val="20"/>
              </w:numPr>
              <w:ind w:left="637" w:hanging="574"/>
              <w:rPr>
                <w:rFonts w:ascii="Times New Roman" w:hAnsi="Times New Roman"/>
                <w:sz w:val="24"/>
              </w:rPr>
            </w:pPr>
            <w:bookmarkStart w:id="555" w:name="_Ref418276454"/>
          </w:p>
        </w:tc>
        <w:bookmarkEnd w:id="555"/>
        <w:tc>
          <w:tcPr>
            <w:tcW w:w="4820" w:type="dxa"/>
            <w:shd w:val="clear" w:color="auto" w:fill="auto"/>
          </w:tcPr>
          <w:p w14:paraId="2DE82F4F"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296A66">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F6BBB99" w14:textId="77777777"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2308A484" w14:textId="77777777" w:rsidR="001806CC" w:rsidRPr="007C18BC" w:rsidRDefault="001806CC" w:rsidP="00E5399D">
            <w:pPr>
              <w:pStyle w:val="a"/>
              <w:numPr>
                <w:ilvl w:val="0"/>
                <w:numId w:val="0"/>
              </w:numPr>
              <w:rPr>
                <w:rFonts w:ascii="Times New Roman" w:hAnsi="Times New Roman"/>
                <w:sz w:val="24"/>
              </w:rPr>
            </w:pPr>
          </w:p>
        </w:tc>
      </w:tr>
    </w:tbl>
    <w:p w14:paraId="0930A7CE"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2AA24B4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556" w:name="_Toc7444303"/>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556"/>
    </w:p>
    <w:p w14:paraId="2F2D9FAE"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557" w:name="_Toc7444304"/>
      <w:r w:rsidRPr="007C18BC">
        <w:rPr>
          <w:rFonts w:ascii="Times New Roman" w:eastAsia="Times New Roman" w:hAnsi="Times New Roman"/>
          <w:b/>
          <w:sz w:val="24"/>
          <w:lang w:eastAsia="ru-RU"/>
        </w:rPr>
        <w:t>ПОРЯДОК ОЦЕНКИ И СОПОСТАВЛЕНИЯ ЗАЯВОК</w:t>
      </w:r>
      <w:bookmarkEnd w:id="557"/>
    </w:p>
    <w:p w14:paraId="0453B05B" w14:textId="77777777" w:rsidR="003A6609" w:rsidRPr="007C18BC" w:rsidRDefault="003A6609" w:rsidP="003E1033">
      <w:pPr>
        <w:pStyle w:val="5"/>
        <w:numPr>
          <w:ilvl w:val="3"/>
          <w:numId w:val="18"/>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296A66">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5399D">
        <w:rPr>
          <w:rFonts w:ascii="Times New Roman" w:eastAsiaTheme="majorEastAsia" w:hAnsi="Times New Roman"/>
          <w:sz w:val="24"/>
          <w:lang w:eastAsia="en-US"/>
        </w:rPr>
        <w:t xml:space="preserve"> ниже:</w:t>
      </w:r>
    </w:p>
    <w:tbl>
      <w:tblPr>
        <w:tblStyle w:val="af3"/>
        <w:tblW w:w="9889" w:type="dxa"/>
        <w:tblLayout w:type="fixed"/>
        <w:tblLook w:val="04A0" w:firstRow="1" w:lastRow="0" w:firstColumn="1" w:lastColumn="0" w:noHBand="0" w:noVBand="1"/>
      </w:tblPr>
      <w:tblGrid>
        <w:gridCol w:w="534"/>
        <w:gridCol w:w="9355"/>
      </w:tblGrid>
      <w:tr w:rsidR="000272F6" w:rsidRPr="007C18BC" w14:paraId="114214AB" w14:textId="77777777" w:rsidTr="000272F6">
        <w:trPr>
          <w:tblHeader/>
        </w:trPr>
        <w:tc>
          <w:tcPr>
            <w:tcW w:w="534" w:type="dxa"/>
            <w:vAlign w:val="center"/>
          </w:tcPr>
          <w:p w14:paraId="19A133E1"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xml:space="preserve">№ </w:t>
            </w:r>
            <w:proofErr w:type="gramStart"/>
            <w:r w:rsidRPr="007C18BC">
              <w:rPr>
                <w:rFonts w:ascii="Times New Roman" w:eastAsiaTheme="majorEastAsia" w:hAnsi="Times New Roman"/>
                <w:sz w:val="20"/>
                <w:szCs w:val="26"/>
                <w:lang w:eastAsia="en-US"/>
              </w:rPr>
              <w:t>п</w:t>
            </w:r>
            <w:proofErr w:type="gramEnd"/>
            <w:r w:rsidRPr="007C18BC">
              <w:rPr>
                <w:rFonts w:ascii="Times New Roman" w:eastAsiaTheme="majorEastAsia" w:hAnsi="Times New Roman"/>
                <w:sz w:val="20"/>
                <w:szCs w:val="26"/>
                <w:lang w:eastAsia="en-US"/>
              </w:rPr>
              <w:t>/п</w:t>
            </w:r>
          </w:p>
        </w:tc>
        <w:tc>
          <w:tcPr>
            <w:tcW w:w="9355" w:type="dxa"/>
            <w:vAlign w:val="center"/>
          </w:tcPr>
          <w:p w14:paraId="585007A4"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561DCA22" w14:textId="77777777" w:rsidTr="000272F6">
        <w:tc>
          <w:tcPr>
            <w:tcW w:w="534" w:type="dxa"/>
            <w:vMerge w:val="restart"/>
          </w:tcPr>
          <w:p w14:paraId="2F1FA1CA" w14:textId="77777777" w:rsidR="000272F6" w:rsidRPr="007C18BC" w:rsidRDefault="000272F6" w:rsidP="003E1033">
            <w:pPr>
              <w:pStyle w:val="5"/>
              <w:numPr>
                <w:ilvl w:val="0"/>
                <w:numId w:val="19"/>
              </w:numPr>
              <w:jc w:val="center"/>
              <w:rPr>
                <w:rFonts w:ascii="Times New Roman" w:eastAsiaTheme="majorEastAsia" w:hAnsi="Times New Roman"/>
                <w:sz w:val="24"/>
                <w:szCs w:val="26"/>
                <w:lang w:eastAsia="en-US"/>
              </w:rPr>
            </w:pPr>
          </w:p>
        </w:tc>
        <w:tc>
          <w:tcPr>
            <w:tcW w:w="9355" w:type="dxa"/>
          </w:tcPr>
          <w:p w14:paraId="6B8E88AA"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05E48B7A" w14:textId="77777777" w:rsidTr="000272F6">
        <w:tc>
          <w:tcPr>
            <w:tcW w:w="534" w:type="dxa"/>
            <w:vMerge/>
          </w:tcPr>
          <w:p w14:paraId="4FE0553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6C32EBA9"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78879ED0" w14:textId="77777777" w:rsidR="000272F6" w:rsidRPr="007C18BC" w:rsidRDefault="00522DDB" w:rsidP="00E5399D">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E5399D">
              <w:rPr>
                <w:rFonts w:ascii="Times New Roman" w:hAnsi="Times New Roman"/>
                <w:sz w:val="24"/>
              </w:rPr>
              <w:t xml:space="preserve">ивается предлагаемая участником: </w:t>
            </w:r>
            <w:r w:rsidRPr="007C18BC">
              <w:rPr>
                <w:rFonts w:ascii="Times New Roman" w:hAnsi="Times New Roman"/>
                <w:sz w:val="24"/>
              </w:rPr>
              <w:t xml:space="preserve">цена договора </w:t>
            </w:r>
          </w:p>
        </w:tc>
      </w:tr>
      <w:tr w:rsidR="000272F6" w:rsidRPr="007C18BC" w14:paraId="494DBAAF" w14:textId="77777777" w:rsidTr="000272F6">
        <w:tc>
          <w:tcPr>
            <w:tcW w:w="534" w:type="dxa"/>
            <w:vMerge/>
          </w:tcPr>
          <w:p w14:paraId="2BC768D1"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1C0CD4D2"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334D4D4A" w14:textId="77777777" w:rsidR="0071602E" w:rsidRPr="0071602E" w:rsidRDefault="0071602E" w:rsidP="0071602E">
            <w:pPr>
              <w:spacing w:before="120"/>
              <w:jc w:val="both"/>
              <w:rPr>
                <w:rFonts w:ascii="Times New Roman" w:eastAsia="Calibri" w:hAnsi="Times New Roman"/>
                <w:iCs/>
                <w:sz w:val="24"/>
                <w:szCs w:val="24"/>
              </w:rPr>
            </w:pPr>
            <w:proofErr w:type="gramStart"/>
            <w:r w:rsidRPr="0071602E">
              <w:rPr>
                <w:rFonts w:ascii="Times New Roman" w:eastAsia="Calibri" w:hAnsi="Times New Roman"/>
                <w:iCs/>
                <w:sz w:val="22"/>
                <w:szCs w:val="22"/>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w:t>
            </w:r>
            <w:proofErr w:type="gramEnd"/>
            <w:r w:rsidRPr="0071602E">
              <w:rPr>
                <w:rFonts w:ascii="Times New Roman" w:eastAsia="Calibri" w:hAnsi="Times New Roman"/>
                <w:iCs/>
                <w:sz w:val="22"/>
                <w:szCs w:val="22"/>
              </w:rPr>
              <w:t xml:space="preserve"> Сопоставление осуществляется методом математического сравнения.</w:t>
            </w:r>
          </w:p>
          <w:p w14:paraId="379AD0EC" w14:textId="77777777" w:rsidR="00DA38E1" w:rsidRPr="007C18BC" w:rsidRDefault="0071602E" w:rsidP="0071602E">
            <w:pPr>
              <w:pStyle w:val="a"/>
              <w:numPr>
                <w:ilvl w:val="0"/>
                <w:numId w:val="0"/>
              </w:numPr>
              <w:rPr>
                <w:rFonts w:ascii="Times New Roman" w:hAnsi="Times New Roman"/>
                <w:sz w:val="24"/>
              </w:rPr>
            </w:pPr>
            <w:r w:rsidRPr="0071602E">
              <w:rPr>
                <w:rFonts w:ascii="Times New Roman" w:eastAsia="Calibri" w:hAnsi="Times New Roman"/>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Pr="0071602E">
              <w:rPr>
                <w:rFonts w:ascii="Times New Roman" w:eastAsia="Calibri" w:hAnsi="Times New Roman"/>
                <w:sz w:val="22"/>
                <w:szCs w:val="22"/>
                <w:lang w:eastAsia="en-US"/>
              </w:rPr>
              <w:t>Победителем закупки признается участник</w:t>
            </w:r>
            <w:r w:rsidRPr="0071602E">
              <w:rPr>
                <w:rFonts w:ascii="Times New Roman" w:eastAsia="Calibri" w:hAnsi="Times New Roman"/>
                <w:sz w:val="23"/>
                <w:lang w:eastAsia="en-US"/>
              </w:rPr>
              <w:t xml:space="preserve"> закупки, заявка которого соответствует требованиям, установленным Извещением,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r>
    </w:tbl>
    <w:p w14:paraId="45FFBA51" w14:textId="77777777" w:rsidR="003A6609" w:rsidRDefault="003B6E05" w:rsidP="003E1033">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7759FB">
        <w:fldChar w:fldCharType="begin"/>
      </w:r>
      <w:r w:rsidR="007759FB">
        <w:instrText xml:space="preserve"> REF _Ref414298281 \r \h  \* MERGEFORMAT </w:instrText>
      </w:r>
      <w:r w:rsidR="007759FB">
        <w:fldChar w:fldCharType="separate"/>
      </w:r>
      <w:r w:rsidR="00513AC3" w:rsidRPr="00513AC3">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7759FB">
        <w:fldChar w:fldCharType="begin"/>
      </w:r>
      <w:r w:rsidR="007759FB">
        <w:instrText xml:space="preserve"> REF _Ref414298281 \r \h  \* MERGEFORMAT </w:instrText>
      </w:r>
      <w:r w:rsidR="007759FB">
        <w:fldChar w:fldCharType="separate"/>
      </w:r>
      <w:r w:rsidR="00513AC3" w:rsidRPr="00513AC3">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7E9BA118" w14:textId="77777777" w:rsidR="008B2132" w:rsidRPr="00D83F7A" w:rsidRDefault="008B2132" w:rsidP="003E1033">
      <w:pPr>
        <w:pStyle w:val="5"/>
        <w:numPr>
          <w:ilvl w:val="3"/>
          <w:numId w:val="14"/>
        </w:numPr>
        <w:ind w:left="851"/>
        <w:outlineLvl w:val="9"/>
        <w:rPr>
          <w:rFonts w:ascii="Times New Roman" w:eastAsiaTheme="majorEastAsia" w:hAnsi="Times New Roman"/>
          <w:bCs/>
          <w:sz w:val="24"/>
        </w:rPr>
      </w:pPr>
      <w:r w:rsidRPr="00D83F7A">
        <w:rPr>
          <w:rFonts w:ascii="Times New Roman" w:eastAsiaTheme="majorEastAsia" w:hAnsi="Times New Roman"/>
          <w:bCs/>
          <w:sz w:val="24"/>
        </w:rPr>
        <w:t xml:space="preserve">При оценке и сопоставлении заявок коллективных участников закупки предложение по </w:t>
      </w:r>
      <w:r w:rsidRPr="00D83F7A">
        <w:rPr>
          <w:rFonts w:ascii="Times New Roman" w:hAnsi="Times New Roman"/>
          <w:sz w:val="24"/>
        </w:rPr>
        <w:t>критериям</w:t>
      </w:r>
      <w:r w:rsidRPr="00D83F7A">
        <w:rPr>
          <w:rFonts w:ascii="Times New Roman" w:eastAsiaTheme="majorEastAsia" w:hAnsi="Times New Roman"/>
          <w:bCs/>
          <w:sz w:val="24"/>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14:paraId="33801699" w14:textId="77777777" w:rsidR="0084661C" w:rsidRDefault="0084661C" w:rsidP="003E1033">
      <w:pPr>
        <w:pStyle w:val="5"/>
        <w:numPr>
          <w:ilvl w:val="3"/>
          <w:numId w:val="14"/>
        </w:numPr>
        <w:ind w:left="851"/>
        <w:outlineLvl w:val="9"/>
        <w:rPr>
          <w:rFonts w:ascii="Times New Roman" w:eastAsiaTheme="majorEastAsia" w:hAnsi="Times New Roman"/>
          <w:bCs/>
          <w:sz w:val="24"/>
        </w:rPr>
      </w:pPr>
      <w:proofErr w:type="gramStart"/>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roofErr w:type="gramEnd"/>
    </w:p>
    <w:p w14:paraId="53EFAF3E" w14:textId="77777777" w:rsidR="0084661C" w:rsidRDefault="0084661C" w:rsidP="003E1033">
      <w:pPr>
        <w:pStyle w:val="5"/>
        <w:numPr>
          <w:ilvl w:val="3"/>
          <w:numId w:val="14"/>
        </w:numPr>
        <w:ind w:left="851"/>
        <w:outlineLvl w:val="9"/>
        <w:rPr>
          <w:rFonts w:ascii="Times New Roman" w:eastAsiaTheme="majorEastAsia" w:hAnsi="Times New Roman"/>
          <w:bCs/>
          <w:sz w:val="24"/>
        </w:rPr>
      </w:pPr>
      <w:bookmarkStart w:id="558" w:name="_Ref470887029"/>
      <w:bookmarkStart w:id="559" w:name="_Ref471753885"/>
      <w:r>
        <w:rPr>
          <w:rFonts w:ascii="Times New Roman" w:eastAsiaTheme="majorEastAsia" w:hAnsi="Times New Roman"/>
          <w:bCs/>
          <w:sz w:val="24"/>
        </w:rPr>
        <w:t>Приоритет не предоставляется в следующих случаях:</w:t>
      </w:r>
      <w:bookmarkEnd w:id="558"/>
      <w:bookmarkEnd w:id="559"/>
    </w:p>
    <w:p w14:paraId="2D22B830"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w:t>
      </w:r>
      <w:r w:rsidR="0088166C" w:rsidRPr="0088166C">
        <w:rPr>
          <w:rFonts w:ascii="Times New Roman" w:eastAsiaTheme="majorEastAsia" w:hAnsi="Times New Roman"/>
          <w:bCs/>
          <w:sz w:val="24"/>
        </w:rPr>
        <w:t>ст</w:t>
      </w:r>
      <w:r w:rsidRPr="0088166C">
        <w:rPr>
          <w:rFonts w:ascii="Times New Roman" w:eastAsiaTheme="majorEastAsia" w:hAnsi="Times New Roman"/>
          <w:bCs/>
          <w:sz w:val="24"/>
        </w:rPr>
        <w:t xml:space="preserve">. </w:t>
      </w:r>
      <w:r w:rsidR="0088166C" w:rsidRPr="0088166C">
        <w:rPr>
          <w:rFonts w:ascii="Times New Roman" w:eastAsiaTheme="majorEastAsia" w:hAnsi="Times New Roman"/>
          <w:bCs/>
          <w:sz w:val="24"/>
        </w:rPr>
        <w:t>15</w:t>
      </w:r>
      <w:r w:rsidRPr="0088166C">
        <w:rPr>
          <w:rFonts w:ascii="Times New Roman" w:eastAsiaTheme="majorEastAsia" w:hAnsi="Times New Roman"/>
          <w:bCs/>
          <w:sz w:val="24"/>
        </w:rPr>
        <w:t xml:space="preserve"> Положения о закупке);</w:t>
      </w:r>
    </w:p>
    <w:p w14:paraId="2800DB09"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3DFBAB1"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909EAA5" w14:textId="77777777" w:rsidR="0084661C" w:rsidRPr="007C18BC" w:rsidRDefault="0084661C" w:rsidP="003E1033">
      <w:pPr>
        <w:pStyle w:val="5"/>
        <w:numPr>
          <w:ilvl w:val="4"/>
          <w:numId w:val="25"/>
        </w:numPr>
        <w:ind w:left="1843" w:hanging="425"/>
        <w:outlineLvl w:val="9"/>
        <w:rPr>
          <w:rFonts w:ascii="Times New Roman" w:hAnsi="Times New Roman"/>
          <w:sz w:val="24"/>
        </w:rPr>
      </w:pPr>
      <w:bookmarkStart w:id="560"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roofErr w:type="gramStart"/>
      <w:r>
        <w:rPr>
          <w:rFonts w:ascii="Times New Roman" w:eastAsiaTheme="majorEastAsia" w:hAnsi="Times New Roman"/>
          <w:bCs/>
          <w:sz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proofErr w:type="gramEnd"/>
      <w:r w:rsidR="005F3DB6">
        <w:rPr>
          <w:rFonts w:ascii="Times New Roman" w:eastAsiaTheme="majorEastAsia" w:hAnsi="Times New Roman"/>
          <w:bCs/>
          <w:sz w:val="24"/>
        </w:rPr>
        <w:t xml:space="preserve"> </w:t>
      </w:r>
      <w:proofErr w:type="gramStart"/>
      <w:r>
        <w:rPr>
          <w:rFonts w:ascii="Times New Roman" w:eastAsiaTheme="majorEastAsia" w:hAnsi="Times New Roman"/>
          <w:bCs/>
          <w:sz w:val="24"/>
        </w:rPr>
        <w:t>которой</w:t>
      </w:r>
      <w:proofErr w:type="gramEnd"/>
      <w:r>
        <w:rPr>
          <w:rFonts w:ascii="Times New Roman" w:eastAsiaTheme="majorEastAsia" w:hAnsi="Times New Roman"/>
          <w:bCs/>
          <w:sz w:val="24"/>
        </w:rPr>
        <w:t xml:space="preserve"> заключается договор, на начальную (максимальную) цену договора.</w:t>
      </w:r>
      <w:bookmarkEnd w:id="560"/>
    </w:p>
    <w:p w14:paraId="0C7BADB0" w14:textId="77777777" w:rsidR="003A6609" w:rsidRPr="007C18BC" w:rsidRDefault="003A6609" w:rsidP="003A6609">
      <w:pPr>
        <w:rPr>
          <w:rFonts w:ascii="Times New Roman" w:eastAsiaTheme="majorEastAsia" w:hAnsi="Times New Roman"/>
          <w:bCs/>
          <w:sz w:val="24"/>
        </w:rPr>
      </w:pPr>
    </w:p>
    <w:p w14:paraId="7FC2E238"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726D81C4"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561" w:name="_Toc7444305"/>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61"/>
    </w:p>
    <w:p w14:paraId="6E182D1E" w14:textId="77777777" w:rsidR="00A04FC8" w:rsidRPr="009966CB" w:rsidRDefault="004D03A2" w:rsidP="009966CB">
      <w:pPr>
        <w:spacing w:before="360" w:after="240" w:line="240" w:lineRule="auto"/>
        <w:jc w:val="center"/>
        <w:outlineLvl w:val="2"/>
        <w:rPr>
          <w:rFonts w:ascii="Times New Roman" w:eastAsia="Times New Roman" w:hAnsi="Times New Roman"/>
          <w:b/>
          <w:sz w:val="24"/>
          <w:lang w:eastAsia="ru-RU"/>
        </w:rPr>
      </w:pPr>
      <w:bookmarkStart w:id="562" w:name="_Toc7444306"/>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562"/>
    </w:p>
    <w:p w14:paraId="3087CDE9"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64F340C7"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654817F1"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63090A0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xml:space="preserve">№ </w:t>
            </w:r>
            <w:proofErr w:type="gramStart"/>
            <w:r>
              <w:rPr>
                <w:rFonts w:ascii="Times New Roman" w:eastAsiaTheme="majorEastAsia" w:hAnsi="Times New Roman"/>
                <w:bCs/>
                <w:sz w:val="24"/>
              </w:rPr>
              <w:t>п</w:t>
            </w:r>
            <w:proofErr w:type="gramEnd"/>
            <w:r>
              <w:rPr>
                <w:rFonts w:ascii="Times New Roman" w:eastAsiaTheme="majorEastAsia" w:hAnsi="Times New Roman"/>
                <w:bCs/>
                <w:sz w:val="24"/>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6CD2926C"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1285D027" w14:textId="77777777" w:rsidTr="00A04FC8">
        <w:tc>
          <w:tcPr>
            <w:tcW w:w="959" w:type="dxa"/>
            <w:tcBorders>
              <w:top w:val="single" w:sz="4" w:space="0" w:color="auto"/>
              <w:left w:val="single" w:sz="4" w:space="0" w:color="auto"/>
              <w:bottom w:val="single" w:sz="4" w:space="0" w:color="auto"/>
              <w:right w:val="single" w:sz="4" w:space="0" w:color="auto"/>
            </w:tcBorders>
          </w:tcPr>
          <w:p w14:paraId="19CB692C"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B8E70B0" w14:textId="77777777" w:rsidR="00A04FC8" w:rsidRDefault="00A04FC8" w:rsidP="000E79FA">
            <w:pPr>
              <w:rPr>
                <w:rFonts w:ascii="Times New Roman" w:eastAsiaTheme="majorEastAsia" w:hAnsi="Times New Roman"/>
                <w:b/>
                <w:bCs/>
                <w:sz w:val="24"/>
              </w:rPr>
            </w:pPr>
            <w:r>
              <w:rPr>
                <w:rFonts w:ascii="Times New Roman" w:eastAsiaTheme="majorEastAsia" w:hAnsi="Times New Roman"/>
                <w:b/>
                <w:bCs/>
                <w:sz w:val="24"/>
              </w:rPr>
              <w:t>Общая часть</w:t>
            </w:r>
            <w:r w:rsidR="000E79FA">
              <w:rPr>
                <w:rFonts w:ascii="Times New Roman" w:hAnsi="Times New Roman"/>
                <w:bCs/>
                <w:i/>
                <w:sz w:val="24"/>
              </w:rPr>
              <w:t>:</w:t>
            </w:r>
          </w:p>
        </w:tc>
      </w:tr>
      <w:tr w:rsidR="00A04FC8" w14:paraId="6C801F23" w14:textId="77777777" w:rsidTr="00A04FC8">
        <w:tc>
          <w:tcPr>
            <w:tcW w:w="959" w:type="dxa"/>
            <w:tcBorders>
              <w:top w:val="single" w:sz="4" w:space="0" w:color="auto"/>
              <w:left w:val="single" w:sz="4" w:space="0" w:color="auto"/>
              <w:bottom w:val="single" w:sz="4" w:space="0" w:color="auto"/>
              <w:right w:val="single" w:sz="4" w:space="0" w:color="auto"/>
            </w:tcBorders>
          </w:tcPr>
          <w:p w14:paraId="328F3532"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3AF88E84" w14:textId="77777777" w:rsidR="00A04FC8" w:rsidRDefault="007759FB">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513AC3" w:rsidRPr="007C18BC">
              <w:rPr>
                <w:rFonts w:ascii="Times New Roman" w:hAnsi="Times New Roman"/>
                <w:sz w:val="24"/>
              </w:rPr>
              <w:t>Заявка (форма </w:t>
            </w:r>
            <w:r w:rsidR="00513AC3">
              <w:rPr>
                <w:rFonts w:ascii="Times New Roman" w:hAnsi="Times New Roman"/>
                <w:sz w:val="24"/>
              </w:rPr>
              <w:t>1</w:t>
            </w:r>
            <w:r w:rsidR="00513AC3"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513AC3" w:rsidRPr="00513AC3">
              <w:rPr>
                <w:rFonts w:ascii="Times New Roman" w:hAnsi="Times New Roman"/>
                <w:sz w:val="24"/>
              </w:rPr>
              <w:t>7.1</w:t>
            </w:r>
            <w:r>
              <w:fldChar w:fldCharType="end"/>
            </w:r>
            <w:r w:rsidR="00A04FC8">
              <w:rPr>
                <w:rFonts w:ascii="Times New Roman" w:hAnsi="Times New Roman"/>
                <w:sz w:val="24"/>
              </w:rPr>
              <w:t>;</w:t>
            </w:r>
          </w:p>
        </w:tc>
      </w:tr>
      <w:tr w:rsidR="00A04FC8" w14:paraId="6385B7B9" w14:textId="77777777" w:rsidTr="00A04FC8">
        <w:tc>
          <w:tcPr>
            <w:tcW w:w="959" w:type="dxa"/>
            <w:tcBorders>
              <w:top w:val="single" w:sz="4" w:space="0" w:color="auto"/>
              <w:left w:val="single" w:sz="4" w:space="0" w:color="auto"/>
              <w:bottom w:val="single" w:sz="4" w:space="0" w:color="auto"/>
              <w:right w:val="single" w:sz="4" w:space="0" w:color="auto"/>
            </w:tcBorders>
          </w:tcPr>
          <w:p w14:paraId="0A3782F8"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EA82450" w14:textId="77777777" w:rsidR="00A04FC8" w:rsidRDefault="007759FB" w:rsidP="0088166C">
            <w:pPr>
              <w:jc w:val="both"/>
              <w:rPr>
                <w:rFonts w:ascii="Times New Roman" w:hAnsi="Times New Roman"/>
                <w:sz w:val="24"/>
              </w:rPr>
            </w:pPr>
            <w:r>
              <w:fldChar w:fldCharType="begin"/>
            </w:r>
            <w:r>
              <w:instrText xml:space="preserve"> REF _Ref314250951 \h  \* MERGEFORMAT </w:instrText>
            </w:r>
            <w:r>
              <w:fldChar w:fldCharType="separate"/>
            </w:r>
            <w:r w:rsidR="00513AC3">
              <w:rPr>
                <w:rFonts w:ascii="Times New Roman" w:hAnsi="Times New Roman"/>
                <w:sz w:val="24"/>
              </w:rPr>
              <w:t xml:space="preserve"> </w:t>
            </w:r>
            <w:r>
              <w:fldChar w:fldCharType="end"/>
            </w:r>
            <w:r w:rsidR="00A04FC8">
              <w:rPr>
                <w:rFonts w:ascii="Times New Roman" w:hAnsi="Times New Roman"/>
                <w:sz w:val="24"/>
              </w:rPr>
              <w:t xml:space="preserve"> по форме, установленной в </w:t>
            </w:r>
            <w:r w:rsidR="00A04FC8" w:rsidRPr="0088166C">
              <w:rPr>
                <w:rFonts w:ascii="Times New Roman" w:hAnsi="Times New Roman"/>
                <w:sz w:val="24"/>
              </w:rPr>
              <w:t>подразделе </w:t>
            </w:r>
            <w:r w:rsidR="0088166C" w:rsidRPr="0088166C">
              <w:rPr>
                <w:rFonts w:ascii="Times New Roman" w:hAnsi="Times New Roman"/>
                <w:sz w:val="24"/>
              </w:rPr>
              <w:t>7.2.</w:t>
            </w:r>
            <w:r w:rsidR="00A04FC8" w:rsidRPr="0088166C">
              <w:rPr>
                <w:rFonts w:ascii="Times New Roman" w:hAnsi="Times New Roman"/>
                <w:sz w:val="24"/>
              </w:rPr>
              <w:t>;</w:t>
            </w:r>
          </w:p>
        </w:tc>
      </w:tr>
      <w:tr w:rsidR="00A04FC8" w14:paraId="0B1A4FA0" w14:textId="77777777" w:rsidTr="00A04FC8">
        <w:tc>
          <w:tcPr>
            <w:tcW w:w="959" w:type="dxa"/>
            <w:tcBorders>
              <w:top w:val="single" w:sz="4" w:space="0" w:color="auto"/>
              <w:left w:val="single" w:sz="4" w:space="0" w:color="auto"/>
              <w:bottom w:val="single" w:sz="4" w:space="0" w:color="auto"/>
              <w:right w:val="single" w:sz="4" w:space="0" w:color="auto"/>
            </w:tcBorders>
          </w:tcPr>
          <w:p w14:paraId="1BE629EC" w14:textId="77777777" w:rsidR="00A04FC8" w:rsidRDefault="00A04FC8" w:rsidP="003E1033">
            <w:pPr>
              <w:pStyle w:val="a"/>
              <w:numPr>
                <w:ilvl w:val="0"/>
                <w:numId w:val="26"/>
              </w:numPr>
              <w:ind w:hanging="720"/>
              <w:rPr>
                <w:rFonts w:ascii="Times New Roman" w:hAnsi="Times New Roman"/>
                <w:sz w:val="24"/>
                <w:lang w:eastAsia="en-US"/>
              </w:rPr>
            </w:pPr>
            <w:bookmarkStart w:id="563" w:name="_Ref503802209" w:colFirst="0" w:colLast="0"/>
          </w:p>
        </w:tc>
        <w:tc>
          <w:tcPr>
            <w:tcW w:w="9072" w:type="dxa"/>
            <w:tcBorders>
              <w:top w:val="single" w:sz="4" w:space="0" w:color="auto"/>
              <w:left w:val="single" w:sz="4" w:space="0" w:color="auto"/>
              <w:bottom w:val="single" w:sz="4" w:space="0" w:color="auto"/>
              <w:right w:val="single" w:sz="4" w:space="0" w:color="auto"/>
            </w:tcBorders>
            <w:hideMark/>
          </w:tcPr>
          <w:p w14:paraId="67E303EB" w14:textId="77777777" w:rsidR="00A04FC8" w:rsidRDefault="00A04FC8">
            <w:pPr>
              <w:jc w:val="both"/>
              <w:rPr>
                <w:rFonts w:ascii="Times New Roman" w:eastAsiaTheme="majorEastAsia" w:hAnsi="Times New Roman"/>
                <w:bCs/>
                <w:sz w:val="24"/>
              </w:rPr>
            </w:pPr>
            <w:proofErr w:type="gramStart"/>
            <w:r>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w:t>
            </w:r>
            <w:proofErr w:type="gramEnd"/>
            <w:r>
              <w:rPr>
                <w:rFonts w:ascii="Times New Roman" w:hAnsi="Times New Roman"/>
                <w:sz w:val="24"/>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bookmarkEnd w:id="563"/>
      <w:tr w:rsidR="00A04FC8" w14:paraId="7068FF4F" w14:textId="77777777" w:rsidTr="00A04FC8">
        <w:tc>
          <w:tcPr>
            <w:tcW w:w="959" w:type="dxa"/>
            <w:tcBorders>
              <w:top w:val="single" w:sz="4" w:space="0" w:color="auto"/>
              <w:left w:val="single" w:sz="4" w:space="0" w:color="auto"/>
              <w:bottom w:val="single" w:sz="4" w:space="0" w:color="auto"/>
              <w:right w:val="single" w:sz="4" w:space="0" w:color="auto"/>
            </w:tcBorders>
          </w:tcPr>
          <w:p w14:paraId="0B6D6D44"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0058FC4" w14:textId="77777777" w:rsidR="00A04FC8" w:rsidRDefault="00A04FC8">
            <w:pPr>
              <w:jc w:val="both"/>
              <w:rPr>
                <w:rFonts w:ascii="Times New Roman" w:eastAsiaTheme="majorEastAsia" w:hAnsi="Times New Roman"/>
                <w:bCs/>
                <w:sz w:val="24"/>
              </w:rPr>
            </w:pPr>
            <w:proofErr w:type="gramStart"/>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04FC8" w14:paraId="54D16ED6" w14:textId="77777777" w:rsidTr="00A04FC8">
        <w:tc>
          <w:tcPr>
            <w:tcW w:w="959" w:type="dxa"/>
            <w:tcBorders>
              <w:top w:val="single" w:sz="4" w:space="0" w:color="auto"/>
              <w:left w:val="single" w:sz="4" w:space="0" w:color="auto"/>
              <w:bottom w:val="single" w:sz="4" w:space="0" w:color="auto"/>
              <w:right w:val="single" w:sz="4" w:space="0" w:color="auto"/>
            </w:tcBorders>
          </w:tcPr>
          <w:p w14:paraId="071760E1" w14:textId="77777777" w:rsidR="00A04FC8" w:rsidRDefault="00A04FC8" w:rsidP="003E1033">
            <w:pPr>
              <w:pStyle w:val="a"/>
              <w:numPr>
                <w:ilvl w:val="0"/>
                <w:numId w:val="26"/>
              </w:numPr>
              <w:ind w:hanging="720"/>
              <w:rPr>
                <w:rFonts w:ascii="Times New Roman" w:hAnsi="Times New Roman"/>
                <w:sz w:val="24"/>
                <w:lang w:eastAsia="en-US"/>
              </w:rPr>
            </w:pPr>
            <w:bookmarkStart w:id="564" w:name="_Ref503802215" w:colFirst="0" w:colLast="0"/>
          </w:p>
        </w:tc>
        <w:tc>
          <w:tcPr>
            <w:tcW w:w="9072" w:type="dxa"/>
            <w:tcBorders>
              <w:top w:val="single" w:sz="4" w:space="0" w:color="auto"/>
              <w:left w:val="single" w:sz="4" w:space="0" w:color="auto"/>
              <w:bottom w:val="single" w:sz="4" w:space="0" w:color="auto"/>
              <w:right w:val="single" w:sz="4" w:space="0" w:color="auto"/>
            </w:tcBorders>
            <w:hideMark/>
          </w:tcPr>
          <w:p w14:paraId="26EC5DA6" w14:textId="77777777" w:rsidR="00A04FC8" w:rsidRDefault="00A04FC8">
            <w:pPr>
              <w:jc w:val="both"/>
              <w:rPr>
                <w:rFonts w:ascii="Times New Roman" w:eastAsiaTheme="majorEastAsia" w:hAnsi="Times New Roman"/>
                <w:bCs/>
                <w:sz w:val="24"/>
              </w:rPr>
            </w:pPr>
            <w:r>
              <w:rPr>
                <w:rFonts w:ascii="Times New Roman" w:hAnsi="Times New Roman"/>
                <w:sz w:val="24"/>
              </w:rPr>
              <w:t xml:space="preserve">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(в составе формы Заявки </w:t>
            </w:r>
            <w:proofErr w:type="gramStart"/>
            <w:r>
              <w:rPr>
                <w:rFonts w:ascii="Times New Roman" w:hAnsi="Times New Roman"/>
                <w:sz w:val="24"/>
              </w:rPr>
              <w:t>–п</w:t>
            </w:r>
            <w:proofErr w:type="gramEnd"/>
            <w:r>
              <w:rPr>
                <w:rFonts w:ascii="Times New Roman" w:hAnsi="Times New Roman"/>
                <w:sz w:val="24"/>
              </w:rPr>
              <w:t>одраздел </w:t>
            </w:r>
            <w:r w:rsidR="007759FB">
              <w:fldChar w:fldCharType="begin"/>
            </w:r>
            <w:r w:rsidR="007759FB">
              <w:instrText xml:space="preserve"> REF _Ref55336310 \r \h  \* MERGEFORMAT </w:instrText>
            </w:r>
            <w:r w:rsidR="007759FB">
              <w:fldChar w:fldCharType="separate"/>
            </w:r>
            <w:r w:rsidR="00513AC3" w:rsidRPr="00513AC3">
              <w:rPr>
                <w:rFonts w:ascii="Times New Roman" w:hAnsi="Times New Roman"/>
                <w:sz w:val="24"/>
              </w:rPr>
              <w:t>7.1</w:t>
            </w:r>
            <w:r w:rsidR="007759FB">
              <w:fldChar w:fldCharType="end"/>
            </w:r>
            <w:r>
              <w:rPr>
                <w:rFonts w:ascii="Times New Roman" w:hAnsi="Times New Roman"/>
                <w:sz w:val="24"/>
              </w:rPr>
              <w:t>);</w:t>
            </w:r>
          </w:p>
        </w:tc>
      </w:tr>
      <w:bookmarkEnd w:id="564"/>
      <w:tr w:rsidR="00A04FC8" w14:paraId="026FCC61" w14:textId="77777777" w:rsidTr="00A04FC8">
        <w:tc>
          <w:tcPr>
            <w:tcW w:w="959" w:type="dxa"/>
            <w:tcBorders>
              <w:top w:val="single" w:sz="4" w:space="0" w:color="auto"/>
              <w:left w:val="single" w:sz="4" w:space="0" w:color="auto"/>
              <w:bottom w:val="single" w:sz="4" w:space="0" w:color="auto"/>
              <w:right w:val="single" w:sz="4" w:space="0" w:color="auto"/>
            </w:tcBorders>
          </w:tcPr>
          <w:p w14:paraId="0195F72A"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137BD8D" w14:textId="77777777" w:rsidR="00A04FC8" w:rsidRDefault="00A04FC8" w:rsidP="009966CB">
            <w:pPr>
              <w:jc w:val="both"/>
              <w:rPr>
                <w:rFonts w:ascii="Times New Roman" w:eastAsiaTheme="majorEastAsia" w:hAnsi="Times New Roman"/>
                <w:bCs/>
                <w:sz w:val="24"/>
              </w:rPr>
            </w:pPr>
            <w:proofErr w:type="gramStart"/>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C45562">
              <w:fldChar w:fldCharType="begin"/>
            </w:r>
            <w:r>
              <w:rPr>
                <w:rFonts w:ascii="Times New Roman" w:hAnsi="Times New Roman"/>
                <w:sz w:val="24"/>
              </w:rPr>
              <w:instrText xml:space="preserve"> REF _Ref503802209 \w \h </w:instrText>
            </w:r>
            <w:r w:rsidR="00C45562">
              <w:fldChar w:fldCharType="separate"/>
            </w:r>
            <w:r w:rsidR="00513AC3">
              <w:rPr>
                <w:rFonts w:ascii="Times New Roman" w:hAnsi="Times New Roman"/>
                <w:sz w:val="24"/>
              </w:rPr>
              <w:t>3)</w:t>
            </w:r>
            <w:r w:rsidR="00C45562">
              <w:fldChar w:fldCharType="end"/>
            </w:r>
            <w:r>
              <w:rPr>
                <w:rFonts w:ascii="Times New Roman" w:hAnsi="Times New Roman"/>
                <w:sz w:val="24"/>
              </w:rPr>
              <w:t>–</w:t>
            </w:r>
            <w:r w:rsidR="00C45562">
              <w:fldChar w:fldCharType="begin"/>
            </w:r>
            <w:r>
              <w:rPr>
                <w:rFonts w:ascii="Times New Roman" w:hAnsi="Times New Roman"/>
                <w:sz w:val="24"/>
              </w:rPr>
              <w:instrText xml:space="preserve"> REF _Ref503802215 \w \h </w:instrText>
            </w:r>
            <w:r w:rsidR="00C45562">
              <w:fldChar w:fldCharType="separate"/>
            </w:r>
            <w:r w:rsidR="00513AC3">
              <w:rPr>
                <w:rFonts w:ascii="Times New Roman" w:hAnsi="Times New Roman"/>
                <w:sz w:val="24"/>
              </w:rPr>
              <w:t>5)</w:t>
            </w:r>
            <w:r w:rsidR="00C45562">
              <w:fldChar w:fldCharType="end"/>
            </w:r>
            <w:r>
              <w:rPr>
                <w:rFonts w:ascii="Times New Roman" w:hAnsi="Times New Roman"/>
                <w:sz w:val="24"/>
              </w:rPr>
              <w:t xml:space="preserve">, </w:t>
            </w:r>
            <w:r w:rsidR="00C45562">
              <w:fldChar w:fldCharType="begin"/>
            </w:r>
            <w:r>
              <w:rPr>
                <w:rFonts w:ascii="Times New Roman" w:hAnsi="Times New Roman"/>
                <w:sz w:val="24"/>
              </w:rPr>
              <w:instrText xml:space="preserve"> REF _Ref503802251 \w \h </w:instrText>
            </w:r>
            <w:r w:rsidR="00C45562">
              <w:fldChar w:fldCharType="separate"/>
            </w:r>
            <w:r w:rsidR="00513AC3">
              <w:rPr>
                <w:rFonts w:ascii="Times New Roman" w:hAnsi="Times New Roman"/>
                <w:sz w:val="24"/>
              </w:rPr>
              <w:t>8)</w:t>
            </w:r>
            <w:r w:rsidR="00C45562">
              <w:fldChar w:fldCharType="end"/>
            </w:r>
            <w:r>
              <w:rPr>
                <w:rFonts w:ascii="Times New Roman" w:hAnsi="Times New Roman"/>
                <w:sz w:val="24"/>
              </w:rPr>
              <w:t>–</w:t>
            </w:r>
            <w:r w:rsidR="00C45562">
              <w:fldChar w:fldCharType="begin"/>
            </w:r>
            <w:r>
              <w:rPr>
                <w:rFonts w:ascii="Times New Roman" w:hAnsi="Times New Roman"/>
                <w:sz w:val="24"/>
              </w:rPr>
              <w:instrText xml:space="preserve"> REF _Ref503802257 \w \h </w:instrText>
            </w:r>
            <w:r w:rsidR="00C45562">
              <w:fldChar w:fldCharType="separate"/>
            </w:r>
            <w:r w:rsidR="00513AC3">
              <w:rPr>
                <w:rFonts w:ascii="Times New Roman" w:hAnsi="Times New Roman"/>
                <w:sz w:val="24"/>
              </w:rPr>
              <w:t>9)</w:t>
            </w:r>
            <w:r w:rsidR="00C45562">
              <w:fldChar w:fldCharType="end"/>
            </w:r>
            <w:r>
              <w:rPr>
                <w:rFonts w:ascii="Times New Roman" w:hAnsi="Times New Roman"/>
                <w:sz w:val="24"/>
              </w:rPr>
              <w:t>, с учетом особенностей, установленных в подразделе </w:t>
            </w:r>
            <w:r w:rsidR="007759FB">
              <w:fldChar w:fldCharType="begin"/>
            </w:r>
            <w:r w:rsidR="007759FB">
              <w:instrText xml:space="preserve"> REF _Ref410722900 \w \h  \* MERGEFORMAT </w:instrText>
            </w:r>
            <w:r w:rsidR="007759FB">
              <w:fldChar w:fldCharType="separate"/>
            </w:r>
            <w:r w:rsidR="00513AC3" w:rsidRPr="00513AC3">
              <w:rPr>
                <w:rFonts w:ascii="Times New Roman" w:hAnsi="Times New Roman"/>
                <w:sz w:val="24"/>
              </w:rPr>
              <w:t>5.2</w:t>
            </w:r>
            <w:r w:rsidR="007759FB">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rsidR="007759FB">
              <w:fldChar w:fldCharType="begin"/>
            </w:r>
            <w:r w:rsidR="007759FB">
              <w:instrText xml:space="preserve"> REF _Ref414044801 \w \h  \* MERGEFORMAT </w:instrText>
            </w:r>
            <w:r w:rsidR="007759FB">
              <w:fldChar w:fldCharType="separate"/>
            </w:r>
            <w:r w:rsidR="00513AC3" w:rsidRPr="00513AC3">
              <w:rPr>
                <w:rFonts w:ascii="Times New Roman" w:hAnsi="Times New Roman"/>
                <w:sz w:val="24"/>
              </w:rPr>
              <w:t>5.2.2</w:t>
            </w:r>
            <w:r w:rsidR="007759FB">
              <w:fldChar w:fldCharType="end"/>
            </w:r>
            <w:r w:rsidR="00013618">
              <w:rPr>
                <w:rFonts w:ascii="Times New Roman" w:hAnsi="Times New Roman"/>
                <w:sz w:val="24"/>
              </w:rPr>
              <w:t>извещения</w:t>
            </w:r>
            <w:r>
              <w:rPr>
                <w:rFonts w:ascii="Times New Roman" w:hAnsi="Times New Roman"/>
                <w:sz w:val="24"/>
              </w:rPr>
              <w:t>;</w:t>
            </w:r>
            <w:proofErr w:type="gramEnd"/>
          </w:p>
        </w:tc>
      </w:tr>
      <w:tr w:rsidR="00A04FC8" w14:paraId="46BAB10F" w14:textId="77777777" w:rsidTr="00A04FC8">
        <w:tc>
          <w:tcPr>
            <w:tcW w:w="959" w:type="dxa"/>
            <w:tcBorders>
              <w:top w:val="single" w:sz="4" w:space="0" w:color="auto"/>
              <w:left w:val="single" w:sz="4" w:space="0" w:color="auto"/>
              <w:bottom w:val="single" w:sz="4" w:space="0" w:color="auto"/>
              <w:right w:val="single" w:sz="4" w:space="0" w:color="auto"/>
            </w:tcBorders>
          </w:tcPr>
          <w:p w14:paraId="16005186"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5444292" w14:textId="77777777" w:rsidR="00A04FC8" w:rsidRDefault="00344CA6" w:rsidP="008B2132">
            <w:pPr>
              <w:jc w:val="both"/>
              <w:rPr>
                <w:rFonts w:ascii="Times New Roman" w:eastAsiaTheme="majorEastAsia" w:hAnsi="Times New Roman"/>
                <w:bCs/>
                <w:sz w:val="24"/>
              </w:rPr>
            </w:pPr>
            <w:r>
              <w:rPr>
                <w:rFonts w:ascii="Times New Roman" w:hAnsi="Times New Roman"/>
                <w:sz w:val="24"/>
              </w:rPr>
              <w:t>П</w:t>
            </w:r>
            <w:r w:rsidR="00A04FC8">
              <w:rPr>
                <w:rFonts w:ascii="Times New Roman" w:hAnsi="Times New Roman"/>
                <w:sz w:val="24"/>
              </w:rPr>
              <w:t>о форме, установленной в подразделе </w:t>
            </w:r>
            <w:r w:rsidR="007759FB">
              <w:fldChar w:fldCharType="begin"/>
            </w:r>
            <w:r w:rsidR="007759FB">
              <w:instrText xml:space="preserve"> REF _Ref93268095 \r \h  \* MERGEFORMAT </w:instrText>
            </w:r>
            <w:r w:rsidR="007759FB">
              <w:fldChar w:fldCharType="separate"/>
            </w:r>
            <w:r w:rsidR="00513AC3" w:rsidRPr="00513AC3">
              <w:rPr>
                <w:rFonts w:ascii="Times New Roman" w:hAnsi="Times New Roman"/>
                <w:sz w:val="24"/>
              </w:rPr>
              <w:t>7.3</w:t>
            </w:r>
            <w:r w:rsidR="007759FB">
              <w:fldChar w:fldCharType="end"/>
            </w:r>
            <w:r w:rsidR="00A04FC8">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E6191A9" w14:textId="77777777" w:rsidTr="00A04FC8">
        <w:tc>
          <w:tcPr>
            <w:tcW w:w="959" w:type="dxa"/>
            <w:tcBorders>
              <w:top w:val="single" w:sz="4" w:space="0" w:color="auto"/>
              <w:left w:val="single" w:sz="4" w:space="0" w:color="auto"/>
              <w:bottom w:val="single" w:sz="4" w:space="0" w:color="auto"/>
              <w:right w:val="single" w:sz="4" w:space="0" w:color="auto"/>
            </w:tcBorders>
          </w:tcPr>
          <w:p w14:paraId="03275403" w14:textId="77777777" w:rsidR="00A04FC8" w:rsidRDefault="00A04FC8" w:rsidP="003E1033">
            <w:pPr>
              <w:pStyle w:val="a"/>
              <w:numPr>
                <w:ilvl w:val="0"/>
                <w:numId w:val="26"/>
              </w:numPr>
              <w:ind w:hanging="720"/>
              <w:rPr>
                <w:rFonts w:ascii="Times New Roman" w:hAnsi="Times New Roman"/>
                <w:sz w:val="24"/>
                <w:lang w:eastAsia="en-US"/>
              </w:rPr>
            </w:pPr>
            <w:bookmarkStart w:id="565" w:name="_Ref503802251" w:colFirst="0" w:colLast="0"/>
          </w:p>
        </w:tc>
        <w:tc>
          <w:tcPr>
            <w:tcW w:w="9072" w:type="dxa"/>
            <w:tcBorders>
              <w:top w:val="single" w:sz="4" w:space="0" w:color="auto"/>
              <w:left w:val="single" w:sz="4" w:space="0" w:color="auto"/>
              <w:bottom w:val="single" w:sz="4" w:space="0" w:color="auto"/>
              <w:right w:val="single" w:sz="4" w:space="0" w:color="auto"/>
            </w:tcBorders>
            <w:hideMark/>
          </w:tcPr>
          <w:p w14:paraId="16CE961D" w14:textId="77777777" w:rsidR="00A04FC8" w:rsidRDefault="007759FB">
            <w:pPr>
              <w:jc w:val="both"/>
              <w:rPr>
                <w:rFonts w:ascii="Times New Roman" w:hAnsi="Times New Roman"/>
                <w:sz w:val="24"/>
              </w:rPr>
            </w:pPr>
            <w:r>
              <w:fldChar w:fldCharType="begin"/>
            </w:r>
            <w:r>
              <w:instrText xml:space="preserve"> REF _Ref419730103 \h  \* MERGEFORMAT </w:instrText>
            </w:r>
            <w:r>
              <w:fldChar w:fldCharType="separate"/>
            </w:r>
            <w:r w:rsidR="00513AC3" w:rsidRPr="007C18BC">
              <w:rPr>
                <w:rFonts w:ascii="Times New Roman" w:hAnsi="Times New Roman"/>
                <w:sz w:val="24"/>
              </w:rPr>
              <w:t>Декларация соответствия члена коллективного участника (форма </w:t>
            </w:r>
            <w:r w:rsidR="00513AC3">
              <w:rPr>
                <w:rFonts w:ascii="Times New Roman" w:hAnsi="Times New Roman"/>
                <w:sz w:val="24"/>
              </w:rPr>
              <w:t>4</w:t>
            </w:r>
            <w:r w:rsidR="00513AC3"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513AC3" w:rsidRPr="00513AC3">
              <w:rPr>
                <w:rFonts w:ascii="Times New Roman" w:hAnsi="Times New Roman"/>
                <w:sz w:val="24"/>
              </w:rPr>
              <w:t>7.4</w:t>
            </w:r>
            <w:r>
              <w:fldChar w:fldCharType="end"/>
            </w:r>
            <w:r w:rsidR="00A04FC8">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A04FC8" w14:paraId="453936C6" w14:textId="77777777" w:rsidTr="00A04FC8">
        <w:tc>
          <w:tcPr>
            <w:tcW w:w="959" w:type="dxa"/>
            <w:tcBorders>
              <w:top w:val="single" w:sz="4" w:space="0" w:color="auto"/>
              <w:left w:val="single" w:sz="4" w:space="0" w:color="auto"/>
              <w:bottom w:val="single" w:sz="4" w:space="0" w:color="auto"/>
              <w:right w:val="single" w:sz="4" w:space="0" w:color="auto"/>
            </w:tcBorders>
          </w:tcPr>
          <w:p w14:paraId="501DB093" w14:textId="77777777" w:rsidR="00A04FC8" w:rsidRDefault="00A04FC8" w:rsidP="003E1033">
            <w:pPr>
              <w:pStyle w:val="a"/>
              <w:numPr>
                <w:ilvl w:val="0"/>
                <w:numId w:val="26"/>
              </w:numPr>
              <w:ind w:hanging="720"/>
              <w:rPr>
                <w:rFonts w:ascii="Times New Roman" w:hAnsi="Times New Roman"/>
                <w:sz w:val="24"/>
                <w:lang w:eastAsia="en-US"/>
              </w:rPr>
            </w:pPr>
            <w:bookmarkStart w:id="566" w:name="_Ref503802257" w:colFirst="0" w:colLast="0"/>
            <w:bookmarkEnd w:id="565"/>
          </w:p>
        </w:tc>
        <w:tc>
          <w:tcPr>
            <w:tcW w:w="9072" w:type="dxa"/>
            <w:tcBorders>
              <w:top w:val="single" w:sz="4" w:space="0" w:color="auto"/>
              <w:left w:val="single" w:sz="4" w:space="0" w:color="auto"/>
              <w:bottom w:val="single" w:sz="4" w:space="0" w:color="auto"/>
              <w:right w:val="single" w:sz="4" w:space="0" w:color="auto"/>
            </w:tcBorders>
            <w:hideMark/>
          </w:tcPr>
          <w:p w14:paraId="1E0BC960" w14:textId="77777777" w:rsidR="00A04FC8" w:rsidRDefault="00A04FC8">
            <w:pPr>
              <w:jc w:val="both"/>
              <w:rPr>
                <w:rFonts w:ascii="Times New Roman" w:eastAsiaTheme="majorEastAsia" w:hAnsi="Times New Roman"/>
                <w:bCs/>
                <w:sz w:val="24"/>
              </w:rPr>
            </w:pPr>
            <w:r>
              <w:rPr>
                <w:rFonts w:ascii="Times New Roman" w:hAnsi="Times New Roman"/>
                <w:sz w:val="24"/>
              </w:rPr>
              <w:t>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w:t>
            </w:r>
            <w:proofErr w:type="gramStart"/>
            <w:r>
              <w:rPr>
                <w:rFonts w:ascii="Times New Roman" w:hAnsi="Times New Roman"/>
                <w:sz w:val="24"/>
              </w:rPr>
              <w:t>,и</w:t>
            </w:r>
            <w:proofErr w:type="gramEnd"/>
            <w:r>
              <w:rPr>
                <w:rFonts w:ascii="Times New Roman" w:hAnsi="Times New Roman"/>
                <w:sz w:val="24"/>
              </w:rPr>
              <w:t xml:space="preserve">ли </w:t>
            </w:r>
            <w:r w:rsidR="007759FB">
              <w:fldChar w:fldCharType="begin"/>
            </w:r>
            <w:r w:rsidR="007759FB">
              <w:instrText xml:space="preserve"> REF _Ref418276143 \h  \* MERGEFORMAT </w:instrText>
            </w:r>
            <w:r w:rsidR="007759FB">
              <w:fldChar w:fldCharType="separate"/>
            </w:r>
            <w:r w:rsidR="00513AC3" w:rsidRPr="007C18BC">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513AC3">
              <w:rPr>
                <w:rFonts w:ascii="Times New Roman" w:hAnsi="Times New Roman"/>
                <w:sz w:val="24"/>
              </w:rPr>
              <w:t>5</w:t>
            </w:r>
            <w:r w:rsidR="00513AC3" w:rsidRPr="007C18BC">
              <w:rPr>
                <w:rFonts w:ascii="Times New Roman" w:hAnsi="Times New Roman"/>
                <w:sz w:val="24"/>
              </w:rPr>
              <w:t>)</w:t>
            </w:r>
            <w:r w:rsidR="007759FB">
              <w:fldChar w:fldCharType="end"/>
            </w:r>
            <w:r>
              <w:rPr>
                <w:rFonts w:ascii="Times New Roman" w:hAnsi="Times New Roman"/>
                <w:sz w:val="24"/>
              </w:rPr>
              <w:t xml:space="preserve"> по форме, установленной в подразделе </w:t>
            </w:r>
            <w:r w:rsidR="007759FB">
              <w:fldChar w:fldCharType="begin"/>
            </w:r>
            <w:r w:rsidR="007759FB">
              <w:instrText xml:space="preserve"> REF _Ref415873971 \r \h  \* MERGEFORMAT </w:instrText>
            </w:r>
            <w:r w:rsidR="007759FB">
              <w:fldChar w:fldCharType="separate"/>
            </w:r>
            <w:r w:rsidR="00513AC3" w:rsidRPr="00513AC3">
              <w:rPr>
                <w:rFonts w:ascii="Times New Roman" w:hAnsi="Times New Roman"/>
                <w:sz w:val="24"/>
              </w:rPr>
              <w:t>7.5</w:t>
            </w:r>
            <w:r w:rsidR="007759FB">
              <w:fldChar w:fldCharType="end"/>
            </w:r>
            <w:r>
              <w:rPr>
                <w:rFonts w:ascii="Times New Roman" w:hAnsi="Times New Roman"/>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r w:rsidR="008B2132">
              <w:rPr>
                <w:rFonts w:ascii="Times New Roman" w:hAnsi="Times New Roman"/>
                <w:sz w:val="24"/>
              </w:rPr>
              <w:t xml:space="preserve"> при отсутствии сведений в вышеуказанном реестре в случае, если </w:t>
            </w:r>
            <w:r w:rsidR="008B2132" w:rsidRPr="00AF5638">
              <w:rPr>
                <w:rFonts w:ascii="Times New Roman" w:hAnsi="Times New Roman"/>
                <w:sz w:val="24"/>
              </w:rPr>
              <w:lastRenderedPageBreak/>
              <w:t>уч</w:t>
            </w:r>
            <w:r w:rsidR="008B2132">
              <w:rPr>
                <w:rFonts w:ascii="Times New Roman" w:hAnsi="Times New Roman"/>
                <w:sz w:val="24"/>
              </w:rPr>
              <w:t>астник</w:t>
            </w:r>
            <w:r w:rsidR="008B2132" w:rsidRPr="00AF5638">
              <w:rPr>
                <w:rFonts w:ascii="Times New Roman" w:hAnsi="Times New Roman"/>
                <w:sz w:val="24"/>
              </w:rPr>
              <w:t xml:space="preserve"> процедуры закупки и</w:t>
            </w:r>
            <w:r w:rsidR="008B2132">
              <w:rPr>
                <w:rFonts w:ascii="Times New Roman" w:hAnsi="Times New Roman"/>
                <w:sz w:val="24"/>
              </w:rPr>
              <w:t>/или</w:t>
            </w:r>
            <w:r w:rsidR="008B2132" w:rsidRPr="00AF5638">
              <w:rPr>
                <w:rFonts w:ascii="Times New Roman" w:hAnsi="Times New Roman"/>
                <w:sz w:val="24"/>
              </w:rPr>
              <w:t xml:space="preserve"> привлекаемы</w:t>
            </w:r>
            <w:r w:rsidR="008B2132">
              <w:rPr>
                <w:rFonts w:ascii="Times New Roman" w:hAnsi="Times New Roman"/>
                <w:sz w:val="24"/>
              </w:rPr>
              <w:t>й</w:t>
            </w:r>
            <w:r w:rsidR="008B2132" w:rsidRPr="00AF5638">
              <w:rPr>
                <w:rFonts w:ascii="Times New Roman" w:hAnsi="Times New Roman"/>
                <w:sz w:val="24"/>
              </w:rPr>
              <w:t xml:space="preserve"> к исполнению договора субподрядчик</w:t>
            </w:r>
            <w:r w:rsidR="008B2132">
              <w:rPr>
                <w:rFonts w:ascii="Times New Roman" w:hAnsi="Times New Roman"/>
                <w:sz w:val="24"/>
              </w:rPr>
              <w:t xml:space="preserve"> (соисполнитель</w:t>
            </w:r>
            <w:r w:rsidR="008B2132" w:rsidRPr="00AF5638">
              <w:rPr>
                <w:rFonts w:ascii="Times New Roman" w:hAnsi="Times New Roman"/>
                <w:sz w:val="24"/>
              </w:rPr>
              <w:t>)</w:t>
            </w:r>
            <w:r w:rsidR="008B2132">
              <w:rPr>
                <w:rFonts w:ascii="Times New Roman" w:hAnsi="Times New Roman"/>
                <w:sz w:val="24"/>
              </w:rPr>
              <w:t xml:space="preserve"> является </w:t>
            </w:r>
            <w:r w:rsidR="008B2132" w:rsidRPr="001B0354">
              <w:rPr>
                <w:rFonts w:ascii="Times New Roman" w:hAnsi="Times New Roman"/>
                <w:sz w:val="24"/>
                <w:szCs w:val="24"/>
              </w:rPr>
              <w:t>вновь</w:t>
            </w:r>
            <w:r w:rsidR="008B2132">
              <w:rPr>
                <w:rFonts w:ascii="Times New Roman" w:hAnsi="Times New Roman"/>
                <w:sz w:val="24"/>
              </w:rPr>
              <w:t xml:space="preserve"> зарегистрированным индивидуальным предпринимателем или вновь созданным юридическим лицом</w:t>
            </w:r>
            <w:r>
              <w:rPr>
                <w:rFonts w:ascii="Times New Roman" w:hAnsi="Times New Roman"/>
                <w:sz w:val="24"/>
              </w:rPr>
              <w:t>;</w:t>
            </w:r>
          </w:p>
        </w:tc>
      </w:tr>
      <w:bookmarkEnd w:id="566"/>
      <w:tr w:rsidR="00A04FC8" w14:paraId="47F1BE92" w14:textId="77777777" w:rsidTr="00A04FC8">
        <w:tc>
          <w:tcPr>
            <w:tcW w:w="959" w:type="dxa"/>
            <w:tcBorders>
              <w:top w:val="single" w:sz="4" w:space="0" w:color="auto"/>
              <w:left w:val="single" w:sz="4" w:space="0" w:color="auto"/>
              <w:bottom w:val="single" w:sz="4" w:space="0" w:color="auto"/>
              <w:right w:val="single" w:sz="4" w:space="0" w:color="auto"/>
            </w:tcBorders>
          </w:tcPr>
          <w:p w14:paraId="3EF72E09"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BADDC86" w14:textId="77777777" w:rsidR="00A04FC8" w:rsidRDefault="007759FB">
            <w:pPr>
              <w:jc w:val="both"/>
              <w:rPr>
                <w:rFonts w:ascii="Times New Roman" w:eastAsiaTheme="majorEastAsia" w:hAnsi="Times New Roman"/>
                <w:bCs/>
                <w:sz w:val="24"/>
              </w:rPr>
            </w:pPr>
            <w:r>
              <w:fldChar w:fldCharType="begin"/>
            </w:r>
            <w:r>
              <w:instrText xml:space="preserve"> REF _Ref314100357 \h  \* MERGEFORMAT </w:instrText>
            </w:r>
            <w:r>
              <w:fldChar w:fldCharType="separate"/>
            </w:r>
            <w:r w:rsidR="00513AC3" w:rsidRPr="007C18BC">
              <w:rPr>
                <w:rFonts w:ascii="Times New Roman" w:hAnsi="Times New Roman"/>
                <w:sz w:val="24"/>
              </w:rPr>
              <w:t>Коммерческое предложение (форма </w:t>
            </w:r>
            <w:r w:rsidR="00513AC3">
              <w:rPr>
                <w:rFonts w:ascii="Times New Roman" w:hAnsi="Times New Roman"/>
                <w:sz w:val="24"/>
              </w:rPr>
              <w:t>2</w:t>
            </w:r>
            <w:r w:rsidR="00513AC3"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_Ref314100357 \r \h  \* MERGEFORMAT </w:instrText>
            </w:r>
            <w:r>
              <w:fldChar w:fldCharType="separate"/>
            </w:r>
            <w:r w:rsidR="00513AC3" w:rsidRPr="00513AC3">
              <w:rPr>
                <w:rFonts w:ascii="Times New Roman" w:hAnsi="Times New Roman"/>
                <w:sz w:val="24"/>
              </w:rPr>
              <w:t>7.2</w:t>
            </w:r>
            <w:r>
              <w:fldChar w:fldCharType="end"/>
            </w:r>
            <w:r w:rsidR="00A04FC8">
              <w:rPr>
                <w:rFonts w:ascii="Times New Roman" w:hAnsi="Times New Roman"/>
                <w:sz w:val="24"/>
              </w:rPr>
              <w:t>;</w:t>
            </w:r>
          </w:p>
        </w:tc>
      </w:tr>
    </w:tbl>
    <w:p w14:paraId="2028C23B" w14:textId="77777777" w:rsidR="00A1458C" w:rsidRDefault="00A1458C" w:rsidP="00A04FC8">
      <w:pPr>
        <w:spacing w:after="0" w:line="240" w:lineRule="auto"/>
        <w:outlineLvl w:val="1"/>
        <w:rPr>
          <w:rFonts w:ascii="Times New Roman" w:eastAsiaTheme="majorEastAsia" w:hAnsi="Times New Roman"/>
          <w:b/>
          <w:bCs/>
          <w:sz w:val="24"/>
        </w:rPr>
      </w:pPr>
    </w:p>
    <w:p w14:paraId="56B00715" w14:textId="77777777" w:rsidR="00A1458C" w:rsidRDefault="00A1458C" w:rsidP="00207FA0">
      <w:pPr>
        <w:spacing w:after="0" w:line="240" w:lineRule="auto"/>
        <w:jc w:val="right"/>
        <w:outlineLvl w:val="1"/>
        <w:rPr>
          <w:rFonts w:ascii="Times New Roman" w:eastAsiaTheme="majorEastAsia" w:hAnsi="Times New Roman"/>
          <w:b/>
          <w:bCs/>
          <w:sz w:val="24"/>
        </w:rPr>
      </w:pPr>
    </w:p>
    <w:p w14:paraId="3A0C8C91" w14:textId="77777777" w:rsidR="00A1458C" w:rsidRDefault="00A1458C" w:rsidP="00207FA0">
      <w:pPr>
        <w:spacing w:after="0" w:line="240" w:lineRule="auto"/>
        <w:jc w:val="right"/>
        <w:outlineLvl w:val="1"/>
        <w:rPr>
          <w:rFonts w:ascii="Times New Roman" w:eastAsiaTheme="majorEastAsia" w:hAnsi="Times New Roman"/>
          <w:b/>
          <w:bCs/>
          <w:sz w:val="24"/>
        </w:rPr>
      </w:pPr>
    </w:p>
    <w:p w14:paraId="0E796BA6"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567" w:name="Прил4"/>
      <w:bookmarkStart w:id="568" w:name="_Toc471578723"/>
      <w:bookmarkStart w:id="569" w:name="_Toc471395157"/>
      <w:bookmarkStart w:id="570" w:name="_Toc7444307"/>
      <w:r w:rsidR="00207FA0">
        <w:rPr>
          <w:rFonts w:ascii="Times New Roman" w:eastAsiaTheme="majorEastAsia" w:hAnsi="Times New Roman"/>
          <w:bCs/>
          <w:sz w:val="24"/>
        </w:rPr>
        <w:lastRenderedPageBreak/>
        <w:t>Приложение №4</w:t>
      </w:r>
      <w:bookmarkEnd w:id="567"/>
      <w:r w:rsidR="00207FA0">
        <w:rPr>
          <w:rFonts w:ascii="Times New Roman" w:eastAsiaTheme="majorEastAsia" w:hAnsi="Times New Roman"/>
          <w:bCs/>
          <w:sz w:val="24"/>
        </w:rPr>
        <w:br/>
        <w:t>к информационной карте</w:t>
      </w:r>
      <w:bookmarkEnd w:id="568"/>
      <w:bookmarkEnd w:id="569"/>
      <w:bookmarkEnd w:id="570"/>
    </w:p>
    <w:p w14:paraId="63237208" w14:textId="77777777" w:rsidR="00F64C56" w:rsidRPr="0088166C" w:rsidRDefault="00F64C56" w:rsidP="00F64C56">
      <w:pPr>
        <w:jc w:val="center"/>
        <w:rPr>
          <w:rFonts w:ascii="Times New Roman" w:eastAsia="Times New Roman" w:hAnsi="Times New Roman"/>
          <w:b/>
          <w:sz w:val="24"/>
          <w:szCs w:val="24"/>
          <w:lang w:eastAsia="ar-SA"/>
        </w:rPr>
      </w:pPr>
    </w:p>
    <w:p w14:paraId="61DA759F" w14:textId="77777777" w:rsidR="00F64C56" w:rsidRPr="0088166C" w:rsidRDefault="00F64C56" w:rsidP="00F64C56">
      <w:pPr>
        <w:jc w:val="center"/>
        <w:rPr>
          <w:rFonts w:ascii="Times New Roman" w:eastAsia="Times New Roman" w:hAnsi="Times New Roman"/>
          <w:b/>
          <w:sz w:val="24"/>
          <w:szCs w:val="24"/>
          <w:lang w:eastAsia="ar-SA"/>
        </w:rPr>
      </w:pPr>
      <w:r w:rsidRPr="0088166C">
        <w:rPr>
          <w:rFonts w:ascii="Times New Roman" w:eastAsia="Times New Roman" w:hAnsi="Times New Roman"/>
          <w:b/>
          <w:sz w:val="24"/>
          <w:szCs w:val="24"/>
          <w:lang w:eastAsia="ar-SA"/>
        </w:rPr>
        <w:t>Сведения о начальной (максимальной) цене единицы товара</w:t>
      </w:r>
    </w:p>
    <w:p w14:paraId="14DF3100" w14:textId="4CE598AD" w:rsidR="00F64C56" w:rsidRPr="00F64C56" w:rsidRDefault="004948CC" w:rsidP="00F64C56">
      <w:pPr>
        <w:suppressAutoHyphens/>
        <w:spacing w:after="6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НМЦ  договора - </w:t>
      </w:r>
      <w:r w:rsidR="00D046DE">
        <w:rPr>
          <w:rFonts w:ascii="Times New Roman" w:eastAsia="Times New Roman" w:hAnsi="Times New Roman"/>
          <w:sz w:val="24"/>
          <w:szCs w:val="24"/>
          <w:lang w:eastAsia="ar-SA"/>
        </w:rPr>
        <w:t>8</w:t>
      </w:r>
      <w:r w:rsidR="00872C33">
        <w:rPr>
          <w:rFonts w:ascii="Times New Roman" w:eastAsia="Times New Roman" w:hAnsi="Times New Roman"/>
          <w:sz w:val="24"/>
          <w:szCs w:val="24"/>
          <w:lang w:eastAsia="ar-SA"/>
        </w:rPr>
        <w:t>2</w:t>
      </w:r>
      <w:r w:rsidR="0084496E">
        <w:rPr>
          <w:rFonts w:ascii="Times New Roman" w:eastAsia="Times New Roman" w:hAnsi="Times New Roman"/>
          <w:sz w:val="24"/>
          <w:szCs w:val="24"/>
          <w:lang w:eastAsia="ar-SA"/>
        </w:rPr>
        <w:t>0 000</w:t>
      </w:r>
      <w:r w:rsidR="00F64C56">
        <w:rPr>
          <w:rFonts w:ascii="Times New Roman" w:eastAsia="Times New Roman" w:hAnsi="Times New Roman"/>
          <w:sz w:val="24"/>
          <w:szCs w:val="24"/>
          <w:lang w:eastAsia="ar-SA"/>
        </w:rPr>
        <w:t xml:space="preserve">,00 </w:t>
      </w:r>
      <w:r w:rsidR="00F64C56" w:rsidRPr="00F64C56">
        <w:rPr>
          <w:rFonts w:ascii="Times New Roman" w:eastAsia="Times New Roman" w:hAnsi="Times New Roman"/>
          <w:sz w:val="24"/>
          <w:szCs w:val="24"/>
          <w:lang w:eastAsia="ar-SA"/>
        </w:rPr>
        <w:t>руб., с учетом НДС</w:t>
      </w:r>
      <w:r w:rsidR="00D046DE">
        <w:rPr>
          <w:rFonts w:ascii="Times New Roman" w:eastAsia="Times New Roman" w:hAnsi="Times New Roman"/>
          <w:sz w:val="24"/>
          <w:szCs w:val="24"/>
          <w:lang w:eastAsia="ar-SA"/>
        </w:rPr>
        <w:t xml:space="preserve"> 20%</w:t>
      </w:r>
      <w:r w:rsidR="00F64C56" w:rsidRPr="00F64C56">
        <w:rPr>
          <w:rFonts w:ascii="Times New Roman" w:eastAsia="Times New Roman" w:hAnsi="Times New Roman"/>
          <w:sz w:val="24"/>
          <w:szCs w:val="24"/>
          <w:lang w:eastAsia="ar-SA"/>
        </w:rPr>
        <w:t>.</w:t>
      </w:r>
    </w:p>
    <w:p w14:paraId="5167977A" w14:textId="77777777" w:rsidR="00F64C56" w:rsidRPr="00F64C56" w:rsidRDefault="00F64C56" w:rsidP="00F64C56">
      <w:pPr>
        <w:suppressAutoHyphens/>
        <w:spacing w:after="80" w:line="240" w:lineRule="auto"/>
        <w:jc w:val="both"/>
        <w:rPr>
          <w:rFonts w:ascii="Times New Roman" w:eastAsia="Times New Roman" w:hAnsi="Times New Roman"/>
          <w:b/>
          <w:sz w:val="24"/>
          <w:szCs w:val="24"/>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94"/>
        <w:gridCol w:w="851"/>
        <w:gridCol w:w="850"/>
        <w:gridCol w:w="1418"/>
        <w:gridCol w:w="1417"/>
      </w:tblGrid>
      <w:tr w:rsidR="00D046DE" w:rsidRPr="00D046DE" w14:paraId="1FF94169" w14:textId="77777777" w:rsidTr="00F00D56">
        <w:tc>
          <w:tcPr>
            <w:tcW w:w="709" w:type="dxa"/>
            <w:tcBorders>
              <w:bottom w:val="single" w:sz="4" w:space="0" w:color="auto"/>
            </w:tcBorders>
          </w:tcPr>
          <w:p w14:paraId="059F30A3" w14:textId="77777777" w:rsidR="00D046DE" w:rsidRPr="00D046DE" w:rsidRDefault="00D046DE" w:rsidP="00D046DE">
            <w:pPr>
              <w:keepNext/>
              <w:suppressAutoHyphens/>
              <w:spacing w:after="60" w:line="240" w:lineRule="auto"/>
              <w:ind w:left="-57" w:right="-57"/>
              <w:jc w:val="center"/>
              <w:rPr>
                <w:rFonts w:ascii="Times New Roman" w:eastAsia="Times New Roman" w:hAnsi="Times New Roman"/>
                <w:sz w:val="24"/>
                <w:szCs w:val="24"/>
                <w:lang w:eastAsia="ar-SA"/>
              </w:rPr>
            </w:pPr>
          </w:p>
          <w:p w14:paraId="47199483" w14:textId="77777777" w:rsidR="00D046DE" w:rsidRPr="00D046DE" w:rsidRDefault="00D046DE" w:rsidP="00D046DE">
            <w:pPr>
              <w:keepNext/>
              <w:suppressAutoHyphens/>
              <w:spacing w:after="60" w:line="240" w:lineRule="auto"/>
              <w:ind w:left="-57" w:right="-57"/>
              <w:jc w:val="center"/>
              <w:rPr>
                <w:rFonts w:ascii="Times New Roman" w:eastAsia="Times New Roman" w:hAnsi="Times New Roman"/>
                <w:sz w:val="24"/>
                <w:szCs w:val="24"/>
                <w:lang w:eastAsia="ar-SA"/>
              </w:rPr>
            </w:pPr>
            <w:r w:rsidRPr="00D046DE">
              <w:rPr>
                <w:rFonts w:ascii="Times New Roman" w:eastAsia="Times New Roman" w:hAnsi="Times New Roman"/>
                <w:sz w:val="22"/>
                <w:szCs w:val="22"/>
                <w:lang w:eastAsia="ar-SA"/>
              </w:rPr>
              <w:t xml:space="preserve">№ </w:t>
            </w:r>
            <w:proofErr w:type="gramStart"/>
            <w:r w:rsidRPr="00D046DE">
              <w:rPr>
                <w:rFonts w:ascii="Times New Roman" w:eastAsia="Times New Roman" w:hAnsi="Times New Roman"/>
                <w:sz w:val="22"/>
                <w:szCs w:val="22"/>
                <w:lang w:eastAsia="ar-SA"/>
              </w:rPr>
              <w:t>п</w:t>
            </w:r>
            <w:proofErr w:type="gramEnd"/>
            <w:r w:rsidRPr="00D046DE">
              <w:rPr>
                <w:rFonts w:ascii="Times New Roman" w:eastAsia="Times New Roman" w:hAnsi="Times New Roman"/>
                <w:sz w:val="22"/>
                <w:szCs w:val="22"/>
                <w:lang w:eastAsia="ar-SA"/>
              </w:rPr>
              <w:t>/п</w:t>
            </w:r>
          </w:p>
        </w:tc>
        <w:tc>
          <w:tcPr>
            <w:tcW w:w="4394" w:type="dxa"/>
            <w:tcBorders>
              <w:bottom w:val="single" w:sz="4" w:space="0" w:color="auto"/>
            </w:tcBorders>
            <w:vAlign w:val="center"/>
          </w:tcPr>
          <w:p w14:paraId="3B634161" w14:textId="77777777" w:rsidR="00D046DE" w:rsidRPr="00D046DE" w:rsidRDefault="00D046DE" w:rsidP="00D046DE">
            <w:pPr>
              <w:keepNext/>
              <w:suppressAutoHyphens/>
              <w:spacing w:after="60" w:line="240" w:lineRule="auto"/>
              <w:ind w:left="-57" w:right="-57"/>
              <w:jc w:val="center"/>
              <w:rPr>
                <w:rFonts w:ascii="Times New Roman" w:eastAsia="Times New Roman" w:hAnsi="Times New Roman"/>
                <w:sz w:val="24"/>
                <w:szCs w:val="24"/>
                <w:lang w:eastAsia="ar-SA"/>
              </w:rPr>
            </w:pPr>
            <w:r w:rsidRPr="00D046DE">
              <w:rPr>
                <w:rFonts w:ascii="Times New Roman" w:eastAsia="Times New Roman" w:hAnsi="Times New Roman"/>
                <w:sz w:val="22"/>
                <w:szCs w:val="22"/>
                <w:lang w:eastAsia="ar-SA"/>
              </w:rPr>
              <w:t>Наименование продукции</w:t>
            </w:r>
          </w:p>
        </w:tc>
        <w:tc>
          <w:tcPr>
            <w:tcW w:w="851" w:type="dxa"/>
            <w:tcBorders>
              <w:bottom w:val="single" w:sz="4" w:space="0" w:color="auto"/>
            </w:tcBorders>
            <w:vAlign w:val="center"/>
          </w:tcPr>
          <w:p w14:paraId="69CFED45" w14:textId="77777777" w:rsidR="00D046DE" w:rsidRPr="00D046DE" w:rsidRDefault="00D046DE" w:rsidP="00D046DE">
            <w:pPr>
              <w:keepNext/>
              <w:suppressAutoHyphens/>
              <w:spacing w:after="60" w:line="240" w:lineRule="auto"/>
              <w:ind w:left="-85" w:right="-85"/>
              <w:jc w:val="center"/>
              <w:rPr>
                <w:rFonts w:ascii="Times New Roman" w:eastAsia="Times New Roman" w:hAnsi="Times New Roman"/>
                <w:sz w:val="24"/>
                <w:szCs w:val="24"/>
                <w:lang w:eastAsia="ar-SA"/>
              </w:rPr>
            </w:pPr>
            <w:r w:rsidRPr="00D046DE">
              <w:rPr>
                <w:rFonts w:ascii="Times New Roman" w:eastAsia="Times New Roman" w:hAnsi="Times New Roman"/>
                <w:sz w:val="22"/>
                <w:szCs w:val="22"/>
                <w:lang w:eastAsia="ar-SA"/>
              </w:rPr>
              <w:t>Ед. изм.</w:t>
            </w:r>
          </w:p>
        </w:tc>
        <w:tc>
          <w:tcPr>
            <w:tcW w:w="850" w:type="dxa"/>
            <w:tcBorders>
              <w:bottom w:val="single" w:sz="4" w:space="0" w:color="auto"/>
            </w:tcBorders>
            <w:vAlign w:val="center"/>
          </w:tcPr>
          <w:p w14:paraId="68CE5165" w14:textId="77777777" w:rsidR="00D046DE" w:rsidRPr="00D046DE" w:rsidRDefault="00D046DE" w:rsidP="00D046DE">
            <w:pPr>
              <w:keepNext/>
              <w:suppressAutoHyphens/>
              <w:spacing w:after="60" w:line="240" w:lineRule="auto"/>
              <w:ind w:left="-85" w:right="-85"/>
              <w:jc w:val="center"/>
              <w:rPr>
                <w:rFonts w:ascii="Times New Roman" w:eastAsia="Times New Roman" w:hAnsi="Times New Roman"/>
                <w:sz w:val="24"/>
                <w:szCs w:val="24"/>
                <w:lang w:eastAsia="ar-SA"/>
              </w:rPr>
            </w:pPr>
            <w:r w:rsidRPr="00D046DE">
              <w:rPr>
                <w:rFonts w:ascii="Times New Roman" w:eastAsia="Times New Roman" w:hAnsi="Times New Roman"/>
                <w:sz w:val="22"/>
                <w:szCs w:val="22"/>
                <w:lang w:eastAsia="ar-SA"/>
              </w:rPr>
              <w:t>Кол-во</w:t>
            </w:r>
          </w:p>
        </w:tc>
        <w:tc>
          <w:tcPr>
            <w:tcW w:w="1418" w:type="dxa"/>
            <w:vAlign w:val="center"/>
          </w:tcPr>
          <w:p w14:paraId="4E158E05" w14:textId="77777777" w:rsidR="00D046DE" w:rsidRPr="00D046DE" w:rsidRDefault="00D046DE" w:rsidP="00D046DE">
            <w:pPr>
              <w:keepNext/>
              <w:suppressAutoHyphens/>
              <w:snapToGrid w:val="0"/>
              <w:spacing w:after="60" w:line="240" w:lineRule="auto"/>
              <w:ind w:left="-57" w:right="-57"/>
              <w:jc w:val="center"/>
              <w:rPr>
                <w:rFonts w:ascii="Times New Roman" w:eastAsia="Times New Roman" w:hAnsi="Times New Roman"/>
                <w:sz w:val="24"/>
                <w:szCs w:val="24"/>
                <w:lang w:eastAsia="ar-SA"/>
              </w:rPr>
            </w:pPr>
            <w:r w:rsidRPr="00D046DE">
              <w:rPr>
                <w:rFonts w:ascii="Times New Roman" w:eastAsia="Times New Roman" w:hAnsi="Times New Roman"/>
                <w:spacing w:val="-8"/>
                <w:sz w:val="22"/>
                <w:szCs w:val="22"/>
                <w:lang w:eastAsia="ar-SA"/>
              </w:rPr>
              <w:t>НМЦ ед</w:t>
            </w:r>
            <w:r w:rsidRPr="00D046DE">
              <w:rPr>
                <w:rFonts w:ascii="Times New Roman" w:eastAsia="Times New Roman" w:hAnsi="Times New Roman"/>
                <w:sz w:val="22"/>
                <w:szCs w:val="22"/>
                <w:lang w:eastAsia="ar-SA"/>
              </w:rPr>
              <w:t>., руб. с НДС 20%</w:t>
            </w:r>
          </w:p>
        </w:tc>
        <w:tc>
          <w:tcPr>
            <w:tcW w:w="1417" w:type="dxa"/>
          </w:tcPr>
          <w:p w14:paraId="2BF63919" w14:textId="77777777" w:rsidR="00D046DE" w:rsidRPr="00D046DE" w:rsidRDefault="00D046DE" w:rsidP="00D046DE">
            <w:pPr>
              <w:keepNext/>
              <w:suppressAutoHyphens/>
              <w:snapToGrid w:val="0"/>
              <w:spacing w:after="60" w:line="240" w:lineRule="auto"/>
              <w:ind w:left="-57" w:right="-57"/>
              <w:jc w:val="center"/>
              <w:rPr>
                <w:rFonts w:ascii="Times New Roman" w:eastAsia="Times New Roman" w:hAnsi="Times New Roman"/>
                <w:spacing w:val="-8"/>
                <w:sz w:val="24"/>
                <w:szCs w:val="24"/>
                <w:lang w:eastAsia="ar-SA"/>
              </w:rPr>
            </w:pPr>
            <w:r w:rsidRPr="00D046DE">
              <w:rPr>
                <w:rFonts w:ascii="Times New Roman" w:eastAsia="Times New Roman" w:hAnsi="Times New Roman"/>
                <w:sz w:val="22"/>
                <w:szCs w:val="22"/>
                <w:lang w:eastAsia="ar-SA"/>
              </w:rPr>
              <w:t>Сумма, руб. с НДС 20%</w:t>
            </w:r>
          </w:p>
        </w:tc>
      </w:tr>
      <w:tr w:rsidR="00D046DE" w:rsidRPr="00D046DE" w14:paraId="3335979C" w14:textId="77777777" w:rsidTr="00F00D56">
        <w:trPr>
          <w:trHeight w:val="113"/>
        </w:trPr>
        <w:tc>
          <w:tcPr>
            <w:tcW w:w="709" w:type="dxa"/>
            <w:tcBorders>
              <w:top w:val="single" w:sz="4" w:space="0" w:color="auto"/>
              <w:left w:val="single" w:sz="4" w:space="0" w:color="auto"/>
              <w:bottom w:val="single" w:sz="4" w:space="0" w:color="auto"/>
              <w:right w:val="single" w:sz="4" w:space="0" w:color="auto"/>
            </w:tcBorders>
          </w:tcPr>
          <w:p w14:paraId="384F1E01" w14:textId="77777777" w:rsidR="00D046DE" w:rsidRPr="00D046DE" w:rsidRDefault="00D046DE" w:rsidP="00D046DE">
            <w:pPr>
              <w:suppressAutoHyphens/>
              <w:spacing w:before="40" w:after="40" w:line="240" w:lineRule="auto"/>
              <w:ind w:left="57" w:right="57"/>
              <w:jc w:val="both"/>
              <w:rPr>
                <w:rFonts w:ascii="Times New Roman" w:eastAsia="Calibri" w:hAnsi="Times New Roman"/>
                <w:color w:val="000000"/>
                <w:sz w:val="24"/>
                <w:szCs w:val="24"/>
                <w:lang w:eastAsia="ar-SA"/>
              </w:rPr>
            </w:pPr>
            <w:r w:rsidRPr="00D046DE">
              <w:rPr>
                <w:rFonts w:ascii="Times New Roman" w:eastAsia="Calibri" w:hAnsi="Times New Roman"/>
                <w:color w:val="000000"/>
                <w:sz w:val="22"/>
                <w:szCs w:val="22"/>
                <w:lang w:eastAsia="ar-SA"/>
              </w:rPr>
              <w:t>1</w:t>
            </w:r>
          </w:p>
        </w:tc>
        <w:tc>
          <w:tcPr>
            <w:tcW w:w="4394" w:type="dxa"/>
            <w:tcBorders>
              <w:top w:val="single" w:sz="4" w:space="0" w:color="auto"/>
              <w:left w:val="nil"/>
              <w:bottom w:val="single" w:sz="4" w:space="0" w:color="auto"/>
              <w:right w:val="single" w:sz="4" w:space="0" w:color="auto"/>
            </w:tcBorders>
          </w:tcPr>
          <w:p w14:paraId="19994DD8" w14:textId="6F4C78F5" w:rsidR="004948CC" w:rsidRDefault="008C4F22" w:rsidP="00D046DE">
            <w:pPr>
              <w:suppressAutoHyphens/>
              <w:spacing w:after="0" w:line="240" w:lineRule="auto"/>
              <w:rPr>
                <w:rFonts w:ascii="Times New Roman" w:eastAsia="Times New Roman" w:hAnsi="Times New Roman"/>
                <w:sz w:val="24"/>
                <w:szCs w:val="24"/>
                <w:lang w:eastAsia="ar-SA"/>
              </w:rPr>
            </w:pPr>
            <w:r w:rsidRPr="00123505">
              <w:rPr>
                <w:rFonts w:ascii="Times New Roman" w:hAnsi="Times New Roman"/>
                <w:bCs/>
                <w:sz w:val="24"/>
              </w:rPr>
              <w:t>рулон</w:t>
            </w:r>
            <w:r>
              <w:rPr>
                <w:rFonts w:ascii="Times New Roman" w:hAnsi="Times New Roman"/>
                <w:bCs/>
                <w:sz w:val="24"/>
              </w:rPr>
              <w:t>ный</w:t>
            </w:r>
            <w:r w:rsidRPr="00123505">
              <w:rPr>
                <w:rFonts w:ascii="Times New Roman" w:hAnsi="Times New Roman"/>
                <w:bCs/>
                <w:sz w:val="24"/>
              </w:rPr>
              <w:t xml:space="preserve"> гидроизоляцион</w:t>
            </w:r>
            <w:r>
              <w:rPr>
                <w:rFonts w:ascii="Times New Roman" w:hAnsi="Times New Roman"/>
                <w:bCs/>
                <w:sz w:val="24"/>
              </w:rPr>
              <w:t>ный</w:t>
            </w:r>
            <w:r w:rsidRPr="00123505">
              <w:rPr>
                <w:rFonts w:ascii="Times New Roman" w:hAnsi="Times New Roman"/>
                <w:bCs/>
                <w:sz w:val="24"/>
              </w:rPr>
              <w:t xml:space="preserve"> материал</w:t>
            </w:r>
          </w:p>
          <w:p w14:paraId="4CE90E0F" w14:textId="77777777" w:rsidR="00D046DE" w:rsidRDefault="00D046DE" w:rsidP="00D046DE">
            <w:pPr>
              <w:suppressAutoHyphens/>
              <w:spacing w:after="0" w:line="240" w:lineRule="auto"/>
              <w:rPr>
                <w:rFonts w:ascii="Times New Roman" w:eastAsia="Times New Roman" w:hAnsi="Times New Roman"/>
                <w:sz w:val="24"/>
                <w:szCs w:val="24"/>
                <w:lang w:eastAsia="ar-SA"/>
              </w:rPr>
            </w:pPr>
            <w:r w:rsidRPr="00D046DE">
              <w:rPr>
                <w:rFonts w:ascii="Times New Roman" w:eastAsia="Times New Roman" w:hAnsi="Times New Roman"/>
                <w:sz w:val="24"/>
                <w:szCs w:val="24"/>
                <w:lang w:eastAsia="ar-SA"/>
              </w:rPr>
              <w:t>верхний слой кровельного ковра</w:t>
            </w:r>
          </w:p>
          <w:p w14:paraId="4E3EE36E" w14:textId="6E945E0D" w:rsidR="008C4F22" w:rsidRPr="00D046DE" w:rsidRDefault="008C4F22" w:rsidP="00D046DE">
            <w:pPr>
              <w:suppressAutoHyphens/>
              <w:spacing w:after="0" w:line="240" w:lineRule="auto"/>
              <w:rPr>
                <w:rFonts w:ascii="Times New Roman" w:eastAsia="Times New Roman" w:hAnsi="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14:paraId="5DA7CF59" w14:textId="77777777" w:rsidR="00D046DE" w:rsidRPr="00D046DE" w:rsidRDefault="00D046DE" w:rsidP="00D046DE">
            <w:pPr>
              <w:suppressAutoHyphens/>
              <w:spacing w:after="60" w:line="240" w:lineRule="auto"/>
              <w:jc w:val="center"/>
              <w:rPr>
                <w:rFonts w:ascii="Times New Roman" w:eastAsia="Times New Roman" w:hAnsi="Times New Roman"/>
                <w:sz w:val="18"/>
                <w:szCs w:val="18"/>
                <w:vertAlign w:val="superscript"/>
                <w:lang w:eastAsia="ar-SA"/>
              </w:rPr>
            </w:pPr>
            <w:r w:rsidRPr="00D046DE">
              <w:rPr>
                <w:rFonts w:ascii="Times New Roman" w:eastAsia="Times New Roman" w:hAnsi="Times New Roman"/>
                <w:sz w:val="18"/>
                <w:szCs w:val="18"/>
                <w:lang w:eastAsia="ar-SA"/>
              </w:rPr>
              <w:t>М</w:t>
            </w:r>
            <w:proofErr w:type="gramStart"/>
            <w:r w:rsidRPr="00D046DE">
              <w:rPr>
                <w:rFonts w:ascii="Times New Roman" w:eastAsia="Times New Roman" w:hAnsi="Times New Roman"/>
                <w:sz w:val="18"/>
                <w:szCs w:val="18"/>
                <w:vertAlign w:val="superscript"/>
                <w:lang w:eastAsia="ar-SA"/>
              </w:rPr>
              <w:t>2</w:t>
            </w:r>
            <w:proofErr w:type="gramEnd"/>
          </w:p>
        </w:tc>
        <w:tc>
          <w:tcPr>
            <w:tcW w:w="850" w:type="dxa"/>
            <w:tcBorders>
              <w:top w:val="single" w:sz="4" w:space="0" w:color="auto"/>
              <w:left w:val="single" w:sz="4" w:space="0" w:color="auto"/>
              <w:bottom w:val="single" w:sz="4" w:space="0" w:color="auto"/>
              <w:right w:val="single" w:sz="4" w:space="0" w:color="auto"/>
            </w:tcBorders>
          </w:tcPr>
          <w:p w14:paraId="09CA61C0" w14:textId="71598DAE" w:rsidR="00D046DE" w:rsidRPr="00D046DE" w:rsidRDefault="00D046DE" w:rsidP="00D046DE">
            <w:pPr>
              <w:suppressAutoHyphens/>
              <w:spacing w:after="6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3140</w:t>
            </w:r>
          </w:p>
        </w:tc>
        <w:tc>
          <w:tcPr>
            <w:tcW w:w="1418" w:type="dxa"/>
            <w:vAlign w:val="center"/>
          </w:tcPr>
          <w:p w14:paraId="3414C31D" w14:textId="51556D76" w:rsidR="00D046DE" w:rsidRPr="00D046DE" w:rsidRDefault="00872C33" w:rsidP="00D046DE">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222,93</w:t>
            </w:r>
          </w:p>
        </w:tc>
        <w:tc>
          <w:tcPr>
            <w:tcW w:w="1417" w:type="dxa"/>
            <w:vAlign w:val="center"/>
          </w:tcPr>
          <w:p w14:paraId="1B8E0A80" w14:textId="09CD7E24" w:rsidR="00D046DE" w:rsidRPr="00D046DE" w:rsidRDefault="00872C33" w:rsidP="00D046DE">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700000</w:t>
            </w:r>
            <w:r w:rsidR="00D046DE" w:rsidRPr="00D046DE">
              <w:rPr>
                <w:rFonts w:ascii="Times New Roman" w:eastAsia="Times New Roman" w:hAnsi="Times New Roman"/>
                <w:color w:val="000000"/>
                <w:sz w:val="24"/>
                <w:szCs w:val="24"/>
                <w:lang w:eastAsia="ar-SA"/>
              </w:rPr>
              <w:t>,00</w:t>
            </w:r>
          </w:p>
        </w:tc>
      </w:tr>
      <w:tr w:rsidR="00D046DE" w:rsidRPr="00D046DE" w14:paraId="6A1920C4" w14:textId="77777777" w:rsidTr="00F00D56">
        <w:trPr>
          <w:trHeight w:val="113"/>
        </w:trPr>
        <w:tc>
          <w:tcPr>
            <w:tcW w:w="709" w:type="dxa"/>
          </w:tcPr>
          <w:p w14:paraId="2A05FD9C" w14:textId="77777777" w:rsidR="00D046DE" w:rsidRPr="00D046DE" w:rsidRDefault="00D046DE" w:rsidP="00D046DE">
            <w:pPr>
              <w:suppressAutoHyphens/>
              <w:spacing w:line="240" w:lineRule="auto"/>
              <w:rPr>
                <w:rFonts w:ascii="Times New Roman" w:eastAsia="Times New Roman" w:hAnsi="Times New Roman"/>
                <w:color w:val="000000"/>
                <w:sz w:val="24"/>
                <w:szCs w:val="24"/>
                <w:lang w:eastAsia="ar-SA"/>
              </w:rPr>
            </w:pPr>
            <w:r w:rsidRPr="00D046DE">
              <w:rPr>
                <w:rFonts w:ascii="Times New Roman" w:eastAsia="Times New Roman" w:hAnsi="Times New Roman"/>
                <w:color w:val="000000"/>
                <w:sz w:val="22"/>
                <w:szCs w:val="22"/>
                <w:lang w:eastAsia="ar-SA"/>
              </w:rPr>
              <w:t>2</w:t>
            </w:r>
          </w:p>
        </w:tc>
        <w:tc>
          <w:tcPr>
            <w:tcW w:w="4394" w:type="dxa"/>
          </w:tcPr>
          <w:p w14:paraId="05462209" w14:textId="77777777" w:rsidR="008C4F22" w:rsidRDefault="008C4F22" w:rsidP="008C4F22">
            <w:pPr>
              <w:suppressAutoHyphens/>
              <w:spacing w:after="0" w:line="240" w:lineRule="auto"/>
              <w:rPr>
                <w:rFonts w:ascii="Times New Roman" w:eastAsia="Times New Roman" w:hAnsi="Times New Roman"/>
                <w:sz w:val="24"/>
                <w:szCs w:val="24"/>
                <w:lang w:eastAsia="ar-SA"/>
              </w:rPr>
            </w:pPr>
            <w:r w:rsidRPr="00123505">
              <w:rPr>
                <w:rFonts w:ascii="Times New Roman" w:hAnsi="Times New Roman"/>
                <w:bCs/>
                <w:sz w:val="24"/>
              </w:rPr>
              <w:t>рулон</w:t>
            </w:r>
            <w:r>
              <w:rPr>
                <w:rFonts w:ascii="Times New Roman" w:hAnsi="Times New Roman"/>
                <w:bCs/>
                <w:sz w:val="24"/>
              </w:rPr>
              <w:t>ный</w:t>
            </w:r>
            <w:r w:rsidRPr="00123505">
              <w:rPr>
                <w:rFonts w:ascii="Times New Roman" w:hAnsi="Times New Roman"/>
                <w:bCs/>
                <w:sz w:val="24"/>
              </w:rPr>
              <w:t xml:space="preserve"> гидроизоляцион</w:t>
            </w:r>
            <w:r>
              <w:rPr>
                <w:rFonts w:ascii="Times New Roman" w:hAnsi="Times New Roman"/>
                <w:bCs/>
                <w:sz w:val="24"/>
              </w:rPr>
              <w:t>ный</w:t>
            </w:r>
            <w:r w:rsidRPr="00123505">
              <w:rPr>
                <w:rFonts w:ascii="Times New Roman" w:hAnsi="Times New Roman"/>
                <w:bCs/>
                <w:sz w:val="24"/>
              </w:rPr>
              <w:t xml:space="preserve"> материал</w:t>
            </w:r>
          </w:p>
          <w:p w14:paraId="1436DD8E" w14:textId="77777777" w:rsidR="00D046DE" w:rsidRDefault="00D046DE" w:rsidP="00D046DE">
            <w:pPr>
              <w:suppressAutoHyphens/>
              <w:spacing w:after="0" w:line="240" w:lineRule="auto"/>
              <w:rPr>
                <w:rFonts w:ascii="Times New Roman" w:eastAsia="Times New Roman" w:hAnsi="Times New Roman"/>
                <w:sz w:val="24"/>
                <w:szCs w:val="24"/>
                <w:lang w:eastAsia="ar-SA"/>
              </w:rPr>
            </w:pPr>
            <w:r w:rsidRPr="00D046DE">
              <w:rPr>
                <w:rFonts w:ascii="Times New Roman" w:eastAsia="Times New Roman" w:hAnsi="Times New Roman"/>
                <w:sz w:val="24"/>
                <w:szCs w:val="24"/>
                <w:lang w:eastAsia="ar-SA"/>
              </w:rPr>
              <w:t>нижний слой кровельного ковра</w:t>
            </w:r>
          </w:p>
          <w:p w14:paraId="42DF1D84" w14:textId="23CD40AC" w:rsidR="008C4F22" w:rsidRPr="00D046DE" w:rsidRDefault="008C4F22" w:rsidP="00D046DE">
            <w:pPr>
              <w:suppressAutoHyphens/>
              <w:spacing w:after="0" w:line="240" w:lineRule="auto"/>
              <w:rPr>
                <w:rFonts w:ascii="Times New Roman" w:eastAsia="Times New Roman" w:hAnsi="Times New Roman"/>
                <w:sz w:val="24"/>
                <w:szCs w:val="24"/>
                <w:lang w:eastAsia="ar-SA"/>
              </w:rPr>
            </w:pPr>
          </w:p>
        </w:tc>
        <w:tc>
          <w:tcPr>
            <w:tcW w:w="851" w:type="dxa"/>
          </w:tcPr>
          <w:p w14:paraId="047C349D" w14:textId="77777777" w:rsidR="00D046DE" w:rsidRPr="00D046DE" w:rsidRDefault="00D046DE" w:rsidP="00D046DE">
            <w:pPr>
              <w:suppressAutoHyphens/>
              <w:spacing w:after="60" w:line="240" w:lineRule="auto"/>
              <w:jc w:val="center"/>
              <w:rPr>
                <w:rFonts w:ascii="Times New Roman" w:eastAsia="Times New Roman" w:hAnsi="Times New Roman"/>
                <w:sz w:val="18"/>
                <w:szCs w:val="18"/>
                <w:vertAlign w:val="superscript"/>
                <w:lang w:eastAsia="ar-SA"/>
              </w:rPr>
            </w:pPr>
            <w:r w:rsidRPr="00D046DE">
              <w:rPr>
                <w:rFonts w:ascii="Times New Roman" w:eastAsia="Times New Roman" w:hAnsi="Times New Roman"/>
                <w:sz w:val="18"/>
                <w:szCs w:val="18"/>
                <w:lang w:eastAsia="ar-SA"/>
              </w:rPr>
              <w:t>М</w:t>
            </w:r>
            <w:proofErr w:type="gramStart"/>
            <w:r w:rsidRPr="00D046DE">
              <w:rPr>
                <w:rFonts w:ascii="Times New Roman" w:eastAsia="Times New Roman" w:hAnsi="Times New Roman"/>
                <w:sz w:val="18"/>
                <w:szCs w:val="18"/>
                <w:vertAlign w:val="superscript"/>
                <w:lang w:eastAsia="ar-SA"/>
              </w:rPr>
              <w:t>2</w:t>
            </w:r>
            <w:proofErr w:type="gramEnd"/>
          </w:p>
        </w:tc>
        <w:tc>
          <w:tcPr>
            <w:tcW w:w="850" w:type="dxa"/>
          </w:tcPr>
          <w:p w14:paraId="2BFB0E7A" w14:textId="3957E6F2" w:rsidR="00D046DE" w:rsidRPr="00D046DE" w:rsidRDefault="00D046DE" w:rsidP="00D046DE">
            <w:pPr>
              <w:suppressAutoHyphens/>
              <w:spacing w:after="6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500</w:t>
            </w:r>
          </w:p>
        </w:tc>
        <w:tc>
          <w:tcPr>
            <w:tcW w:w="1418" w:type="dxa"/>
            <w:vAlign w:val="center"/>
          </w:tcPr>
          <w:p w14:paraId="596734F0" w14:textId="4ECC801C" w:rsidR="00D046DE" w:rsidRPr="00D046DE" w:rsidRDefault="00872C33" w:rsidP="00D046DE">
            <w:pPr>
              <w:spacing w:after="0" w:line="240" w:lineRule="auto"/>
              <w:ind w:left="-57" w:right="-57"/>
              <w:jc w:val="center"/>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240,00</w:t>
            </w:r>
          </w:p>
        </w:tc>
        <w:tc>
          <w:tcPr>
            <w:tcW w:w="1417" w:type="dxa"/>
            <w:vAlign w:val="center"/>
          </w:tcPr>
          <w:p w14:paraId="6766B420" w14:textId="60DE25BA" w:rsidR="00D046DE" w:rsidRPr="00D046DE" w:rsidRDefault="00872C33" w:rsidP="00D046DE">
            <w:pPr>
              <w:spacing w:after="0" w:line="240" w:lineRule="auto"/>
              <w:ind w:left="-57" w:right="-57"/>
              <w:jc w:val="center"/>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120000</w:t>
            </w:r>
            <w:r w:rsidR="00D046DE" w:rsidRPr="00D046DE">
              <w:rPr>
                <w:rFonts w:ascii="Times New Roman" w:eastAsia="Times New Roman" w:hAnsi="Times New Roman"/>
                <w:snapToGrid w:val="0"/>
                <w:sz w:val="24"/>
                <w:szCs w:val="24"/>
                <w:lang w:eastAsia="ru-RU"/>
              </w:rPr>
              <w:t>,00</w:t>
            </w:r>
          </w:p>
        </w:tc>
      </w:tr>
    </w:tbl>
    <w:p w14:paraId="521F07AB" w14:textId="77777777" w:rsidR="00207FA0" w:rsidRDefault="00207FA0" w:rsidP="00207FA0">
      <w:pPr>
        <w:rPr>
          <w:rFonts w:ascii="Times New Roman" w:eastAsiaTheme="majorEastAsia" w:hAnsi="Times New Roman"/>
          <w:b/>
          <w:bCs/>
          <w:sz w:val="24"/>
        </w:rPr>
      </w:pPr>
    </w:p>
    <w:p w14:paraId="0B761227" w14:textId="77777777" w:rsidR="00BC1255" w:rsidRDefault="00BC1255" w:rsidP="00207FA0">
      <w:pPr>
        <w:rPr>
          <w:rFonts w:ascii="Times New Roman" w:eastAsiaTheme="majorEastAsia" w:hAnsi="Times New Roman"/>
          <w:b/>
          <w:bCs/>
          <w:sz w:val="24"/>
        </w:rPr>
      </w:pPr>
    </w:p>
    <w:p w14:paraId="4BA30C47" w14:textId="77777777" w:rsidR="00BC1255" w:rsidRDefault="00BC1255" w:rsidP="00207FA0">
      <w:pPr>
        <w:rPr>
          <w:rFonts w:ascii="Times New Roman" w:eastAsiaTheme="majorEastAsia" w:hAnsi="Times New Roman"/>
          <w:b/>
          <w:bCs/>
          <w:sz w:val="24"/>
        </w:rPr>
      </w:pPr>
    </w:p>
    <w:p w14:paraId="491ADCC7" w14:textId="77777777" w:rsidR="00BC1255" w:rsidRDefault="00BC1255" w:rsidP="00207FA0">
      <w:pPr>
        <w:rPr>
          <w:rFonts w:ascii="Times New Roman" w:eastAsiaTheme="majorEastAsia" w:hAnsi="Times New Roman"/>
          <w:b/>
          <w:bCs/>
          <w:sz w:val="24"/>
        </w:rPr>
      </w:pPr>
    </w:p>
    <w:p w14:paraId="2694A818" w14:textId="77777777" w:rsidR="00BC1255" w:rsidRDefault="00BC1255" w:rsidP="00207FA0">
      <w:pPr>
        <w:rPr>
          <w:rFonts w:ascii="Times New Roman" w:eastAsiaTheme="majorEastAsia" w:hAnsi="Times New Roman"/>
          <w:b/>
          <w:bCs/>
          <w:sz w:val="24"/>
        </w:rPr>
      </w:pPr>
    </w:p>
    <w:p w14:paraId="3001667A" w14:textId="77777777" w:rsidR="00BC1255" w:rsidRDefault="00BC1255" w:rsidP="00207FA0">
      <w:pPr>
        <w:rPr>
          <w:rFonts w:ascii="Times New Roman" w:eastAsiaTheme="majorEastAsia" w:hAnsi="Times New Roman"/>
          <w:b/>
          <w:bCs/>
          <w:sz w:val="24"/>
        </w:rPr>
      </w:pPr>
    </w:p>
    <w:p w14:paraId="40C53448" w14:textId="77777777" w:rsidR="00BC1255" w:rsidRDefault="00BC1255" w:rsidP="00207FA0">
      <w:pPr>
        <w:rPr>
          <w:rFonts w:ascii="Times New Roman" w:eastAsiaTheme="majorEastAsia" w:hAnsi="Times New Roman"/>
          <w:b/>
          <w:bCs/>
          <w:sz w:val="24"/>
        </w:rPr>
      </w:pPr>
    </w:p>
    <w:p w14:paraId="68737F74" w14:textId="77777777" w:rsidR="00BC1255" w:rsidRDefault="00BC1255" w:rsidP="00207FA0">
      <w:pPr>
        <w:rPr>
          <w:rFonts w:ascii="Times New Roman" w:eastAsiaTheme="majorEastAsia" w:hAnsi="Times New Roman"/>
          <w:b/>
          <w:bCs/>
          <w:sz w:val="24"/>
        </w:rPr>
      </w:pPr>
    </w:p>
    <w:p w14:paraId="31ED620E" w14:textId="77777777" w:rsidR="00A607CE" w:rsidRDefault="00A607CE" w:rsidP="00207FA0">
      <w:pPr>
        <w:rPr>
          <w:rFonts w:ascii="Times New Roman" w:eastAsiaTheme="majorEastAsia" w:hAnsi="Times New Roman"/>
          <w:b/>
          <w:bCs/>
          <w:sz w:val="24"/>
        </w:rPr>
      </w:pPr>
    </w:p>
    <w:p w14:paraId="7AD76F8D" w14:textId="77777777" w:rsidR="00A607CE" w:rsidRDefault="00A607CE" w:rsidP="00207FA0">
      <w:pPr>
        <w:rPr>
          <w:rFonts w:ascii="Times New Roman" w:eastAsiaTheme="majorEastAsia" w:hAnsi="Times New Roman"/>
          <w:b/>
          <w:bCs/>
          <w:sz w:val="24"/>
        </w:rPr>
      </w:pPr>
    </w:p>
    <w:p w14:paraId="35DF6477" w14:textId="77777777" w:rsidR="00BC1255" w:rsidRDefault="00BC1255" w:rsidP="00207FA0">
      <w:pPr>
        <w:rPr>
          <w:rFonts w:ascii="Times New Roman" w:eastAsiaTheme="majorEastAsia" w:hAnsi="Times New Roman"/>
          <w:b/>
          <w:bCs/>
          <w:sz w:val="24"/>
        </w:rPr>
      </w:pPr>
    </w:p>
    <w:p w14:paraId="561E06F7" w14:textId="77777777" w:rsidR="00BC1255" w:rsidRDefault="00BC1255" w:rsidP="00207FA0">
      <w:pPr>
        <w:rPr>
          <w:rFonts w:ascii="Times New Roman" w:eastAsiaTheme="majorEastAsia" w:hAnsi="Times New Roman"/>
          <w:b/>
          <w:bCs/>
          <w:sz w:val="24"/>
        </w:rPr>
      </w:pPr>
    </w:p>
    <w:p w14:paraId="58FE147C" w14:textId="77777777" w:rsidR="00BC1255" w:rsidRDefault="00BC1255" w:rsidP="00207FA0">
      <w:pPr>
        <w:rPr>
          <w:rFonts w:ascii="Times New Roman" w:eastAsiaTheme="majorEastAsia" w:hAnsi="Times New Roman"/>
          <w:b/>
          <w:bCs/>
          <w:sz w:val="24"/>
        </w:rPr>
      </w:pPr>
    </w:p>
    <w:p w14:paraId="2664C253" w14:textId="77777777" w:rsidR="00E10187" w:rsidRDefault="00E10187" w:rsidP="00207FA0">
      <w:pPr>
        <w:rPr>
          <w:rFonts w:ascii="Times New Roman" w:eastAsiaTheme="majorEastAsia" w:hAnsi="Times New Roman"/>
          <w:b/>
          <w:bCs/>
          <w:sz w:val="24"/>
        </w:rPr>
      </w:pPr>
    </w:p>
    <w:p w14:paraId="027FA580" w14:textId="77777777" w:rsidR="00E10187" w:rsidRDefault="00E10187" w:rsidP="00207FA0">
      <w:pPr>
        <w:rPr>
          <w:rFonts w:ascii="Times New Roman" w:eastAsiaTheme="majorEastAsia" w:hAnsi="Times New Roman"/>
          <w:b/>
          <w:bCs/>
          <w:sz w:val="24"/>
        </w:rPr>
      </w:pPr>
    </w:p>
    <w:p w14:paraId="75FCCD94" w14:textId="77777777" w:rsidR="00E10187" w:rsidRDefault="00E10187" w:rsidP="00207FA0">
      <w:pPr>
        <w:rPr>
          <w:rFonts w:ascii="Times New Roman" w:eastAsiaTheme="majorEastAsia" w:hAnsi="Times New Roman"/>
          <w:b/>
          <w:bCs/>
          <w:sz w:val="24"/>
        </w:rPr>
      </w:pPr>
    </w:p>
    <w:p w14:paraId="558DAAAC" w14:textId="77777777" w:rsidR="002D61D1" w:rsidRDefault="002D61D1" w:rsidP="00207FA0">
      <w:pPr>
        <w:rPr>
          <w:rFonts w:ascii="Times New Roman" w:eastAsiaTheme="majorEastAsia" w:hAnsi="Times New Roman"/>
          <w:b/>
          <w:bCs/>
          <w:sz w:val="24"/>
        </w:rPr>
      </w:pPr>
    </w:p>
    <w:p w14:paraId="36D97C06" w14:textId="77777777" w:rsidR="002D61D1" w:rsidRDefault="002D61D1" w:rsidP="00207FA0">
      <w:pPr>
        <w:rPr>
          <w:rFonts w:ascii="Times New Roman" w:eastAsiaTheme="majorEastAsia" w:hAnsi="Times New Roman"/>
          <w:b/>
          <w:bCs/>
          <w:sz w:val="24"/>
        </w:rPr>
      </w:pPr>
    </w:p>
    <w:p w14:paraId="5077CF77" w14:textId="77777777" w:rsidR="002D61D1" w:rsidRDefault="002D61D1" w:rsidP="00207FA0">
      <w:pPr>
        <w:rPr>
          <w:rFonts w:ascii="Times New Roman" w:eastAsiaTheme="majorEastAsia" w:hAnsi="Times New Roman"/>
          <w:b/>
          <w:bCs/>
          <w:sz w:val="24"/>
        </w:rPr>
      </w:pPr>
    </w:p>
    <w:p w14:paraId="7E679BCD" w14:textId="77777777" w:rsidR="00E10187" w:rsidRDefault="00E10187" w:rsidP="00207FA0">
      <w:pPr>
        <w:rPr>
          <w:rFonts w:ascii="Times New Roman" w:eastAsiaTheme="majorEastAsia" w:hAnsi="Times New Roman"/>
          <w:b/>
          <w:bCs/>
          <w:sz w:val="24"/>
        </w:rPr>
      </w:pPr>
    </w:p>
    <w:p w14:paraId="67D1141C" w14:textId="77777777" w:rsidR="00B25B45" w:rsidRPr="007C18BC" w:rsidRDefault="00B6108A" w:rsidP="00892E61">
      <w:pPr>
        <w:pStyle w:val="2"/>
        <w:rPr>
          <w:rFonts w:ascii="Times New Roman" w:eastAsiaTheme="majorEastAsia" w:hAnsi="Times New Roman"/>
          <w:sz w:val="24"/>
        </w:rPr>
      </w:pPr>
      <w:bookmarkStart w:id="571" w:name="_Ref414276712"/>
      <w:bookmarkStart w:id="572" w:name="_Ref414291069"/>
      <w:bookmarkStart w:id="573" w:name="_Toc415874697"/>
      <w:bookmarkStart w:id="574" w:name="_Ref314161369"/>
      <w:bookmarkStart w:id="575" w:name="_Toc7444309"/>
      <w:bookmarkEnd w:id="547"/>
      <w:bookmarkEnd w:id="548"/>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571"/>
      <w:bookmarkEnd w:id="572"/>
      <w:bookmarkEnd w:id="573"/>
      <w:bookmarkEnd w:id="574"/>
      <w:bookmarkEnd w:id="575"/>
    </w:p>
    <w:p w14:paraId="5AFD7420"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485CD66D"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2C9AF588" w14:textId="77777777" w:rsidR="008A548A" w:rsidRPr="00154FCC"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sidRPr="00154FCC">
        <w:rPr>
          <w:rFonts w:ascii="Times New Roman" w:hAnsi="Times New Roman"/>
          <w:bCs/>
          <w:sz w:val="24"/>
          <w:highlight w:val="yellow"/>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sidRPr="00154FCC">
        <w:rPr>
          <w:rFonts w:ascii="Times New Roman" w:hAnsi="Times New Roman"/>
          <w:bCs/>
          <w:sz w:val="24"/>
          <w:highlight w:val="yellow"/>
        </w:rPr>
        <w:t>извещении</w:t>
      </w:r>
      <w:r w:rsidRPr="00154FCC">
        <w:rPr>
          <w:rFonts w:ascii="Times New Roman" w:hAnsi="Times New Roman"/>
          <w:bCs/>
          <w:sz w:val="24"/>
          <w:highlight w:val="yellow"/>
        </w:rPr>
        <w:t>, при этом такие образцы не подлежат изменению (редактированию).</w:t>
      </w:r>
    </w:p>
    <w:p w14:paraId="4FCA2564"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19095601" w14:textId="77777777" w:rsidR="00C954B9" w:rsidRPr="007C18BC" w:rsidRDefault="00ED52CF" w:rsidP="00892E61">
      <w:pPr>
        <w:pStyle w:val="3"/>
        <w:rPr>
          <w:rFonts w:ascii="Times New Roman" w:hAnsi="Times New Roman"/>
          <w:sz w:val="24"/>
        </w:rPr>
      </w:pPr>
      <w:bookmarkStart w:id="576" w:name="_Ref55336310"/>
      <w:bookmarkStart w:id="577" w:name="_Toc57314672"/>
      <w:bookmarkStart w:id="578" w:name="_Toc69728986"/>
      <w:bookmarkStart w:id="579" w:name="_Toc311975353"/>
      <w:bookmarkStart w:id="580" w:name="_Toc415874698"/>
      <w:bookmarkStart w:id="581" w:name="_Toc7444310"/>
      <w:r w:rsidRPr="007C18BC">
        <w:rPr>
          <w:rFonts w:ascii="Times New Roman" w:hAnsi="Times New Roman"/>
          <w:sz w:val="24"/>
        </w:rPr>
        <w:t>З</w:t>
      </w:r>
      <w:r w:rsidR="000B0362" w:rsidRPr="007C18BC">
        <w:rPr>
          <w:rFonts w:ascii="Times New Roman" w:hAnsi="Times New Roman"/>
          <w:sz w:val="24"/>
        </w:rPr>
        <w:t xml:space="preserve">аявка </w:t>
      </w:r>
      <w:bookmarkStart w:id="582" w:name="_Ref22846535"/>
      <w:r w:rsidR="00C954B9" w:rsidRPr="007C18BC">
        <w:rPr>
          <w:rFonts w:ascii="Times New Roman" w:hAnsi="Times New Roman"/>
          <w:sz w:val="24"/>
        </w:rPr>
        <w:t>(</w:t>
      </w:r>
      <w:bookmarkEnd w:id="582"/>
      <w:r w:rsidR="00A03B12" w:rsidRPr="007C18BC">
        <w:rPr>
          <w:rFonts w:ascii="Times New Roman" w:hAnsi="Times New Roman"/>
          <w:sz w:val="24"/>
        </w:rPr>
        <w:t>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513AC3">
        <w:rPr>
          <w:rFonts w:ascii="Times New Roman" w:hAnsi="Times New Roman"/>
          <w:noProof/>
          <w:sz w:val="24"/>
        </w:rPr>
        <w:t>1</w:t>
      </w:r>
      <w:r w:rsidR="00C45562" w:rsidRPr="007C18BC">
        <w:rPr>
          <w:rFonts w:ascii="Times New Roman" w:hAnsi="Times New Roman"/>
          <w:noProof/>
          <w:sz w:val="24"/>
        </w:rPr>
        <w:fldChar w:fldCharType="end"/>
      </w:r>
      <w:r w:rsidR="00C954B9" w:rsidRPr="007C18BC">
        <w:rPr>
          <w:rFonts w:ascii="Times New Roman" w:hAnsi="Times New Roman"/>
          <w:sz w:val="24"/>
        </w:rPr>
        <w:t>)</w:t>
      </w:r>
      <w:bookmarkEnd w:id="576"/>
      <w:bookmarkEnd w:id="577"/>
      <w:bookmarkEnd w:id="578"/>
      <w:bookmarkEnd w:id="579"/>
      <w:bookmarkEnd w:id="580"/>
      <w:bookmarkEnd w:id="581"/>
    </w:p>
    <w:p w14:paraId="163534B0" w14:textId="77777777" w:rsidR="00C954B9" w:rsidRPr="007C18BC" w:rsidRDefault="00C954B9" w:rsidP="00892E61">
      <w:pPr>
        <w:pStyle w:val="4"/>
        <w:rPr>
          <w:rFonts w:ascii="Times New Roman" w:hAnsi="Times New Roman"/>
          <w:sz w:val="24"/>
        </w:rPr>
      </w:pPr>
      <w:bookmarkStart w:id="583" w:name="_Toc311975354"/>
      <w:r w:rsidRPr="007C18BC">
        <w:rPr>
          <w:rFonts w:ascii="Times New Roman" w:hAnsi="Times New Roman"/>
          <w:sz w:val="24"/>
        </w:rPr>
        <w:t xml:space="preserve">Форма </w:t>
      </w:r>
      <w:bookmarkEnd w:id="583"/>
      <w:r w:rsidR="006B5514" w:rsidRPr="007C18BC">
        <w:rPr>
          <w:rFonts w:ascii="Times New Roman" w:hAnsi="Times New Roman"/>
          <w:sz w:val="24"/>
        </w:rPr>
        <w:t>З</w:t>
      </w:r>
      <w:r w:rsidR="000B0362" w:rsidRPr="007C18BC">
        <w:rPr>
          <w:rFonts w:ascii="Times New Roman" w:hAnsi="Times New Roman"/>
          <w:sz w:val="24"/>
        </w:rPr>
        <w:t>аявки</w:t>
      </w:r>
    </w:p>
    <w:p w14:paraId="123312FD"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4C6C3F96"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FD048DD"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24882B4A" w14:textId="030FAC43" w:rsidR="00C954B9" w:rsidRPr="007C18BC" w:rsidRDefault="00C954B9" w:rsidP="001351FA">
      <w:pPr>
        <w:spacing w:before="120"/>
        <w:ind w:firstLine="567"/>
        <w:jc w:val="both"/>
        <w:rPr>
          <w:rFonts w:ascii="Times New Roman" w:hAnsi="Times New Roman"/>
          <w:iCs/>
          <w:snapToGrid w:val="0"/>
          <w:sz w:val="24"/>
        </w:rPr>
      </w:pPr>
      <w:proofErr w:type="gramStart"/>
      <w:r w:rsidRPr="007C18BC">
        <w:rPr>
          <w:rFonts w:ascii="Times New Roman" w:hAnsi="Times New Roman"/>
          <w:iCs/>
          <w:snapToGrid w:val="0"/>
          <w:sz w:val="24"/>
        </w:rPr>
        <w:t>Изучив</w:t>
      </w:r>
      <w:r w:rsidR="00296A66">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296A66">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w:t>
      </w:r>
      <w:proofErr w:type="spellStart"/>
      <w:r w:rsidR="00007AB3">
        <w:rPr>
          <w:rFonts w:ascii="Times New Roman" w:hAnsi="Times New Roman"/>
          <w:sz w:val="24"/>
        </w:rPr>
        <w:t>п</w:t>
      </w:r>
      <w:r w:rsidR="004948CC">
        <w:rPr>
          <w:rFonts w:ascii="Times New Roman" w:hAnsi="Times New Roman"/>
          <w:sz w:val="24"/>
        </w:rPr>
        <w:t>.</w:t>
      </w:r>
      <w:r w:rsidR="00007AB3">
        <w:rPr>
          <w:rFonts w:ascii="Times New Roman" w:hAnsi="Times New Roman"/>
          <w:sz w:val="24"/>
        </w:rPr>
        <w:t>п</w:t>
      </w:r>
      <w:proofErr w:type="spellEnd"/>
      <w:r w:rsidR="00007AB3">
        <w:rPr>
          <w:rFonts w:ascii="Times New Roman" w:hAnsi="Times New Roman"/>
          <w:sz w:val="24"/>
        </w:rPr>
        <w:t xml:space="preserve">. </w:t>
      </w:r>
      <w:r w:rsidR="00C45562">
        <w:rPr>
          <w:rFonts w:ascii="Times New Roman" w:hAnsi="Times New Roman"/>
          <w:sz w:val="24"/>
        </w:rPr>
        <w:fldChar w:fldCharType="begin"/>
      </w:r>
      <w:r w:rsidR="00007AB3">
        <w:rPr>
          <w:rFonts w:ascii="Times New Roman" w:hAnsi="Times New Roman"/>
          <w:sz w:val="24"/>
        </w:rPr>
        <w:instrText xml:space="preserve"> REF _Ref412218308 \n \h </w:instrText>
      </w:r>
      <w:r w:rsidR="00C45562">
        <w:rPr>
          <w:rFonts w:ascii="Times New Roman" w:hAnsi="Times New Roman"/>
          <w:sz w:val="24"/>
        </w:rPr>
      </w:r>
      <w:r w:rsidR="00C45562">
        <w:rPr>
          <w:rFonts w:ascii="Times New Roman" w:hAnsi="Times New Roman"/>
          <w:sz w:val="24"/>
        </w:rPr>
        <w:fldChar w:fldCharType="separate"/>
      </w:r>
      <w:r w:rsidR="00513AC3">
        <w:rPr>
          <w:rFonts w:ascii="Times New Roman" w:hAnsi="Times New Roman"/>
          <w:sz w:val="24"/>
        </w:rPr>
        <w:t>4.19.12</w:t>
      </w:r>
      <w:r w:rsidR="00C45562">
        <w:rPr>
          <w:rFonts w:ascii="Times New Roman" w:hAnsi="Times New Roman"/>
          <w:sz w:val="24"/>
        </w:rPr>
        <w:fldChar w:fldCharType="end"/>
      </w:r>
      <w:proofErr w:type="gramEnd"/>
    </w:p>
    <w:p w14:paraId="16F18A08"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 xml:space="preserve">выбрать </w:t>
      </w:r>
      <w:proofErr w:type="gramStart"/>
      <w:r w:rsidRPr="007C18BC">
        <w:rPr>
          <w:rFonts w:ascii="Times New Roman" w:hAnsi="Times New Roman"/>
          <w:bCs/>
          <w:iCs/>
          <w:snapToGrid w:val="0"/>
          <w:sz w:val="24"/>
          <w:shd w:val="clear" w:color="auto" w:fill="D9D9D9" w:themeFill="background1" w:themeFillShade="D9"/>
        </w:rPr>
        <w:t>необходимое</w:t>
      </w:r>
      <w:proofErr w:type="gramEnd"/>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B4907B5"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w:t>
      </w:r>
      <w:proofErr w:type="gramStart"/>
      <w:r w:rsidR="00E1547E" w:rsidRPr="007C18BC">
        <w:rPr>
          <w:rFonts w:ascii="Times New Roman" w:hAnsi="Times New Roman"/>
          <w:iCs/>
          <w:snapToGrid w:val="0"/>
          <w:sz w:val="24"/>
          <w:vertAlign w:val="superscript"/>
        </w:rPr>
        <w:t>е</w:t>
      </w:r>
      <w:r w:rsidR="003A19A8" w:rsidRPr="007C18BC">
        <w:rPr>
          <w:rFonts w:ascii="Times New Roman" w:hAnsi="Times New Roman"/>
          <w:iCs/>
          <w:snapToGrid w:val="0"/>
          <w:sz w:val="24"/>
          <w:vertAlign w:val="superscript"/>
        </w:rPr>
        <w:t>(</w:t>
      </w:r>
      <w:proofErr w:type="gramEnd"/>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4BB98A70"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2800C2CE"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403E23B1"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2AEC0263"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3B245593" w14:textId="77777777" w:rsidR="00C954B9" w:rsidRPr="007C18BC" w:rsidRDefault="00C954B9" w:rsidP="00234E4A">
      <w:pPr>
        <w:pBdr>
          <w:bottom w:val="single" w:sz="12" w:space="1" w:color="auto"/>
        </w:pBdr>
        <w:spacing w:after="0" w:line="240" w:lineRule="auto"/>
        <w:jc w:val="both"/>
        <w:rPr>
          <w:rFonts w:ascii="Times New Roman" w:hAnsi="Times New Roman"/>
          <w:iCs/>
          <w:snapToGrid w:val="0"/>
          <w:sz w:val="24"/>
        </w:rPr>
      </w:pPr>
      <w:r w:rsidRPr="007C18BC">
        <w:rPr>
          <w:rFonts w:ascii="Times New Roman" w:hAnsi="Times New Roman"/>
          <w:iCs/>
          <w:snapToGrid w:val="0"/>
          <w:sz w:val="24"/>
        </w:rPr>
        <w:t xml:space="preserve">предлагает заключить Договор </w:t>
      </w:r>
      <w:proofErr w:type="gramStart"/>
      <w:r w:rsidRPr="007C18BC">
        <w:rPr>
          <w:rFonts w:ascii="Times New Roman" w:hAnsi="Times New Roman"/>
          <w:iCs/>
          <w:snapToGrid w:val="0"/>
          <w:sz w:val="24"/>
        </w:rPr>
        <w:t>на</w:t>
      </w:r>
      <w:proofErr w:type="gramEnd"/>
      <w:r w:rsidRPr="007C18BC">
        <w:rPr>
          <w:rFonts w:ascii="Times New Roman" w:hAnsi="Times New Roman"/>
          <w:iCs/>
          <w:snapToGrid w:val="0"/>
          <w:sz w:val="24"/>
        </w:rPr>
        <w:t>:</w:t>
      </w:r>
    </w:p>
    <w:p w14:paraId="7BF3B86C" w14:textId="77777777" w:rsidR="00C954B9" w:rsidRPr="007C18BC" w:rsidRDefault="00985BFE" w:rsidP="00234E4A">
      <w:pPr>
        <w:spacing w:after="0" w:line="240" w:lineRule="auto"/>
        <w:jc w:val="both"/>
        <w:rPr>
          <w:rFonts w:ascii="Times New Roman" w:hAnsi="Times New Roman"/>
          <w:iCs/>
          <w:snapToGrid w:val="0"/>
          <w:sz w:val="24"/>
        </w:rPr>
      </w:pPr>
      <w:r w:rsidRPr="000E79FA">
        <w:rPr>
          <w:rFonts w:ascii="Times New Roman" w:hAnsi="Times New Roman"/>
          <w:bCs/>
          <w:i/>
          <w:spacing w:val="-6"/>
          <w:sz w:val="24"/>
        </w:rPr>
        <w:t>[</w:t>
      </w:r>
      <w:r w:rsidRPr="000E79FA">
        <w:rPr>
          <w:rFonts w:ascii="Times New Roman" w:hAnsi="Times New Roman"/>
          <w:bCs/>
          <w:i/>
          <w:sz w:val="24"/>
        </w:rPr>
        <w:t>указывается</w:t>
      </w:r>
      <w:r w:rsidR="001D069E" w:rsidRPr="000E79FA">
        <w:rPr>
          <w:rFonts w:ascii="Times New Roman" w:hAnsi="Times New Roman"/>
          <w:bCs/>
          <w:i/>
          <w:sz w:val="24"/>
        </w:rPr>
        <w:t xml:space="preserve"> предмет договора</w:t>
      </w:r>
      <w:r w:rsidRPr="000E79FA">
        <w:rPr>
          <w:rFonts w:ascii="Times New Roman" w:hAnsi="Times New Roman"/>
          <w:bCs/>
          <w:i/>
          <w:sz w:val="24"/>
        </w:rPr>
        <w:t xml:space="preserve"> в соответствии с п. </w:t>
      </w:r>
      <w:r w:rsidR="007759FB">
        <w:fldChar w:fldCharType="begin"/>
      </w:r>
      <w:r w:rsidR="007759FB">
        <w:instrText xml:space="preserve"> REF _Ref414291914 \w \h  \* MERGEFORMAT </w:instrText>
      </w:r>
      <w:r w:rsidR="007759FB">
        <w:fldChar w:fldCharType="separate"/>
      </w:r>
      <w:r w:rsidR="00513AC3">
        <w:t>1</w:t>
      </w:r>
      <w:r w:rsidR="007759FB">
        <w:fldChar w:fldCharType="end"/>
      </w:r>
      <w:r w:rsidRPr="000E79FA">
        <w:rPr>
          <w:rFonts w:ascii="Times New Roman" w:hAnsi="Times New Roman"/>
          <w:bCs/>
          <w:i/>
          <w:sz w:val="24"/>
        </w:rPr>
        <w:t xml:space="preserve"> информационной карты</w:t>
      </w:r>
      <w:r w:rsidRPr="000E79FA">
        <w:rPr>
          <w:rFonts w:ascii="Times New Roman" w:hAnsi="Times New Roman"/>
          <w:bCs/>
          <w:i/>
          <w:spacing w:val="-6"/>
          <w:sz w:val="24"/>
        </w:rPr>
        <w:t>]</w:t>
      </w:r>
    </w:p>
    <w:p w14:paraId="4FF70723" w14:textId="77777777" w:rsidR="00002D78" w:rsidRPr="007C18BC" w:rsidRDefault="00002D78" w:rsidP="00002D78">
      <w:pPr>
        <w:spacing w:after="0" w:line="240" w:lineRule="auto"/>
        <w:jc w:val="both"/>
        <w:rPr>
          <w:rFonts w:ascii="Times New Roman" w:eastAsia="Times New Roman" w:hAnsi="Times New Roman"/>
          <w:snapToGrid w:val="0"/>
          <w:sz w:val="24"/>
          <w:lang w:eastAsia="ru-RU"/>
        </w:rPr>
      </w:pPr>
    </w:p>
    <w:p w14:paraId="52D9A5F3"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2DB37CC5" w14:textId="77777777" w:rsidTr="00990ED3">
        <w:trPr>
          <w:cantSplit/>
          <w:trHeight w:val="240"/>
          <w:tblHeader/>
        </w:trPr>
        <w:tc>
          <w:tcPr>
            <w:tcW w:w="720" w:type="dxa"/>
            <w:vAlign w:val="center"/>
          </w:tcPr>
          <w:p w14:paraId="02C04C20"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 </w:t>
            </w:r>
            <w:proofErr w:type="gramStart"/>
            <w:r w:rsidRPr="007C18BC">
              <w:rPr>
                <w:rFonts w:ascii="Times New Roman" w:hAnsi="Times New Roman"/>
                <w:color w:val="000000"/>
                <w:sz w:val="24"/>
              </w:rPr>
              <w:t>п</w:t>
            </w:r>
            <w:proofErr w:type="gramEnd"/>
            <w:r w:rsidRPr="007C18BC">
              <w:rPr>
                <w:rFonts w:ascii="Times New Roman" w:hAnsi="Times New Roman"/>
                <w:color w:val="000000"/>
                <w:sz w:val="24"/>
              </w:rPr>
              <w:t>/п</w:t>
            </w:r>
          </w:p>
        </w:tc>
        <w:tc>
          <w:tcPr>
            <w:tcW w:w="2966" w:type="dxa"/>
            <w:vAlign w:val="center"/>
          </w:tcPr>
          <w:p w14:paraId="263509DE"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BC863DD"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1ABFA71"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1DDAB306" w14:textId="77777777" w:rsidTr="00990ED3">
        <w:trPr>
          <w:trHeight w:val="240"/>
        </w:trPr>
        <w:tc>
          <w:tcPr>
            <w:tcW w:w="720" w:type="dxa"/>
            <w:vAlign w:val="center"/>
          </w:tcPr>
          <w:p w14:paraId="59C6627D" w14:textId="77777777" w:rsidR="00834B54" w:rsidRPr="007C18BC" w:rsidRDefault="00834B54" w:rsidP="003E1033">
            <w:pPr>
              <w:pStyle w:val="af2"/>
              <w:numPr>
                <w:ilvl w:val="0"/>
                <w:numId w:val="17"/>
              </w:numPr>
              <w:spacing w:before="40" w:after="40"/>
              <w:rPr>
                <w:rFonts w:ascii="Times New Roman" w:hAnsi="Times New Roman"/>
                <w:color w:val="000000"/>
                <w:sz w:val="24"/>
              </w:rPr>
            </w:pPr>
          </w:p>
        </w:tc>
        <w:tc>
          <w:tcPr>
            <w:tcW w:w="2966" w:type="dxa"/>
            <w:vAlign w:val="center"/>
          </w:tcPr>
          <w:p w14:paraId="2ABD35D8" w14:textId="6D52807E"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 xml:space="preserve">договора </w:t>
            </w:r>
            <w:r w:rsidR="00F00D56">
              <w:rPr>
                <w:rFonts w:ascii="Times New Roman" w:hAnsi="Times New Roman"/>
                <w:color w:val="000000"/>
                <w:sz w:val="24"/>
              </w:rPr>
              <w:t>ил</w:t>
            </w:r>
            <w:r w:rsidR="004C0CBA" w:rsidRPr="007C18BC">
              <w:rPr>
                <w:rFonts w:ascii="Times New Roman" w:hAnsi="Times New Roman"/>
                <w:color w:val="000000"/>
                <w:sz w:val="24"/>
              </w:rPr>
              <w:t>и цена за единицу продукции</w:t>
            </w:r>
            <w:r w:rsidR="00C505AD" w:rsidRPr="00C505AD">
              <w:rPr>
                <w:rStyle w:val="affb"/>
                <w:rFonts w:ascii="Times New Roman" w:hAnsi="Times New Roman"/>
                <w:color w:val="000000"/>
                <w:sz w:val="24"/>
              </w:rPr>
              <w:footnoteReference w:id="6"/>
            </w:r>
          </w:p>
          <w:p w14:paraId="37C7708B"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79354C80"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0CC4B9B2" w14:textId="0B1168F9" w:rsidR="00834B54" w:rsidRPr="0090769F" w:rsidRDefault="00007662" w:rsidP="0090769F">
            <w:pPr>
              <w:spacing w:before="40" w:after="40"/>
              <w:ind w:left="57" w:right="57"/>
              <w:jc w:val="both"/>
              <w:rPr>
                <w:rFonts w:ascii="Times New Roman" w:hAnsi="Times New Roman"/>
                <w:color w:val="000000"/>
                <w:sz w:val="20"/>
                <w:szCs w:val="22"/>
              </w:rPr>
            </w:pPr>
            <w:proofErr w:type="gramStart"/>
            <w:r w:rsidRPr="007C18BC">
              <w:rPr>
                <w:rFonts w:ascii="Times New Roman" w:hAnsi="Times New Roman"/>
                <w:color w:val="000000"/>
                <w:sz w:val="20"/>
                <w:szCs w:val="22"/>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w:t>
            </w:r>
            <w:r w:rsidRPr="007C18BC">
              <w:rPr>
                <w:rFonts w:ascii="Times New Roman" w:hAnsi="Times New Roman"/>
                <w:color w:val="000000"/>
                <w:sz w:val="20"/>
                <w:szCs w:val="22"/>
              </w:rPr>
              <w:lastRenderedPageBreak/>
              <w:t>указывается в отдельности: сумма НДС в % и рублях</w:t>
            </w:r>
            <w:r w:rsidR="001E0A85">
              <w:rPr>
                <w:rFonts w:ascii="Times New Roman" w:hAnsi="Times New Roman"/>
                <w:color w:val="000000"/>
                <w:sz w:val="20"/>
                <w:szCs w:val="22"/>
              </w:rPr>
              <w:t xml:space="preserve">, если </w:t>
            </w:r>
            <w:r w:rsidR="001E0A85" w:rsidRPr="0090769F">
              <w:rPr>
                <w:rFonts w:ascii="Times New Roman" w:hAnsi="Times New Roman"/>
                <w:color w:val="000000"/>
                <w:sz w:val="20"/>
                <w:szCs w:val="22"/>
              </w:rPr>
              <w:t>участник находится на общем режиме налогообложения</w:t>
            </w:r>
            <w:r w:rsidRPr="0090769F">
              <w:rPr>
                <w:rFonts w:ascii="Times New Roman" w:hAnsi="Times New Roman"/>
                <w:color w:val="000000"/>
                <w:sz w:val="20"/>
                <w:szCs w:val="22"/>
              </w:rPr>
              <w:t>) или цена за единицу продукции (с указанием единиц измерения) и</w:t>
            </w:r>
            <w:r w:rsidR="005F3DB6">
              <w:rPr>
                <w:rFonts w:ascii="Times New Roman" w:hAnsi="Times New Roman"/>
                <w:color w:val="000000"/>
                <w:sz w:val="20"/>
                <w:szCs w:val="22"/>
              </w:rPr>
              <w:t xml:space="preserve"> </w:t>
            </w:r>
            <w:r w:rsidR="00C45562">
              <w:fldChar w:fldCharType="begin"/>
            </w:r>
            <w:r w:rsidR="00D61A28">
              <w:instrText xml:space="preserve"> REF _Ref314100357 \h  \* MERGEFORMAT </w:instrText>
            </w:r>
            <w:r w:rsidR="00C45562">
              <w:fldChar w:fldCharType="separate"/>
            </w:r>
            <w:r w:rsidR="00513AC3" w:rsidRPr="00513AC3">
              <w:rPr>
                <w:rFonts w:ascii="Times New Roman" w:hAnsi="Times New Roman"/>
                <w:sz w:val="20"/>
                <w:szCs w:val="22"/>
              </w:rPr>
              <w:t>Коммерческое предложение (форма 2)</w:t>
            </w:r>
            <w:r w:rsidR="00C45562">
              <w:fldChar w:fldCharType="end"/>
            </w:r>
            <w:r w:rsidR="004C0CBA" w:rsidRPr="0090769F">
              <w:rPr>
                <w:rFonts w:ascii="Times New Roman" w:hAnsi="Times New Roman"/>
                <w:color w:val="000000"/>
                <w:sz w:val="20"/>
                <w:szCs w:val="22"/>
              </w:rPr>
              <w:t>.</w:t>
            </w:r>
            <w:proofErr w:type="gramEnd"/>
          </w:p>
          <w:p w14:paraId="7214AA6B" w14:textId="77777777" w:rsidR="00C505AD" w:rsidRPr="007C18BC" w:rsidRDefault="00C505AD" w:rsidP="0090769F">
            <w:pPr>
              <w:spacing w:before="40" w:after="40"/>
              <w:ind w:left="57" w:right="57"/>
              <w:jc w:val="both"/>
              <w:rPr>
                <w:rFonts w:ascii="Times New Roman" w:hAnsi="Times New Roman"/>
                <w:color w:val="000000"/>
                <w:sz w:val="24"/>
              </w:rPr>
            </w:pPr>
          </w:p>
        </w:tc>
      </w:tr>
    </w:tbl>
    <w:p w14:paraId="6A12B33C"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lastRenderedPageBreak/>
        <w:t xml:space="preserve">Настоящая заявка имеет правовой статус оферты и действует </w:t>
      </w:r>
      <w:r w:rsidRPr="007C18BC">
        <w:rPr>
          <w:rFonts w:ascii="Times New Roman" w:hAnsi="Times New Roman"/>
          <w:sz w:val="24"/>
        </w:rPr>
        <w:t>вплоть до истечения срока, отведенного на заключение договора, но не менее</w:t>
      </w:r>
      <w:proofErr w:type="gramStart"/>
      <w:r w:rsidRPr="007C18BC">
        <w:rPr>
          <w:rFonts w:ascii="Times New Roman" w:hAnsi="Times New Roman"/>
          <w:sz w:val="24"/>
        </w:rPr>
        <w:t>,</w:t>
      </w:r>
      <w:proofErr w:type="gramEnd"/>
      <w:r w:rsidRPr="007C18BC">
        <w:rPr>
          <w:rFonts w:ascii="Times New Roman" w:hAnsi="Times New Roman"/>
          <w:sz w:val="24"/>
        </w:rPr>
        <w:t xml:space="preserve"> чем в течение </w:t>
      </w:r>
      <w:bookmarkStart w:id="584" w:name="_Hlt440565644"/>
      <w:bookmarkEnd w:id="584"/>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296A66">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6A72FEA1" w14:textId="77777777" w:rsidR="00A50D6C" w:rsidRPr="007C18BC" w:rsidRDefault="00A50D6C" w:rsidP="009F04F8">
      <w:pPr>
        <w:spacing w:before="120" w:after="0" w:line="240" w:lineRule="auto"/>
        <w:ind w:firstLine="567"/>
        <w:jc w:val="both"/>
        <w:rPr>
          <w:rFonts w:ascii="Times New Roman" w:hAnsi="Times New Roman"/>
          <w:iCs/>
          <w:snapToGrid w:val="0"/>
          <w:sz w:val="24"/>
        </w:rPr>
      </w:pPr>
      <w:proofErr w:type="gramStart"/>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296A66">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(двадцати пяти</w:t>
      </w:r>
      <w:proofErr w:type="gramEnd"/>
      <w:r w:rsidR="00B26461" w:rsidRPr="007C18BC">
        <w:rPr>
          <w:rFonts w:ascii="Times New Roman" w:hAnsi="Times New Roman"/>
          <w:iCs/>
          <w:snapToGrid w:val="0"/>
          <w:sz w:val="24"/>
        </w:rPr>
        <w:t xml:space="preserve">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589F4DAA" w14:textId="77777777"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 xml:space="preserve">наименование участника процедуры закупки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proofErr w:type="gramStart"/>
      <w:r w:rsidRPr="007C18BC">
        <w:rPr>
          <w:rFonts w:ascii="Times New Roman" w:hAnsi="Times New Roman"/>
          <w:iCs/>
          <w:snapToGrid w:val="0"/>
          <w:sz w:val="24"/>
        </w:rPr>
        <w:t>]</w:t>
      </w:r>
      <w:r w:rsidR="00201FA4" w:rsidRPr="007C18BC">
        <w:rPr>
          <w:rFonts w:ascii="Times New Roman" w:hAnsi="Times New Roman"/>
          <w:sz w:val="24"/>
        </w:rPr>
        <w:t>о</w:t>
      </w:r>
      <w:proofErr w:type="gramEnd"/>
      <w:r w:rsidR="00201FA4" w:rsidRPr="007C18BC">
        <w:rPr>
          <w:rFonts w:ascii="Times New Roman" w:hAnsi="Times New Roman"/>
          <w:sz w:val="24"/>
        </w:rPr>
        <w:t xml:space="preserve">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7273512A" w14:textId="77777777"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296A66">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7"/>
      </w:r>
    </w:p>
    <w:p w14:paraId="4CFDB35D"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296A66">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3BD6E169"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296A66">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3D923ED4"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lastRenderedPageBreak/>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2E812202" w14:textId="77777777" w:rsidR="00007662" w:rsidRPr="007C18BC" w:rsidRDefault="008A548A" w:rsidP="008C6E72">
      <w:pPr>
        <w:spacing w:after="0" w:line="240" w:lineRule="auto"/>
        <w:ind w:firstLine="567"/>
        <w:jc w:val="both"/>
        <w:rPr>
          <w:rFonts w:ascii="Times New Roman" w:hAnsi="Times New Roman"/>
          <w:iCs/>
          <w:snapToGrid w:val="0"/>
          <w:sz w:val="24"/>
        </w:rPr>
      </w:pPr>
      <w:r>
        <w:rPr>
          <w:rFonts w:ascii="Times New Roman" w:hAnsi="Times New Roman"/>
          <w:iCs/>
          <w:snapToGrid w:val="0"/>
          <w:sz w:val="24"/>
        </w:rPr>
        <w:t>В соответствии с законодательством, а также учредительными документами, указаниями собственника, иных органов управления [</w:t>
      </w:r>
      <w:r>
        <w:rPr>
          <w:rFonts w:ascii="Times New Roman" w:hAnsi="Times New Roman"/>
          <w:snapToGrid w:val="0"/>
          <w:sz w:val="24"/>
          <w:shd w:val="clear" w:color="auto" w:fill="D9D9D9" w:themeFill="background1" w:themeFillShade="D9"/>
        </w:rPr>
        <w:t>указать название таких органов</w:t>
      </w:r>
      <w:r>
        <w:rPr>
          <w:rFonts w:ascii="Times New Roman" w:hAnsi="Times New Roman"/>
          <w:iCs/>
          <w:snapToGrid w:val="0"/>
          <w:sz w:val="24"/>
        </w:rPr>
        <w:t>] ________________________ [</w:t>
      </w:r>
      <w:r>
        <w:rPr>
          <w:rFonts w:ascii="Times New Roman" w:hAnsi="Times New Roman"/>
          <w:snapToGrid w:val="0"/>
          <w:sz w:val="24"/>
          <w:shd w:val="clear" w:color="auto" w:fill="D9D9D9" w:themeFill="background1" w:themeFillShade="D9"/>
        </w:rPr>
        <w:t>наименование участника процедуры закупки</w:t>
      </w:r>
      <w:r>
        <w:rPr>
          <w:rFonts w:ascii="Times New Roman"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Pr>
          <w:rStyle w:val="affb"/>
          <w:iCs/>
          <w:snapToGrid w:val="0"/>
          <w:sz w:val="24"/>
        </w:rPr>
        <w:footnoteReference w:id="8"/>
      </w:r>
    </w:p>
    <w:p w14:paraId="2B027C25"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2AA7F94F"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196173FB"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xml:space="preserve">№ </w:t>
            </w:r>
            <w:proofErr w:type="gramStart"/>
            <w:r w:rsidRPr="007C18BC">
              <w:rPr>
                <w:rFonts w:ascii="Times New Roman" w:hAnsi="Times New Roman"/>
                <w:color w:val="000000"/>
                <w:sz w:val="20"/>
                <w:szCs w:val="22"/>
              </w:rPr>
              <w:t>п</w:t>
            </w:r>
            <w:proofErr w:type="gramEnd"/>
            <w:r w:rsidRPr="007C18BC">
              <w:rPr>
                <w:rFonts w:ascii="Times New Roman" w:hAnsi="Times New Roman"/>
                <w:color w:val="000000"/>
                <w:sz w:val="20"/>
                <w:szCs w:val="22"/>
              </w:rPr>
              <w:t>/п</w:t>
            </w:r>
          </w:p>
        </w:tc>
        <w:tc>
          <w:tcPr>
            <w:tcW w:w="4667" w:type="dxa"/>
            <w:tcBorders>
              <w:top w:val="single" w:sz="4" w:space="0" w:color="auto"/>
              <w:left w:val="single" w:sz="4" w:space="0" w:color="auto"/>
              <w:bottom w:val="single" w:sz="4" w:space="0" w:color="auto"/>
              <w:right w:val="single" w:sz="4" w:space="0" w:color="auto"/>
            </w:tcBorders>
            <w:vAlign w:val="center"/>
          </w:tcPr>
          <w:p w14:paraId="4AAB242C"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22978A79"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3B18018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9140BC4"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1141D4B"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5BB49DD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521C7A2E"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300136E"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F625F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021A9D98"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67E959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98805C4"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251EC85"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7BEB8C9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F1286A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13D9601"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2B0572B"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420CC5F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2A738CE2"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4C52FFB"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1BCE6C5B"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591F8D10"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4C2825A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DF08D6C" w14:textId="77777777" w:rsidR="000B20FC" w:rsidRPr="007C18BC" w:rsidRDefault="000B20FC"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6E417A"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20D2A59C"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6E9ECD0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3B39E7DA" w14:textId="77777777" w:rsidR="000B20FC" w:rsidRPr="007C18BC" w:rsidRDefault="000B20FC"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3780665F"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53E40BA0"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3BE3DF17"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D2D099E"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23D6DE86"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 xml:space="preserve">Банковские реквизиты (наименование банка, номер расчетного счета в банке, </w:t>
            </w:r>
            <w:proofErr w:type="spellStart"/>
            <w:proofErr w:type="gramStart"/>
            <w:r w:rsidRPr="007C18BC">
              <w:rPr>
                <w:rFonts w:ascii="Times New Roman" w:hAnsi="Times New Roman"/>
                <w:color w:val="000000"/>
                <w:sz w:val="24"/>
              </w:rPr>
              <w:t>кор</w:t>
            </w:r>
            <w:proofErr w:type="spellEnd"/>
            <w:r w:rsidRPr="007C18BC">
              <w:rPr>
                <w:rFonts w:ascii="Times New Roman" w:hAnsi="Times New Roman"/>
                <w:color w:val="000000"/>
                <w:sz w:val="24"/>
              </w:rPr>
              <w:t>.</w:t>
            </w:r>
            <w:r w:rsidR="005F3DB6">
              <w:rPr>
                <w:rFonts w:ascii="Times New Roman" w:hAnsi="Times New Roman"/>
                <w:color w:val="000000"/>
                <w:sz w:val="24"/>
              </w:rPr>
              <w:t xml:space="preserve"> </w:t>
            </w:r>
            <w:r w:rsidRPr="007C18BC">
              <w:rPr>
                <w:rFonts w:ascii="Times New Roman" w:hAnsi="Times New Roman"/>
                <w:color w:val="000000"/>
                <w:sz w:val="24"/>
              </w:rPr>
              <w:t>счет</w:t>
            </w:r>
            <w:proofErr w:type="gramEnd"/>
            <w:r w:rsidRPr="007C18BC">
              <w:rPr>
                <w:rFonts w:ascii="Times New Roman" w:hAnsi="Times New Roman"/>
                <w:color w:val="000000"/>
                <w:sz w:val="24"/>
              </w:rPr>
              <w:t>, БИК, ИНН банка)</w:t>
            </w:r>
          </w:p>
        </w:tc>
        <w:tc>
          <w:tcPr>
            <w:tcW w:w="4536" w:type="dxa"/>
            <w:tcBorders>
              <w:top w:val="single" w:sz="4" w:space="0" w:color="auto"/>
              <w:left w:val="single" w:sz="4" w:space="0" w:color="auto"/>
              <w:bottom w:val="single" w:sz="4" w:space="0" w:color="auto"/>
              <w:right w:val="single" w:sz="4" w:space="0" w:color="auto"/>
            </w:tcBorders>
          </w:tcPr>
          <w:p w14:paraId="05237248"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3936B00A" w14:textId="77777777" w:rsidTr="00513DC4">
        <w:trPr>
          <w:cantSplit/>
        </w:trPr>
        <w:tc>
          <w:tcPr>
            <w:tcW w:w="720" w:type="dxa"/>
          </w:tcPr>
          <w:p w14:paraId="2FF25245"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7E4ADD88"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19219AA7"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3D059219" w14:textId="77777777" w:rsidTr="00513DC4">
        <w:trPr>
          <w:cantSplit/>
        </w:trPr>
        <w:tc>
          <w:tcPr>
            <w:tcW w:w="720" w:type="dxa"/>
          </w:tcPr>
          <w:p w14:paraId="020C5264"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2DC1893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74BACAD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AE2D3DE" w14:textId="77777777" w:rsidTr="00513DC4">
        <w:trPr>
          <w:cantSplit/>
        </w:trPr>
        <w:tc>
          <w:tcPr>
            <w:tcW w:w="720" w:type="dxa"/>
          </w:tcPr>
          <w:p w14:paraId="19C28ED8"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57EEAC10"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7A4BD978"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bl>
    <w:p w14:paraId="7AE6CE7A" w14:textId="77777777" w:rsidR="0071441C" w:rsidRPr="007C18BC" w:rsidRDefault="0071441C" w:rsidP="0071441C">
      <w:pPr>
        <w:spacing w:before="120" w:after="0" w:line="240" w:lineRule="auto"/>
        <w:ind w:firstLine="567"/>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подтверждает получение в целях </w:t>
      </w:r>
      <w:proofErr w:type="gramStart"/>
      <w:r w:rsidRPr="007C18BC">
        <w:rPr>
          <w:rFonts w:ascii="Times New Roman" w:hAnsi="Times New Roman"/>
          <w:iCs/>
          <w:snapToGrid w:val="0"/>
          <w:sz w:val="24"/>
        </w:rPr>
        <w:t>участия</w:t>
      </w:r>
      <w:proofErr w:type="gramEnd"/>
      <w:r w:rsidRPr="007C18BC">
        <w:rPr>
          <w:rFonts w:ascii="Times New Roman" w:hAnsi="Times New Roman"/>
          <w:iCs/>
          <w:snapToGrid w:val="0"/>
          <w:sz w:val="24"/>
        </w:rPr>
        <w:t xml:space="preserve">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w:t>
      </w:r>
      <w:proofErr w:type="gramStart"/>
      <w:r w:rsidRPr="007C18BC">
        <w:rPr>
          <w:rFonts w:ascii="Times New Roman" w:hAnsi="Times New Roman"/>
          <w:iCs/>
          <w:snapToGrid w:val="0"/>
          <w:sz w:val="24"/>
        </w:rPr>
        <w:t>об осуществлении обработки их персональных данных в ________________________ [</w:t>
      </w:r>
      <w:r w:rsidRPr="007C18BC">
        <w:rPr>
          <w:rFonts w:ascii="Times New Roman" w:hAnsi="Times New Roman"/>
          <w:snapToGrid w:val="0"/>
          <w:sz w:val="24"/>
          <w:shd w:val="clear" w:color="auto" w:fill="D9D9D9" w:themeFill="background1" w:themeFillShade="D9"/>
        </w:rPr>
        <w:t>наименование заказчика</w:t>
      </w:r>
      <w:r w:rsidRPr="007C18BC">
        <w:rPr>
          <w:rFonts w:ascii="Times New Roman" w:hAnsi="Times New Roman"/>
          <w:iCs/>
          <w:snapToGrid w:val="0"/>
          <w:sz w:val="24"/>
        </w:rPr>
        <w:t>], зарегистрированному по адресу: ________________________ [</w:t>
      </w:r>
      <w:r w:rsidRPr="007C18BC">
        <w:rPr>
          <w:rFonts w:ascii="Times New Roman" w:hAnsi="Times New Roman"/>
          <w:snapToGrid w:val="0"/>
          <w:sz w:val="24"/>
          <w:shd w:val="clear" w:color="auto" w:fill="D9D9D9" w:themeFill="background1" w:themeFillShade="D9"/>
        </w:rPr>
        <w:t>адрес заказчика</w:t>
      </w:r>
      <w:r w:rsidR="00E4245D">
        <w:rPr>
          <w:rFonts w:ascii="Times New Roman" w:hAnsi="Times New Roman"/>
          <w:iCs/>
          <w:snapToGrid w:val="0"/>
          <w:sz w:val="24"/>
        </w:rPr>
        <w:t>]</w:t>
      </w:r>
      <w:r w:rsidRPr="007C18BC">
        <w:rPr>
          <w:rFonts w:ascii="Times New Roman" w:hAnsi="Times New Roman"/>
          <w:iCs/>
          <w:snapToGrid w:val="0"/>
          <w:sz w:val="24"/>
        </w:rPr>
        <w:t>.</w:t>
      </w:r>
      <w:proofErr w:type="gramEnd"/>
      <w:r w:rsidRPr="007C18BC">
        <w:rPr>
          <w:rFonts w:ascii="Times New Roman" w:hAnsi="Times New Roman"/>
          <w:iCs/>
          <w:snapToGrid w:val="0"/>
          <w:sz w:val="24"/>
        </w:rPr>
        <w:t xml:space="preserve">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w:t>
      </w:r>
      <w:r w:rsidRPr="007C18BC">
        <w:rPr>
          <w:rFonts w:ascii="Times New Roman" w:hAnsi="Times New Roman"/>
          <w:iCs/>
          <w:snapToGrid w:val="0"/>
          <w:sz w:val="24"/>
        </w:rPr>
        <w:lastRenderedPageBreak/>
        <w:t>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38C0E91"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296A66">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2975883F" w14:textId="77777777" w:rsidTr="00C54381">
        <w:trPr>
          <w:tblHeader/>
        </w:trPr>
        <w:tc>
          <w:tcPr>
            <w:tcW w:w="851" w:type="dxa"/>
            <w:vAlign w:val="center"/>
          </w:tcPr>
          <w:p w14:paraId="2F17880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34CB171E" w14:textId="77777777" w:rsidR="00687FAB" w:rsidRPr="007C18BC" w:rsidRDefault="00687FAB" w:rsidP="00C54381">
            <w:pPr>
              <w:spacing w:after="0" w:line="240" w:lineRule="auto"/>
              <w:jc w:val="center"/>
              <w:rPr>
                <w:rFonts w:ascii="Times New Roman" w:hAnsi="Times New Roman"/>
                <w:iCs/>
                <w:snapToGrid w:val="0"/>
                <w:sz w:val="24"/>
              </w:rPr>
            </w:pPr>
            <w:proofErr w:type="gramStart"/>
            <w:r w:rsidRPr="007C18BC">
              <w:rPr>
                <w:rFonts w:ascii="Times New Roman" w:hAnsi="Times New Roman"/>
                <w:iCs/>
                <w:snapToGrid w:val="0"/>
                <w:sz w:val="24"/>
              </w:rPr>
              <w:t>п</w:t>
            </w:r>
            <w:proofErr w:type="gramEnd"/>
            <w:r w:rsidRPr="007C18BC">
              <w:rPr>
                <w:rFonts w:ascii="Times New Roman" w:hAnsi="Times New Roman"/>
                <w:iCs/>
                <w:snapToGrid w:val="0"/>
                <w:sz w:val="24"/>
              </w:rPr>
              <w:t>/п</w:t>
            </w:r>
          </w:p>
        </w:tc>
        <w:tc>
          <w:tcPr>
            <w:tcW w:w="7654" w:type="dxa"/>
            <w:vAlign w:val="center"/>
          </w:tcPr>
          <w:p w14:paraId="6E429CCF"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0C8692E9"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21BEA2BA"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65A38C70" w14:textId="77777777" w:rsidTr="00C54381">
        <w:tc>
          <w:tcPr>
            <w:tcW w:w="851" w:type="dxa"/>
            <w:vAlign w:val="center"/>
          </w:tcPr>
          <w:p w14:paraId="1CF8A817"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0A552D9C"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00C37671"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5E19ADA" w14:textId="77777777" w:rsidTr="00C54381">
        <w:tc>
          <w:tcPr>
            <w:tcW w:w="851" w:type="dxa"/>
            <w:vAlign w:val="center"/>
          </w:tcPr>
          <w:p w14:paraId="4E4F9827"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5E8CF1F3"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602AD2B0"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075912D1" w14:textId="77777777" w:rsidTr="00C54381">
        <w:tc>
          <w:tcPr>
            <w:tcW w:w="851" w:type="dxa"/>
            <w:vAlign w:val="center"/>
          </w:tcPr>
          <w:p w14:paraId="1AFE9323"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335F5572"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6B5DC4F0"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04541655" w14:textId="77777777" w:rsidTr="00C54381">
        <w:tc>
          <w:tcPr>
            <w:tcW w:w="851" w:type="dxa"/>
            <w:vAlign w:val="center"/>
          </w:tcPr>
          <w:p w14:paraId="7F33977E"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7947A61F"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4CBCDC16"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8E9624B"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1C6C9F8E" w14:textId="77777777" w:rsidR="00B42EC2" w:rsidRPr="007C18BC" w:rsidRDefault="00B42EC2" w:rsidP="00CE559E">
      <w:pPr>
        <w:spacing w:after="0" w:line="240" w:lineRule="auto"/>
        <w:ind w:right="3684"/>
        <w:jc w:val="center"/>
        <w:rPr>
          <w:rFonts w:ascii="Times New Roman" w:hAnsi="Times New Roman"/>
          <w:sz w:val="24"/>
        </w:rPr>
      </w:pPr>
      <w:bookmarkStart w:id="585" w:name="_Toc311975355"/>
      <w:bookmarkStart w:id="586" w:name="_Ref34763774"/>
      <w:r w:rsidRPr="007C18BC">
        <w:rPr>
          <w:rFonts w:ascii="Times New Roman" w:hAnsi="Times New Roman"/>
          <w:sz w:val="24"/>
        </w:rPr>
        <w:br w:type="page"/>
      </w:r>
    </w:p>
    <w:p w14:paraId="0E31C8EE" w14:textId="77777777" w:rsidR="00B42EC2" w:rsidRPr="007C18BC" w:rsidRDefault="00B42EC2" w:rsidP="007030C2">
      <w:pPr>
        <w:pStyle w:val="3"/>
        <w:rPr>
          <w:rFonts w:ascii="Times New Roman" w:hAnsi="Times New Roman"/>
          <w:sz w:val="24"/>
        </w:rPr>
      </w:pPr>
      <w:bookmarkStart w:id="587" w:name="_Toc418282194"/>
      <w:bookmarkStart w:id="588" w:name="_Toc418282195"/>
      <w:bookmarkStart w:id="589" w:name="_Toc418282197"/>
      <w:bookmarkStart w:id="590" w:name="_Ref314100357"/>
      <w:bookmarkStart w:id="591" w:name="_Ref314100521"/>
      <w:bookmarkStart w:id="592" w:name="_Ref314100590"/>
      <w:bookmarkStart w:id="593" w:name="_Toc415874699"/>
      <w:bookmarkStart w:id="594" w:name="_Toc7444311"/>
      <w:bookmarkStart w:id="595" w:name="_Ref55335821"/>
      <w:bookmarkStart w:id="596" w:name="_Ref55336345"/>
      <w:bookmarkStart w:id="597" w:name="_Toc57314674"/>
      <w:bookmarkStart w:id="598" w:name="_Toc69728988"/>
      <w:bookmarkStart w:id="599" w:name="_Toc311975356"/>
      <w:bookmarkEnd w:id="585"/>
      <w:bookmarkEnd w:id="587"/>
      <w:bookmarkEnd w:id="588"/>
      <w:bookmarkEnd w:id="589"/>
      <w:r w:rsidRPr="007C18BC">
        <w:rPr>
          <w:rFonts w:ascii="Times New Roman" w:hAnsi="Times New Roman"/>
          <w:sz w:val="24"/>
        </w:rPr>
        <w:lastRenderedPageBreak/>
        <w:t>Коммерческое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513AC3">
        <w:rPr>
          <w:rFonts w:ascii="Times New Roman" w:hAnsi="Times New Roman"/>
          <w:noProof/>
          <w:sz w:val="24"/>
        </w:rPr>
        <w:t>2</w:t>
      </w:r>
      <w:r w:rsidR="00C45562" w:rsidRPr="007C18BC">
        <w:rPr>
          <w:rFonts w:ascii="Times New Roman" w:hAnsi="Times New Roman"/>
          <w:noProof/>
          <w:sz w:val="24"/>
        </w:rPr>
        <w:fldChar w:fldCharType="end"/>
      </w:r>
      <w:r w:rsidR="001E569B" w:rsidRPr="007C18BC">
        <w:rPr>
          <w:rFonts w:ascii="Times New Roman" w:hAnsi="Times New Roman"/>
          <w:sz w:val="24"/>
        </w:rPr>
        <w:t>)</w:t>
      </w:r>
      <w:bookmarkEnd w:id="590"/>
      <w:bookmarkEnd w:id="591"/>
      <w:bookmarkEnd w:id="592"/>
      <w:bookmarkEnd w:id="593"/>
      <w:bookmarkEnd w:id="594"/>
    </w:p>
    <w:p w14:paraId="26F60ABC" w14:textId="77777777" w:rsidR="00B42EC2" w:rsidRPr="007C18BC" w:rsidRDefault="00B42EC2" w:rsidP="007030C2">
      <w:pPr>
        <w:pStyle w:val="4"/>
        <w:rPr>
          <w:rFonts w:ascii="Times New Roman" w:hAnsi="Times New Roman"/>
          <w:sz w:val="24"/>
        </w:rPr>
      </w:pPr>
      <w:r w:rsidRPr="007C18BC">
        <w:rPr>
          <w:rFonts w:ascii="Times New Roman" w:hAnsi="Times New Roman"/>
          <w:sz w:val="24"/>
        </w:rPr>
        <w:t xml:space="preserve">Форма </w:t>
      </w:r>
      <w:r w:rsidR="006345FF" w:rsidRPr="007C18BC">
        <w:rPr>
          <w:rFonts w:ascii="Times New Roman" w:hAnsi="Times New Roman"/>
          <w:sz w:val="24"/>
        </w:rPr>
        <w:t>К</w:t>
      </w:r>
      <w:r w:rsidR="006F65FD" w:rsidRPr="007C18BC">
        <w:rPr>
          <w:rFonts w:ascii="Times New Roman" w:hAnsi="Times New Roman"/>
          <w:sz w:val="24"/>
        </w:rPr>
        <w:t>оммерческого предложения</w:t>
      </w:r>
    </w:p>
    <w:p w14:paraId="48069195" w14:textId="036D83F6" w:rsidR="001E569B" w:rsidRPr="007C18BC" w:rsidRDefault="001E569B" w:rsidP="00D513E2">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513AC3">
        <w:rPr>
          <w:rFonts w:ascii="Times New Roman" w:hAnsi="Times New Roman"/>
          <w:noProof/>
          <w:snapToGrid w:val="0"/>
          <w:sz w:val="24"/>
        </w:rPr>
        <w:t>1</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20</w:t>
      </w:r>
      <w:r w:rsidR="00037DDF">
        <w:rPr>
          <w:rFonts w:ascii="Times New Roman" w:hAnsi="Times New Roman"/>
          <w:snapToGrid w:val="0"/>
          <w:sz w:val="24"/>
        </w:rPr>
        <w:t>2</w:t>
      </w:r>
      <w:r w:rsidR="001B1FC6" w:rsidRPr="007C18BC">
        <w:rPr>
          <w:rFonts w:ascii="Times New Roman" w:hAnsi="Times New Roman"/>
          <w:snapToGrid w:val="0"/>
          <w:sz w:val="24"/>
        </w:rPr>
        <w:t xml:space="preserve">_ </w:t>
      </w:r>
      <w:r w:rsidRPr="007C18BC">
        <w:rPr>
          <w:rFonts w:ascii="Times New Roman" w:hAnsi="Times New Roman"/>
          <w:snapToGrid w:val="0"/>
          <w:sz w:val="24"/>
        </w:rPr>
        <w:t>г. №__________</w:t>
      </w:r>
    </w:p>
    <w:p w14:paraId="3F0BDF50" w14:textId="77777777" w:rsidR="00E704CA" w:rsidRPr="00037DDF" w:rsidRDefault="00E704CA" w:rsidP="00E704CA">
      <w:pPr>
        <w:spacing w:before="120" w:after="0" w:line="240" w:lineRule="auto"/>
        <w:jc w:val="center"/>
        <w:rPr>
          <w:rFonts w:ascii="Times New Roman" w:eastAsia="Times New Roman" w:hAnsi="Times New Roman"/>
          <w:b/>
          <w:snapToGrid w:val="0"/>
          <w:sz w:val="20"/>
          <w:szCs w:val="20"/>
          <w:lang w:eastAsia="ru-RU"/>
        </w:rPr>
      </w:pPr>
      <w:bookmarkStart w:id="600" w:name="_Toc7444312"/>
      <w:bookmarkStart w:id="601" w:name="_Toc311975364"/>
      <w:r w:rsidRPr="00037DDF">
        <w:rPr>
          <w:rFonts w:ascii="Times New Roman" w:eastAsia="Times New Roman" w:hAnsi="Times New Roman"/>
          <w:b/>
          <w:snapToGrid w:val="0"/>
          <w:sz w:val="20"/>
          <w:szCs w:val="20"/>
          <w:lang w:eastAsia="ru-RU"/>
        </w:rPr>
        <w:t>Коммерческое предложение</w:t>
      </w:r>
    </w:p>
    <w:p w14:paraId="4582E644" w14:textId="77777777" w:rsidR="00E704CA" w:rsidRPr="00037DDF" w:rsidRDefault="001440D4" w:rsidP="00E704CA">
      <w:pPr>
        <w:spacing w:after="120" w:line="240" w:lineRule="auto"/>
        <w:rPr>
          <w:rFonts w:ascii="Times New Roman" w:eastAsia="Times New Roman" w:hAnsi="Times New Roman"/>
          <w:snapToGrid w:val="0"/>
          <w:color w:val="000000"/>
          <w:sz w:val="20"/>
          <w:szCs w:val="20"/>
          <w:lang w:eastAsia="ru-RU"/>
        </w:rPr>
      </w:pPr>
      <w:r w:rsidRPr="00037DDF">
        <w:rPr>
          <w:rFonts w:ascii="Times New Roman" w:eastAsia="Times New Roman" w:hAnsi="Times New Roman"/>
          <w:noProof/>
          <w:sz w:val="20"/>
          <w:szCs w:val="20"/>
          <w:lang w:eastAsia="ru-RU"/>
        </w:rPr>
        <mc:AlternateContent>
          <mc:Choice Requires="wps">
            <w:drawing>
              <wp:anchor distT="0" distB="0" distL="114300" distR="114300" simplePos="0" relativeHeight="251657216" behindDoc="0" locked="0" layoutInCell="0" allowOverlap="1" wp14:anchorId="7D033FFB" wp14:editId="00BA7A79">
                <wp:simplePos x="0" y="0"/>
                <wp:positionH relativeFrom="column">
                  <wp:posOffset>1940560</wp:posOffset>
                </wp:positionH>
                <wp:positionV relativeFrom="paragraph">
                  <wp:posOffset>174625</wp:posOffset>
                </wp:positionV>
                <wp:extent cx="4377055" cy="0"/>
                <wp:effectExtent l="6985" t="12700" r="6985" b="63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7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85D022"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8pt,13.75pt" to="497.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" o:allowincell="f"/>
            </w:pict>
          </mc:Fallback>
        </mc:AlternateContent>
      </w:r>
      <w:r w:rsidR="00E704CA" w:rsidRPr="00037DDF">
        <w:rPr>
          <w:rFonts w:ascii="Times New Roman" w:eastAsia="Times New Roman" w:hAnsi="Times New Roman"/>
          <w:snapToGrid w:val="0"/>
          <w:color w:val="000000"/>
          <w:sz w:val="20"/>
          <w:szCs w:val="20"/>
          <w:lang w:eastAsia="ru-RU"/>
        </w:rPr>
        <w:t xml:space="preserve">Наименование Участника: </w:t>
      </w:r>
    </w:p>
    <w:p w14:paraId="49C88F40" w14:textId="77777777" w:rsidR="00E704CA" w:rsidRPr="00037DDF" w:rsidRDefault="001440D4" w:rsidP="00E704CA">
      <w:pPr>
        <w:spacing w:after="120" w:line="240" w:lineRule="auto"/>
        <w:rPr>
          <w:rFonts w:ascii="Times New Roman" w:eastAsia="Times New Roman" w:hAnsi="Times New Roman"/>
          <w:snapToGrid w:val="0"/>
          <w:color w:val="000000"/>
          <w:sz w:val="20"/>
          <w:szCs w:val="20"/>
          <w:lang w:eastAsia="ru-RU"/>
        </w:rPr>
      </w:pPr>
      <w:r w:rsidRPr="00037DDF">
        <w:rPr>
          <w:rFonts w:ascii="Times New Roman" w:eastAsia="Times New Roman" w:hAnsi="Times New Roman"/>
          <w:noProof/>
          <w:sz w:val="20"/>
          <w:szCs w:val="20"/>
          <w:lang w:eastAsia="ru-RU"/>
        </w:rPr>
        <mc:AlternateContent>
          <mc:Choice Requires="wps">
            <w:drawing>
              <wp:anchor distT="0" distB="0" distL="114300" distR="114300" simplePos="0" relativeHeight="251661312" behindDoc="0" locked="0" layoutInCell="0" allowOverlap="1" wp14:anchorId="0CF911DB" wp14:editId="4A2EC43E">
                <wp:simplePos x="0" y="0"/>
                <wp:positionH relativeFrom="column">
                  <wp:posOffset>1489075</wp:posOffset>
                </wp:positionH>
                <wp:positionV relativeFrom="paragraph">
                  <wp:posOffset>167005</wp:posOffset>
                </wp:positionV>
                <wp:extent cx="4828540" cy="0"/>
                <wp:effectExtent l="12700" t="5080" r="6985" b="139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7879E0"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5pt,13.15pt" to="497.4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" o:allowincell="f"/>
            </w:pict>
          </mc:Fallback>
        </mc:AlternateContent>
      </w:r>
      <w:r w:rsidR="00E704CA" w:rsidRPr="00037DDF">
        <w:rPr>
          <w:rFonts w:ascii="Times New Roman" w:eastAsia="Times New Roman" w:hAnsi="Times New Roman"/>
          <w:snapToGrid w:val="0"/>
          <w:color w:val="000000"/>
          <w:sz w:val="20"/>
          <w:szCs w:val="20"/>
          <w:lang w:eastAsia="ru-RU"/>
        </w:rPr>
        <w:t xml:space="preserve">Адрес Участника: </w:t>
      </w:r>
    </w:p>
    <w:p w14:paraId="2E2C6E35" w14:textId="77777777" w:rsidR="00E704CA" w:rsidRPr="00037DDF" w:rsidRDefault="00E704CA" w:rsidP="00E704CA">
      <w:pPr>
        <w:keepNext/>
        <w:suppressAutoHyphens/>
        <w:spacing w:before="240" w:after="0" w:line="240" w:lineRule="auto"/>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Таблица-1. Общая стоимость поставляемой продукции</w:t>
      </w:r>
    </w:p>
    <w:tbl>
      <w:tblPr>
        <w:tblW w:w="10598"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3119"/>
        <w:gridCol w:w="780"/>
        <w:gridCol w:w="779"/>
        <w:gridCol w:w="780"/>
        <w:gridCol w:w="909"/>
        <w:gridCol w:w="909"/>
        <w:gridCol w:w="909"/>
        <w:gridCol w:w="909"/>
        <w:gridCol w:w="755"/>
      </w:tblGrid>
      <w:tr w:rsidR="00E704CA" w:rsidRPr="00037DDF" w14:paraId="2CEA98D5" w14:textId="77777777" w:rsidTr="00E704CA">
        <w:trPr>
          <w:trHeight w:val="746"/>
        </w:trPr>
        <w:tc>
          <w:tcPr>
            <w:tcW w:w="749" w:type="dxa"/>
            <w:tcBorders>
              <w:top w:val="single" w:sz="4" w:space="0" w:color="auto"/>
              <w:left w:val="single" w:sz="4" w:space="0" w:color="auto"/>
              <w:bottom w:val="single" w:sz="4" w:space="0" w:color="auto"/>
              <w:right w:val="single" w:sz="4" w:space="0" w:color="auto"/>
            </w:tcBorders>
            <w:vAlign w:val="center"/>
          </w:tcPr>
          <w:p w14:paraId="798CA691" w14:textId="77777777" w:rsidR="00E704CA" w:rsidRPr="00037DDF" w:rsidRDefault="00E704CA" w:rsidP="00E704CA">
            <w:pPr>
              <w:spacing w:after="0" w:line="240" w:lineRule="auto"/>
              <w:ind w:left="-84" w:right="-108"/>
              <w:jc w:val="center"/>
              <w:rPr>
                <w:rFonts w:ascii="Times New Roman" w:eastAsia="Times New Roman" w:hAnsi="Times New Roman"/>
                <w:bCs/>
                <w:sz w:val="20"/>
                <w:szCs w:val="20"/>
                <w:lang w:eastAsia="ru-RU"/>
              </w:rPr>
            </w:pPr>
            <w:r w:rsidRPr="00037DDF">
              <w:rPr>
                <w:rFonts w:ascii="Times New Roman" w:eastAsia="Times New Roman" w:hAnsi="Times New Roman"/>
                <w:bCs/>
                <w:sz w:val="20"/>
                <w:szCs w:val="20"/>
                <w:lang w:eastAsia="ru-RU"/>
              </w:rPr>
              <w:t xml:space="preserve">№ </w:t>
            </w:r>
            <w:proofErr w:type="gramStart"/>
            <w:r w:rsidRPr="00037DDF">
              <w:rPr>
                <w:rFonts w:ascii="Times New Roman" w:eastAsia="Times New Roman" w:hAnsi="Times New Roman"/>
                <w:bCs/>
                <w:sz w:val="20"/>
                <w:szCs w:val="20"/>
                <w:lang w:eastAsia="ru-RU"/>
              </w:rPr>
              <w:t>п</w:t>
            </w:r>
            <w:proofErr w:type="gramEnd"/>
            <w:r w:rsidRPr="00037DDF">
              <w:rPr>
                <w:rFonts w:ascii="Times New Roman" w:eastAsia="Times New Roman" w:hAnsi="Times New Roman"/>
                <w:bCs/>
                <w:sz w:val="20"/>
                <w:szCs w:val="20"/>
                <w:lang w:eastAsia="ru-RU"/>
              </w:rPr>
              <w:t>/п</w:t>
            </w:r>
          </w:p>
        </w:tc>
        <w:tc>
          <w:tcPr>
            <w:tcW w:w="3119" w:type="dxa"/>
            <w:tcBorders>
              <w:top w:val="single" w:sz="4" w:space="0" w:color="auto"/>
              <w:left w:val="single" w:sz="4" w:space="0" w:color="auto"/>
              <w:bottom w:val="single" w:sz="4" w:space="0" w:color="auto"/>
              <w:right w:val="single" w:sz="4" w:space="0" w:color="auto"/>
            </w:tcBorders>
            <w:vAlign w:val="center"/>
          </w:tcPr>
          <w:p w14:paraId="23DEF52D" w14:textId="77777777" w:rsidR="00E704CA" w:rsidRPr="00037DDF" w:rsidRDefault="00E704CA" w:rsidP="00E704CA">
            <w:pPr>
              <w:keepNext/>
              <w:tabs>
                <w:tab w:val="left" w:pos="0"/>
              </w:tabs>
              <w:spacing w:after="0" w:line="240" w:lineRule="auto"/>
              <w:jc w:val="center"/>
              <w:rPr>
                <w:rFonts w:ascii="Times New Roman" w:eastAsia="Times New Roman" w:hAnsi="Times New Roman"/>
                <w:bCs/>
                <w:sz w:val="20"/>
                <w:szCs w:val="20"/>
                <w:lang w:eastAsia="ru-RU"/>
              </w:rPr>
            </w:pPr>
            <w:r w:rsidRPr="00037DDF">
              <w:rPr>
                <w:rFonts w:ascii="Times New Roman" w:eastAsia="Times New Roman" w:hAnsi="Times New Roman"/>
                <w:bCs/>
                <w:sz w:val="20"/>
                <w:szCs w:val="20"/>
                <w:lang w:eastAsia="ru-RU"/>
              </w:rPr>
              <w:t>Наименование продукции</w:t>
            </w:r>
            <w:r w:rsidRPr="00037DDF">
              <w:rPr>
                <w:rFonts w:ascii="Times New Roman" w:eastAsia="Times New Roman" w:hAnsi="Times New Roman"/>
                <w:i/>
                <w:snapToGrid w:val="0"/>
                <w:sz w:val="20"/>
                <w:szCs w:val="20"/>
                <w:highlight w:val="yellow"/>
                <w:lang w:eastAsia="ru-RU"/>
              </w:rPr>
              <w:t>*</w:t>
            </w:r>
          </w:p>
        </w:tc>
        <w:tc>
          <w:tcPr>
            <w:tcW w:w="780" w:type="dxa"/>
            <w:tcBorders>
              <w:top w:val="single" w:sz="4" w:space="0" w:color="auto"/>
              <w:left w:val="single" w:sz="4" w:space="0" w:color="auto"/>
              <w:bottom w:val="single" w:sz="4" w:space="0" w:color="auto"/>
              <w:right w:val="single" w:sz="4" w:space="0" w:color="auto"/>
            </w:tcBorders>
            <w:vAlign w:val="center"/>
          </w:tcPr>
          <w:p w14:paraId="3B70736C" w14:textId="77777777" w:rsidR="00E704CA" w:rsidRPr="00037DDF" w:rsidRDefault="00E704CA" w:rsidP="00E704CA">
            <w:pPr>
              <w:spacing w:after="0" w:line="240" w:lineRule="auto"/>
              <w:ind w:left="-121" w:right="-108"/>
              <w:jc w:val="center"/>
              <w:rPr>
                <w:rFonts w:ascii="Times New Roman" w:eastAsia="Times New Roman" w:hAnsi="Times New Roman"/>
                <w:bCs/>
                <w:spacing w:val="-6"/>
                <w:sz w:val="20"/>
                <w:szCs w:val="20"/>
                <w:lang w:eastAsia="ru-RU"/>
              </w:rPr>
            </w:pPr>
            <w:r w:rsidRPr="00037DDF">
              <w:rPr>
                <w:rFonts w:ascii="Times New Roman" w:eastAsia="Times New Roman" w:hAnsi="Times New Roman"/>
                <w:bCs/>
                <w:spacing w:val="-6"/>
                <w:sz w:val="20"/>
                <w:szCs w:val="20"/>
                <w:lang w:eastAsia="ru-RU"/>
              </w:rPr>
              <w:t>Страна происхождения</w:t>
            </w:r>
            <w:r w:rsidRPr="00037DDF">
              <w:rPr>
                <w:rFonts w:ascii="Times New Roman" w:eastAsia="Times New Roman" w:hAnsi="Times New Roman"/>
                <w:i/>
                <w:snapToGrid w:val="0"/>
                <w:sz w:val="20"/>
                <w:szCs w:val="20"/>
                <w:lang w:eastAsia="ru-RU"/>
              </w:rPr>
              <w:t>*</w:t>
            </w:r>
            <w:r w:rsidRPr="00037DDF">
              <w:rPr>
                <w:rFonts w:ascii="Times New Roman" w:eastAsia="Times New Roman" w:hAnsi="Times New Roman"/>
                <w:i/>
                <w:snapToGrid w:val="0"/>
                <w:sz w:val="20"/>
                <w:szCs w:val="20"/>
                <w:highlight w:val="yellow"/>
                <w:lang w:eastAsia="ru-RU"/>
              </w:rPr>
              <w:t>*</w:t>
            </w:r>
          </w:p>
        </w:tc>
        <w:tc>
          <w:tcPr>
            <w:tcW w:w="779" w:type="dxa"/>
            <w:tcBorders>
              <w:top w:val="single" w:sz="4" w:space="0" w:color="auto"/>
              <w:left w:val="single" w:sz="4" w:space="0" w:color="auto"/>
              <w:bottom w:val="single" w:sz="4" w:space="0" w:color="auto"/>
              <w:right w:val="single" w:sz="4" w:space="0" w:color="auto"/>
            </w:tcBorders>
            <w:vAlign w:val="center"/>
          </w:tcPr>
          <w:p w14:paraId="6408D94A"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Ед. изм.</w:t>
            </w:r>
          </w:p>
        </w:tc>
        <w:tc>
          <w:tcPr>
            <w:tcW w:w="780" w:type="dxa"/>
            <w:tcBorders>
              <w:top w:val="single" w:sz="4" w:space="0" w:color="auto"/>
              <w:left w:val="single" w:sz="4" w:space="0" w:color="auto"/>
              <w:bottom w:val="single" w:sz="4" w:space="0" w:color="auto"/>
              <w:right w:val="single" w:sz="4" w:space="0" w:color="auto"/>
            </w:tcBorders>
            <w:vAlign w:val="center"/>
          </w:tcPr>
          <w:p w14:paraId="4284CAAB"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Кол-во</w:t>
            </w:r>
          </w:p>
        </w:tc>
        <w:tc>
          <w:tcPr>
            <w:tcW w:w="909" w:type="dxa"/>
            <w:tcBorders>
              <w:top w:val="single" w:sz="4" w:space="0" w:color="auto"/>
              <w:left w:val="single" w:sz="4" w:space="0" w:color="auto"/>
              <w:bottom w:val="single" w:sz="4" w:space="0" w:color="auto"/>
              <w:right w:val="single" w:sz="4" w:space="0" w:color="auto"/>
            </w:tcBorders>
            <w:vAlign w:val="center"/>
          </w:tcPr>
          <w:p w14:paraId="7B5FD357"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НМЦ ед.,</w:t>
            </w:r>
          </w:p>
          <w:p w14:paraId="263BACEA"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руб. без НДС</w:t>
            </w:r>
          </w:p>
          <w:p w14:paraId="5A654DAB"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с учетом транспортных расходов***</w:t>
            </w:r>
          </w:p>
        </w:tc>
        <w:tc>
          <w:tcPr>
            <w:tcW w:w="909" w:type="dxa"/>
            <w:tcBorders>
              <w:top w:val="single" w:sz="4" w:space="0" w:color="auto"/>
              <w:left w:val="single" w:sz="4" w:space="0" w:color="auto"/>
              <w:bottom w:val="single" w:sz="4" w:space="0" w:color="auto"/>
              <w:right w:val="single" w:sz="4" w:space="0" w:color="auto"/>
            </w:tcBorders>
            <w:vAlign w:val="center"/>
          </w:tcPr>
          <w:p w14:paraId="7B618FF4" w14:textId="77777777" w:rsidR="00E704CA" w:rsidRPr="00037DDF" w:rsidRDefault="00E704CA" w:rsidP="00E704CA">
            <w:pPr>
              <w:keepNext/>
              <w:spacing w:after="0" w:line="240" w:lineRule="auto"/>
              <w:ind w:left="-113" w:right="-113"/>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z w:val="20"/>
                <w:szCs w:val="20"/>
                <w:lang w:eastAsia="ru-RU"/>
              </w:rPr>
              <w:t>НДС, %</w:t>
            </w:r>
          </w:p>
        </w:tc>
        <w:tc>
          <w:tcPr>
            <w:tcW w:w="909" w:type="dxa"/>
            <w:tcBorders>
              <w:top w:val="single" w:sz="4" w:space="0" w:color="auto"/>
              <w:left w:val="single" w:sz="4" w:space="0" w:color="auto"/>
              <w:bottom w:val="single" w:sz="4" w:space="0" w:color="auto"/>
              <w:right w:val="single" w:sz="4" w:space="0" w:color="auto"/>
            </w:tcBorders>
            <w:vAlign w:val="center"/>
          </w:tcPr>
          <w:p w14:paraId="68DC86FD"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НМЦ ед.,</w:t>
            </w:r>
          </w:p>
          <w:p w14:paraId="6F3381C8"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руб. с НДС</w:t>
            </w:r>
          </w:p>
          <w:p w14:paraId="2606C8BF"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6D502139"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НМЦ по позиции, руб. без НДС</w:t>
            </w:r>
          </w:p>
          <w:p w14:paraId="36177FBE"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vAlign w:val="center"/>
          </w:tcPr>
          <w:p w14:paraId="3E8C7590"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НМЦ по позиции, руб. с НДС</w:t>
            </w:r>
          </w:p>
          <w:p w14:paraId="2D86F17A"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p>
        </w:tc>
      </w:tr>
      <w:tr w:rsidR="00E704CA" w:rsidRPr="00037DDF" w14:paraId="6416F826" w14:textId="77777777" w:rsidTr="00E704CA">
        <w:trPr>
          <w:trHeight w:val="223"/>
        </w:trPr>
        <w:tc>
          <w:tcPr>
            <w:tcW w:w="749" w:type="dxa"/>
            <w:tcBorders>
              <w:top w:val="single" w:sz="4" w:space="0" w:color="auto"/>
              <w:left w:val="single" w:sz="4" w:space="0" w:color="auto"/>
              <w:bottom w:val="single" w:sz="4" w:space="0" w:color="auto"/>
              <w:right w:val="single" w:sz="4" w:space="0" w:color="auto"/>
            </w:tcBorders>
            <w:vAlign w:val="center"/>
          </w:tcPr>
          <w:p w14:paraId="3EF5F01B" w14:textId="77777777" w:rsidR="00E704CA" w:rsidRPr="00037DDF" w:rsidRDefault="00E704CA" w:rsidP="00E704CA">
            <w:pPr>
              <w:spacing w:after="0" w:line="240" w:lineRule="auto"/>
              <w:ind w:left="-113" w:right="-113"/>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1</w:t>
            </w:r>
          </w:p>
        </w:tc>
        <w:tc>
          <w:tcPr>
            <w:tcW w:w="3119" w:type="dxa"/>
            <w:tcBorders>
              <w:top w:val="single" w:sz="4" w:space="0" w:color="auto"/>
              <w:left w:val="single" w:sz="4" w:space="0" w:color="auto"/>
              <w:bottom w:val="single" w:sz="4" w:space="0" w:color="auto"/>
              <w:right w:val="single" w:sz="4" w:space="0" w:color="auto"/>
            </w:tcBorders>
            <w:vAlign w:val="center"/>
          </w:tcPr>
          <w:p w14:paraId="7C0915A5" w14:textId="77777777" w:rsidR="00E704CA" w:rsidRPr="00037DDF" w:rsidRDefault="00E704CA" w:rsidP="00E704CA">
            <w:pPr>
              <w:spacing w:after="0" w:line="240" w:lineRule="auto"/>
              <w:ind w:left="-57" w:right="-57"/>
              <w:jc w:val="center"/>
              <w:rPr>
                <w:rFonts w:ascii="Times New Roman" w:eastAsia="Times New Roman" w:hAnsi="Times New Roman"/>
                <w:b/>
                <w:snapToGrid w:val="0"/>
                <w:color w:val="000000"/>
                <w:sz w:val="20"/>
                <w:szCs w:val="20"/>
                <w:lang w:eastAsia="ru-RU"/>
              </w:rPr>
            </w:pPr>
            <w:r w:rsidRPr="00037DDF">
              <w:rPr>
                <w:rFonts w:ascii="Times New Roman" w:eastAsia="Times New Roman" w:hAnsi="Times New Roman"/>
                <w:b/>
                <w:snapToGrid w:val="0"/>
                <w:color w:val="000000"/>
                <w:sz w:val="20"/>
                <w:szCs w:val="20"/>
                <w:lang w:eastAsia="ru-RU"/>
              </w:rPr>
              <w:t>2</w:t>
            </w:r>
          </w:p>
        </w:tc>
        <w:tc>
          <w:tcPr>
            <w:tcW w:w="780" w:type="dxa"/>
            <w:tcBorders>
              <w:top w:val="single" w:sz="4" w:space="0" w:color="auto"/>
              <w:left w:val="single" w:sz="4" w:space="0" w:color="auto"/>
              <w:bottom w:val="single" w:sz="4" w:space="0" w:color="auto"/>
              <w:right w:val="single" w:sz="4" w:space="0" w:color="auto"/>
            </w:tcBorders>
            <w:vAlign w:val="center"/>
          </w:tcPr>
          <w:p w14:paraId="039052FB" w14:textId="77777777" w:rsidR="00E704CA" w:rsidRPr="00037DDF" w:rsidRDefault="00E704CA" w:rsidP="00E704CA">
            <w:pPr>
              <w:spacing w:after="0" w:line="240" w:lineRule="auto"/>
              <w:ind w:left="-85" w:right="-85"/>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3</w:t>
            </w:r>
          </w:p>
        </w:tc>
        <w:tc>
          <w:tcPr>
            <w:tcW w:w="779" w:type="dxa"/>
            <w:tcBorders>
              <w:top w:val="single" w:sz="4" w:space="0" w:color="auto"/>
              <w:left w:val="single" w:sz="4" w:space="0" w:color="auto"/>
              <w:bottom w:val="single" w:sz="4" w:space="0" w:color="auto"/>
              <w:right w:val="single" w:sz="4" w:space="0" w:color="auto"/>
            </w:tcBorders>
            <w:vAlign w:val="center"/>
          </w:tcPr>
          <w:p w14:paraId="52CC1A5C" w14:textId="77777777" w:rsidR="00E704CA" w:rsidRPr="00037DDF" w:rsidRDefault="00E704CA" w:rsidP="00E704CA">
            <w:pPr>
              <w:spacing w:after="0" w:line="240" w:lineRule="auto"/>
              <w:ind w:left="-85" w:right="-85"/>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4</w:t>
            </w:r>
          </w:p>
        </w:tc>
        <w:tc>
          <w:tcPr>
            <w:tcW w:w="780" w:type="dxa"/>
            <w:tcBorders>
              <w:top w:val="single" w:sz="4" w:space="0" w:color="auto"/>
              <w:left w:val="single" w:sz="4" w:space="0" w:color="auto"/>
              <w:bottom w:val="single" w:sz="4" w:space="0" w:color="auto"/>
              <w:right w:val="single" w:sz="4" w:space="0" w:color="auto"/>
            </w:tcBorders>
            <w:vAlign w:val="center"/>
          </w:tcPr>
          <w:p w14:paraId="7B1C1795" w14:textId="77777777" w:rsidR="00E704CA" w:rsidRPr="00037DDF" w:rsidRDefault="00E704CA" w:rsidP="00E704CA">
            <w:pPr>
              <w:spacing w:after="0" w:line="240" w:lineRule="auto"/>
              <w:ind w:left="-85" w:right="-85"/>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5</w:t>
            </w:r>
          </w:p>
        </w:tc>
        <w:tc>
          <w:tcPr>
            <w:tcW w:w="909" w:type="dxa"/>
            <w:tcBorders>
              <w:top w:val="single" w:sz="4" w:space="0" w:color="auto"/>
              <w:left w:val="single" w:sz="4" w:space="0" w:color="auto"/>
              <w:bottom w:val="single" w:sz="4" w:space="0" w:color="auto"/>
              <w:right w:val="single" w:sz="4" w:space="0" w:color="auto"/>
            </w:tcBorders>
            <w:vAlign w:val="center"/>
          </w:tcPr>
          <w:p w14:paraId="7FC19900" w14:textId="77777777" w:rsidR="00E704CA" w:rsidRPr="00037DDF" w:rsidRDefault="00E704CA" w:rsidP="00E704CA">
            <w:pPr>
              <w:spacing w:after="0" w:line="240" w:lineRule="auto"/>
              <w:ind w:left="-57" w:right="-57"/>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6</w:t>
            </w:r>
          </w:p>
        </w:tc>
        <w:tc>
          <w:tcPr>
            <w:tcW w:w="909" w:type="dxa"/>
            <w:tcBorders>
              <w:top w:val="single" w:sz="4" w:space="0" w:color="auto"/>
              <w:left w:val="single" w:sz="4" w:space="0" w:color="auto"/>
              <w:bottom w:val="single" w:sz="4" w:space="0" w:color="auto"/>
              <w:right w:val="single" w:sz="4" w:space="0" w:color="auto"/>
            </w:tcBorders>
            <w:vAlign w:val="center"/>
          </w:tcPr>
          <w:p w14:paraId="4117882A" w14:textId="77777777" w:rsidR="00E704CA" w:rsidRPr="00037DDF" w:rsidRDefault="00E704CA" w:rsidP="00E704CA">
            <w:pPr>
              <w:spacing w:after="0" w:line="240" w:lineRule="auto"/>
              <w:ind w:left="-113" w:right="-113"/>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7</w:t>
            </w:r>
          </w:p>
        </w:tc>
        <w:tc>
          <w:tcPr>
            <w:tcW w:w="909" w:type="dxa"/>
            <w:tcBorders>
              <w:top w:val="single" w:sz="4" w:space="0" w:color="auto"/>
              <w:left w:val="single" w:sz="4" w:space="0" w:color="auto"/>
              <w:bottom w:val="single" w:sz="4" w:space="0" w:color="auto"/>
              <w:right w:val="single" w:sz="4" w:space="0" w:color="auto"/>
            </w:tcBorders>
            <w:vAlign w:val="center"/>
          </w:tcPr>
          <w:p w14:paraId="3ECF9424" w14:textId="77777777" w:rsidR="00E704CA" w:rsidRPr="00037DDF" w:rsidRDefault="00E704CA" w:rsidP="00E704CA">
            <w:pPr>
              <w:spacing w:after="0" w:line="240" w:lineRule="auto"/>
              <w:ind w:left="-57" w:right="-57"/>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 xml:space="preserve">8 </w:t>
            </w:r>
            <w:r w:rsidRPr="00037DDF">
              <w:rPr>
                <w:rFonts w:ascii="Times New Roman" w:eastAsia="Times New Roman" w:hAnsi="Times New Roman"/>
                <w:snapToGrid w:val="0"/>
                <w:sz w:val="20"/>
                <w:szCs w:val="20"/>
                <w:lang w:eastAsia="ru-RU"/>
              </w:rPr>
              <w:t>(гр.6</w:t>
            </w:r>
            <w:r w:rsidRPr="00037DDF">
              <w:rPr>
                <w:rFonts w:ascii="Times New Roman" w:eastAsia="Times New Roman" w:hAnsi="Times New Roman"/>
                <w:snapToGrid w:val="0"/>
                <w:sz w:val="20"/>
                <w:szCs w:val="20"/>
                <w:lang w:val="en-US" w:eastAsia="ru-RU"/>
              </w:rPr>
              <w:t xml:space="preserve"> x </w:t>
            </w:r>
            <w:r w:rsidRPr="00037DDF">
              <w:rPr>
                <w:rFonts w:ascii="Times New Roman" w:eastAsia="Times New Roman" w:hAnsi="Times New Roman"/>
                <w:snapToGrid w:val="0"/>
                <w:sz w:val="20"/>
                <w:szCs w:val="20"/>
                <w:lang w:eastAsia="ru-RU"/>
              </w:rPr>
              <w:t>гр.7)</w:t>
            </w:r>
          </w:p>
        </w:tc>
        <w:tc>
          <w:tcPr>
            <w:tcW w:w="909" w:type="dxa"/>
            <w:tcBorders>
              <w:top w:val="single" w:sz="4" w:space="0" w:color="auto"/>
              <w:left w:val="single" w:sz="4" w:space="0" w:color="auto"/>
              <w:bottom w:val="single" w:sz="4" w:space="0" w:color="auto"/>
              <w:right w:val="single" w:sz="4" w:space="0" w:color="auto"/>
            </w:tcBorders>
            <w:vAlign w:val="center"/>
          </w:tcPr>
          <w:p w14:paraId="3C72FD99" w14:textId="77777777" w:rsidR="00E704CA" w:rsidRPr="00037DDF" w:rsidRDefault="00E704CA" w:rsidP="00E704CA">
            <w:pPr>
              <w:spacing w:after="0" w:line="240" w:lineRule="auto"/>
              <w:ind w:left="-57" w:right="-57"/>
              <w:jc w:val="center"/>
              <w:rPr>
                <w:rFonts w:ascii="Times New Roman" w:eastAsia="Times New Roman" w:hAnsi="Times New Roman"/>
                <w:b/>
                <w:snapToGrid w:val="0"/>
                <w:sz w:val="20"/>
                <w:szCs w:val="20"/>
                <w:lang w:val="en-US" w:eastAsia="ru-RU"/>
              </w:rPr>
            </w:pPr>
            <w:r w:rsidRPr="00037DDF">
              <w:rPr>
                <w:rFonts w:ascii="Times New Roman" w:eastAsia="Times New Roman" w:hAnsi="Times New Roman"/>
                <w:b/>
                <w:snapToGrid w:val="0"/>
                <w:sz w:val="20"/>
                <w:szCs w:val="20"/>
                <w:lang w:eastAsia="ru-RU"/>
              </w:rPr>
              <w:t>9</w:t>
            </w:r>
            <w:r w:rsidRPr="00037DDF">
              <w:rPr>
                <w:rFonts w:ascii="Times New Roman" w:eastAsia="Times New Roman" w:hAnsi="Times New Roman"/>
                <w:snapToGrid w:val="0"/>
                <w:sz w:val="20"/>
                <w:szCs w:val="20"/>
                <w:lang w:eastAsia="ru-RU"/>
              </w:rPr>
              <w:t>(гр.</w:t>
            </w:r>
            <w:r w:rsidRPr="00037DDF">
              <w:rPr>
                <w:rFonts w:ascii="Times New Roman" w:eastAsia="Times New Roman" w:hAnsi="Times New Roman"/>
                <w:snapToGrid w:val="0"/>
                <w:sz w:val="20"/>
                <w:szCs w:val="20"/>
                <w:lang w:val="en-US" w:eastAsia="ru-RU"/>
              </w:rPr>
              <w:t xml:space="preserve">5 x </w:t>
            </w:r>
            <w:r w:rsidRPr="00037DDF">
              <w:rPr>
                <w:rFonts w:ascii="Times New Roman" w:eastAsia="Times New Roman" w:hAnsi="Times New Roman"/>
                <w:snapToGrid w:val="0"/>
                <w:sz w:val="20"/>
                <w:szCs w:val="20"/>
                <w:lang w:eastAsia="ru-RU"/>
              </w:rPr>
              <w:t>гр.</w:t>
            </w:r>
            <w:r w:rsidRPr="00037DDF">
              <w:rPr>
                <w:rFonts w:ascii="Times New Roman" w:eastAsia="Times New Roman" w:hAnsi="Times New Roman"/>
                <w:snapToGrid w:val="0"/>
                <w:sz w:val="20"/>
                <w:szCs w:val="20"/>
                <w:lang w:val="en-US" w:eastAsia="ru-RU"/>
              </w:rPr>
              <w:t>6</w:t>
            </w:r>
            <w:r w:rsidRPr="00037DDF">
              <w:rPr>
                <w:rFonts w:ascii="Times New Roman" w:eastAsia="Times New Roman" w:hAnsi="Times New Roman"/>
                <w:snapToGrid w:val="0"/>
                <w:sz w:val="20"/>
                <w:szCs w:val="20"/>
                <w:lang w:eastAsia="ru-RU"/>
              </w:rPr>
              <w:t>)</w:t>
            </w:r>
          </w:p>
        </w:tc>
        <w:tc>
          <w:tcPr>
            <w:tcW w:w="755" w:type="dxa"/>
            <w:tcBorders>
              <w:top w:val="single" w:sz="4" w:space="0" w:color="auto"/>
              <w:left w:val="single" w:sz="4" w:space="0" w:color="auto"/>
              <w:bottom w:val="single" w:sz="4" w:space="0" w:color="auto"/>
              <w:right w:val="single" w:sz="4" w:space="0" w:color="auto"/>
            </w:tcBorders>
            <w:vAlign w:val="center"/>
          </w:tcPr>
          <w:p w14:paraId="2277AC3A" w14:textId="77777777" w:rsidR="00E704CA" w:rsidRPr="00037DDF" w:rsidRDefault="00E704CA" w:rsidP="00E704CA">
            <w:pPr>
              <w:spacing w:after="0" w:line="240" w:lineRule="auto"/>
              <w:ind w:left="-57" w:right="-57"/>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 xml:space="preserve">10 </w:t>
            </w:r>
            <w:r w:rsidRPr="00037DDF">
              <w:rPr>
                <w:rFonts w:ascii="Times New Roman" w:eastAsia="Times New Roman" w:hAnsi="Times New Roman"/>
                <w:snapToGrid w:val="0"/>
                <w:sz w:val="20"/>
                <w:szCs w:val="20"/>
                <w:lang w:eastAsia="ru-RU"/>
              </w:rPr>
              <w:t>(гр.</w:t>
            </w:r>
            <w:r w:rsidRPr="00037DDF">
              <w:rPr>
                <w:rFonts w:ascii="Times New Roman" w:eastAsia="Times New Roman" w:hAnsi="Times New Roman"/>
                <w:snapToGrid w:val="0"/>
                <w:sz w:val="20"/>
                <w:szCs w:val="20"/>
                <w:lang w:val="en-US" w:eastAsia="ru-RU"/>
              </w:rPr>
              <w:t xml:space="preserve">5 x </w:t>
            </w:r>
            <w:r w:rsidRPr="00037DDF">
              <w:rPr>
                <w:rFonts w:ascii="Times New Roman" w:eastAsia="Times New Roman" w:hAnsi="Times New Roman"/>
                <w:snapToGrid w:val="0"/>
                <w:sz w:val="20"/>
                <w:szCs w:val="20"/>
                <w:lang w:eastAsia="ru-RU"/>
              </w:rPr>
              <w:t>гр.</w:t>
            </w:r>
            <w:r w:rsidRPr="00037DDF">
              <w:rPr>
                <w:rFonts w:ascii="Times New Roman" w:eastAsia="Times New Roman" w:hAnsi="Times New Roman"/>
                <w:snapToGrid w:val="0"/>
                <w:sz w:val="20"/>
                <w:szCs w:val="20"/>
                <w:lang w:val="en-US" w:eastAsia="ru-RU"/>
              </w:rPr>
              <w:t>8</w:t>
            </w:r>
            <w:r w:rsidRPr="00037DDF">
              <w:rPr>
                <w:rFonts w:ascii="Times New Roman" w:eastAsia="Times New Roman" w:hAnsi="Times New Roman"/>
                <w:snapToGrid w:val="0"/>
                <w:sz w:val="20"/>
                <w:szCs w:val="20"/>
                <w:lang w:eastAsia="ru-RU"/>
              </w:rPr>
              <w:t>)</w:t>
            </w:r>
          </w:p>
        </w:tc>
      </w:tr>
      <w:tr w:rsidR="00E704CA" w:rsidRPr="00037DDF" w14:paraId="6964BA86"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603AA3CB" w14:textId="77777777" w:rsidR="00E704CA" w:rsidRPr="00037DDF" w:rsidRDefault="00E704CA" w:rsidP="00E704CA">
            <w:pPr>
              <w:numPr>
                <w:ilvl w:val="0"/>
                <w:numId w:val="32"/>
              </w:numPr>
              <w:suppressAutoHyphens/>
              <w:spacing w:after="0" w:line="360" w:lineRule="auto"/>
              <w:jc w:val="center"/>
              <w:rPr>
                <w:rFonts w:ascii="Times New Roman" w:eastAsia="Times New Roman" w:hAnsi="Times New Roman"/>
                <w:color w:val="00000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44AA825B" w14:textId="77777777" w:rsidR="00E704CA" w:rsidRPr="00037DDF" w:rsidRDefault="00E704CA" w:rsidP="00E704CA">
            <w:pPr>
              <w:spacing w:after="0" w:line="240" w:lineRule="auto"/>
              <w:rPr>
                <w:rFonts w:ascii="Times New Roman" w:eastAsia="Times New Roman" w:hAnsi="Times New Roman"/>
                <w:color w:val="000000"/>
                <w:sz w:val="20"/>
                <w:szCs w:val="20"/>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5C57AE34" w14:textId="77777777" w:rsidR="00E704CA" w:rsidRPr="00037DDF" w:rsidRDefault="00E704CA" w:rsidP="00E704CA">
            <w:pPr>
              <w:spacing w:after="0" w:line="240" w:lineRule="auto"/>
              <w:jc w:val="right"/>
              <w:rPr>
                <w:rFonts w:ascii="Times New Roman" w:eastAsia="Times New Roman" w:hAnsi="Times New Roman"/>
                <w:color w:val="000000"/>
                <w:sz w:val="20"/>
                <w:szCs w:val="20"/>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2AC2F63B" w14:textId="77777777" w:rsidR="00E704CA" w:rsidRPr="00037DDF" w:rsidRDefault="00E704CA" w:rsidP="00E704CA">
            <w:pPr>
              <w:spacing w:after="0" w:line="240" w:lineRule="auto"/>
              <w:jc w:val="right"/>
              <w:rPr>
                <w:rFonts w:ascii="Times New Roman" w:eastAsia="Times New Roman" w:hAnsi="Times New Roman"/>
                <w:color w:val="000000"/>
                <w:sz w:val="20"/>
                <w:szCs w:val="20"/>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146CFA25" w14:textId="77777777" w:rsidR="00E704CA" w:rsidRPr="00037DDF" w:rsidRDefault="00E704CA" w:rsidP="00E704CA">
            <w:pPr>
              <w:spacing w:after="0" w:line="240" w:lineRule="auto"/>
              <w:jc w:val="right"/>
              <w:rPr>
                <w:rFonts w:ascii="Times New Roman" w:eastAsia="Times New Roman" w:hAnsi="Times New Roman"/>
                <w:b/>
                <w:color w:val="000000"/>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33C52693" w14:textId="77777777" w:rsidR="00E704CA" w:rsidRPr="00037DDF" w:rsidRDefault="00E704CA" w:rsidP="00E704CA">
            <w:pPr>
              <w:spacing w:after="0" w:line="240" w:lineRule="auto"/>
              <w:ind w:left="-80" w:right="-80"/>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2D6593AB"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2CDEDECA"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7D15B2C9"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tcPr>
          <w:p w14:paraId="4478CD31"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r>
      <w:tr w:rsidR="00E704CA" w:rsidRPr="00037DDF" w14:paraId="552CAEB0"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58548BD5" w14:textId="77777777" w:rsidR="00E704CA" w:rsidRPr="00037DDF" w:rsidRDefault="00E704CA" w:rsidP="00E704CA">
            <w:pPr>
              <w:numPr>
                <w:ilvl w:val="0"/>
                <w:numId w:val="32"/>
              </w:numPr>
              <w:suppressAutoHyphens/>
              <w:spacing w:after="0" w:line="360" w:lineRule="auto"/>
              <w:jc w:val="center"/>
              <w:rPr>
                <w:rFonts w:ascii="Times New Roman" w:eastAsia="Times New Roman" w:hAnsi="Times New Roman"/>
                <w:color w:val="00000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3E854C76" w14:textId="77777777" w:rsidR="00E704CA" w:rsidRPr="00037DDF" w:rsidRDefault="00E704CA" w:rsidP="00E704CA">
            <w:pPr>
              <w:spacing w:after="0" w:line="240" w:lineRule="auto"/>
              <w:rPr>
                <w:rFonts w:ascii="Times New Roman" w:eastAsia="Times New Roman" w:hAnsi="Times New Roman"/>
                <w:color w:val="000000"/>
                <w:sz w:val="20"/>
                <w:szCs w:val="20"/>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1AD31BCB" w14:textId="77777777" w:rsidR="00E704CA" w:rsidRPr="00037DDF" w:rsidRDefault="00E704CA" w:rsidP="00E704CA">
            <w:pPr>
              <w:spacing w:after="0" w:line="240" w:lineRule="auto"/>
              <w:jc w:val="right"/>
              <w:rPr>
                <w:rFonts w:ascii="Times New Roman" w:eastAsia="Times New Roman" w:hAnsi="Times New Roman"/>
                <w:color w:val="000000"/>
                <w:sz w:val="20"/>
                <w:szCs w:val="20"/>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2FDDF4D1" w14:textId="77777777" w:rsidR="00E704CA" w:rsidRPr="00037DDF" w:rsidRDefault="00E704CA" w:rsidP="00E704CA">
            <w:pPr>
              <w:spacing w:after="0" w:line="240" w:lineRule="auto"/>
              <w:jc w:val="right"/>
              <w:rPr>
                <w:rFonts w:ascii="Times New Roman" w:eastAsia="Times New Roman" w:hAnsi="Times New Roman"/>
                <w:color w:val="000000"/>
                <w:sz w:val="20"/>
                <w:szCs w:val="20"/>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7105C6FF" w14:textId="77777777" w:rsidR="00E704CA" w:rsidRPr="00037DDF" w:rsidRDefault="00E704CA" w:rsidP="00E704CA">
            <w:pPr>
              <w:spacing w:after="0" w:line="240" w:lineRule="auto"/>
              <w:jc w:val="right"/>
              <w:rPr>
                <w:rFonts w:ascii="Times New Roman" w:eastAsia="Times New Roman" w:hAnsi="Times New Roman"/>
                <w:b/>
                <w:color w:val="000000"/>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05B01303" w14:textId="77777777" w:rsidR="00E704CA" w:rsidRPr="00037DDF" w:rsidRDefault="00E704CA" w:rsidP="00E704CA">
            <w:pPr>
              <w:spacing w:after="0" w:line="240" w:lineRule="auto"/>
              <w:ind w:left="-80" w:right="-80"/>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4ED5FCA2"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0249A294"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5DEEC56E"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tcPr>
          <w:p w14:paraId="2C18F99C"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r>
      <w:tr w:rsidR="00E704CA" w:rsidRPr="00037DDF" w14:paraId="22B0FC86"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2E3667B0" w14:textId="77777777" w:rsidR="00E704CA" w:rsidRPr="00037DDF" w:rsidRDefault="00E704CA" w:rsidP="00E704CA">
            <w:pPr>
              <w:numPr>
                <w:ilvl w:val="0"/>
                <w:numId w:val="32"/>
              </w:numPr>
              <w:suppressAutoHyphens/>
              <w:spacing w:after="0" w:line="360" w:lineRule="auto"/>
              <w:jc w:val="center"/>
              <w:rPr>
                <w:rFonts w:ascii="Times New Roman" w:eastAsia="Times New Roman" w:hAnsi="Times New Roman"/>
                <w:color w:val="00000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783484EE" w14:textId="77777777" w:rsidR="00E704CA" w:rsidRPr="00037DDF" w:rsidRDefault="00E704CA" w:rsidP="00E704CA">
            <w:pPr>
              <w:spacing w:after="0" w:line="240" w:lineRule="auto"/>
              <w:rPr>
                <w:rFonts w:ascii="Times New Roman" w:eastAsia="Times New Roman" w:hAnsi="Times New Roman"/>
                <w:color w:val="000000"/>
                <w:sz w:val="20"/>
                <w:szCs w:val="20"/>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11DC8EEE" w14:textId="77777777" w:rsidR="00E704CA" w:rsidRPr="00037DDF" w:rsidRDefault="00E704CA" w:rsidP="00E704CA">
            <w:pPr>
              <w:spacing w:after="0" w:line="240" w:lineRule="auto"/>
              <w:jc w:val="right"/>
              <w:rPr>
                <w:rFonts w:ascii="Times New Roman" w:eastAsia="Times New Roman" w:hAnsi="Times New Roman"/>
                <w:color w:val="000000"/>
                <w:sz w:val="20"/>
                <w:szCs w:val="20"/>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55640CA9" w14:textId="77777777" w:rsidR="00E704CA" w:rsidRPr="00037DDF" w:rsidRDefault="00E704CA" w:rsidP="00E704CA">
            <w:pPr>
              <w:spacing w:after="0" w:line="240" w:lineRule="auto"/>
              <w:jc w:val="right"/>
              <w:rPr>
                <w:rFonts w:ascii="Times New Roman" w:eastAsia="Times New Roman" w:hAnsi="Times New Roman"/>
                <w:color w:val="000000"/>
                <w:sz w:val="20"/>
                <w:szCs w:val="20"/>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7A46A52E" w14:textId="77777777" w:rsidR="00E704CA" w:rsidRPr="00037DDF" w:rsidRDefault="00E704CA" w:rsidP="00E704CA">
            <w:pPr>
              <w:spacing w:after="0" w:line="240" w:lineRule="auto"/>
              <w:jc w:val="right"/>
              <w:rPr>
                <w:rFonts w:ascii="Times New Roman" w:eastAsia="Times New Roman" w:hAnsi="Times New Roman"/>
                <w:b/>
                <w:color w:val="000000"/>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033BC43C" w14:textId="77777777" w:rsidR="00E704CA" w:rsidRPr="00037DDF" w:rsidRDefault="00E704CA" w:rsidP="00E704CA">
            <w:pPr>
              <w:spacing w:after="0" w:line="240" w:lineRule="auto"/>
              <w:ind w:left="-80" w:right="-80"/>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26E3E247"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0F6C8548"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5141CA36"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tcPr>
          <w:p w14:paraId="63F75627"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r>
      <w:tr w:rsidR="00E704CA" w:rsidRPr="00037DDF" w14:paraId="54FD190C" w14:textId="77777777" w:rsidTr="00E704CA">
        <w:trPr>
          <w:cantSplit/>
          <w:trHeight w:val="313"/>
        </w:trPr>
        <w:tc>
          <w:tcPr>
            <w:tcW w:w="4648" w:type="dxa"/>
            <w:gridSpan w:val="3"/>
            <w:tcBorders>
              <w:top w:val="single" w:sz="4" w:space="0" w:color="auto"/>
              <w:left w:val="single" w:sz="4" w:space="0" w:color="auto"/>
              <w:bottom w:val="single" w:sz="4" w:space="0" w:color="auto"/>
              <w:right w:val="single" w:sz="4" w:space="0" w:color="auto"/>
            </w:tcBorders>
            <w:vAlign w:val="center"/>
          </w:tcPr>
          <w:p w14:paraId="7AD458CC" w14:textId="77777777" w:rsidR="00E704CA" w:rsidRPr="00037DDF" w:rsidRDefault="00E704CA" w:rsidP="00E704CA">
            <w:pPr>
              <w:numPr>
                <w:ilvl w:val="0"/>
                <w:numId w:val="32"/>
              </w:numPr>
              <w:tabs>
                <w:tab w:val="left" w:pos="0"/>
              </w:tabs>
              <w:suppressAutoHyphens/>
              <w:spacing w:after="0" w:line="360" w:lineRule="auto"/>
              <w:jc w:val="right"/>
              <w:rPr>
                <w:rFonts w:ascii="Times New Roman" w:eastAsia="Times New Roman" w:hAnsi="Times New Roman"/>
                <w:b/>
                <w:bCs/>
                <w:sz w:val="20"/>
                <w:szCs w:val="20"/>
                <w:lang w:eastAsia="ru-RU"/>
              </w:rPr>
            </w:pPr>
            <w:r w:rsidRPr="00037DDF">
              <w:rPr>
                <w:rFonts w:ascii="Times New Roman" w:eastAsia="Times New Roman" w:hAnsi="Times New Roman"/>
                <w:b/>
                <w:bCs/>
                <w:sz w:val="20"/>
                <w:szCs w:val="20"/>
                <w:lang w:eastAsia="ru-RU"/>
              </w:rPr>
              <w:t xml:space="preserve"> ИТОГО:</w:t>
            </w:r>
          </w:p>
        </w:tc>
        <w:tc>
          <w:tcPr>
            <w:tcW w:w="779" w:type="dxa"/>
            <w:tcBorders>
              <w:top w:val="single" w:sz="4" w:space="0" w:color="auto"/>
              <w:left w:val="single" w:sz="4" w:space="0" w:color="auto"/>
              <w:bottom w:val="single" w:sz="4" w:space="0" w:color="auto"/>
              <w:right w:val="single" w:sz="4" w:space="0" w:color="auto"/>
            </w:tcBorders>
          </w:tcPr>
          <w:p w14:paraId="3F5F8C2F" w14:textId="77777777" w:rsidR="00E704CA" w:rsidRPr="00037DDF" w:rsidRDefault="00E704CA" w:rsidP="00E704CA">
            <w:pPr>
              <w:tabs>
                <w:tab w:val="left" w:pos="0"/>
              </w:tabs>
              <w:spacing w:after="0" w:line="240" w:lineRule="auto"/>
              <w:rPr>
                <w:rFonts w:ascii="Times New Roman" w:eastAsia="Times New Roman" w:hAnsi="Times New Roman"/>
                <w:sz w:val="20"/>
                <w:szCs w:val="20"/>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4F91CD80" w14:textId="77777777" w:rsidR="00E704CA" w:rsidRPr="00037DDF" w:rsidRDefault="00E704CA" w:rsidP="00E704CA">
            <w:pPr>
              <w:tabs>
                <w:tab w:val="left" w:pos="0"/>
              </w:tabs>
              <w:spacing w:after="0" w:line="240" w:lineRule="auto"/>
              <w:jc w:val="center"/>
              <w:rPr>
                <w:rFonts w:ascii="Times New Roman" w:eastAsia="Times New Roman" w:hAnsi="Times New Roman"/>
                <w:b/>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27858CF4" w14:textId="77777777" w:rsidR="00E704CA" w:rsidRPr="00037DDF" w:rsidRDefault="00E704CA" w:rsidP="00E704CA">
            <w:pPr>
              <w:tabs>
                <w:tab w:val="left" w:pos="0"/>
              </w:tabs>
              <w:spacing w:after="0" w:line="240" w:lineRule="auto"/>
              <w:rPr>
                <w:rFonts w:ascii="Times New Roman" w:eastAsia="Times New Roman" w:hAnsi="Times New Roman"/>
                <w:b/>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497D443B" w14:textId="77777777" w:rsidR="00E704CA" w:rsidRPr="00037DDF" w:rsidRDefault="00E704CA" w:rsidP="00E704CA">
            <w:pPr>
              <w:tabs>
                <w:tab w:val="left" w:pos="0"/>
              </w:tabs>
              <w:spacing w:after="0" w:line="240" w:lineRule="auto"/>
              <w:ind w:right="32"/>
              <w:rPr>
                <w:rFonts w:ascii="Times New Roman" w:eastAsia="Times New Roman" w:hAnsi="Times New Roman"/>
                <w:b/>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65AF723C" w14:textId="77777777" w:rsidR="00E704CA" w:rsidRPr="00037DDF" w:rsidRDefault="00E704CA" w:rsidP="00E704CA">
            <w:pPr>
              <w:tabs>
                <w:tab w:val="left" w:pos="0"/>
              </w:tabs>
              <w:spacing w:after="0" w:line="240" w:lineRule="auto"/>
              <w:ind w:right="32"/>
              <w:rPr>
                <w:rFonts w:ascii="Times New Roman" w:eastAsia="Times New Roman" w:hAnsi="Times New Roman"/>
                <w:b/>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16BE49BB" w14:textId="77777777" w:rsidR="00E704CA" w:rsidRPr="00037DDF" w:rsidRDefault="00E704CA" w:rsidP="00E704CA">
            <w:pPr>
              <w:tabs>
                <w:tab w:val="left" w:pos="0"/>
              </w:tabs>
              <w:spacing w:after="0" w:line="240" w:lineRule="auto"/>
              <w:ind w:right="32"/>
              <w:rPr>
                <w:rFonts w:ascii="Times New Roman" w:eastAsia="Times New Roman" w:hAnsi="Times New Roman"/>
                <w:b/>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tcPr>
          <w:p w14:paraId="1D1F4DEC" w14:textId="77777777" w:rsidR="00E704CA" w:rsidRPr="00037DDF" w:rsidRDefault="00E704CA" w:rsidP="00E704CA">
            <w:pPr>
              <w:tabs>
                <w:tab w:val="left" w:pos="0"/>
              </w:tabs>
              <w:spacing w:after="0" w:line="240" w:lineRule="auto"/>
              <w:ind w:right="32"/>
              <w:rPr>
                <w:rFonts w:ascii="Times New Roman" w:eastAsia="Times New Roman" w:hAnsi="Times New Roman"/>
                <w:b/>
                <w:sz w:val="20"/>
                <w:szCs w:val="20"/>
                <w:lang w:eastAsia="ru-RU"/>
              </w:rPr>
            </w:pPr>
          </w:p>
        </w:tc>
      </w:tr>
    </w:tbl>
    <w:tbl>
      <w:tblPr>
        <w:tblpPr w:leftFromText="180" w:rightFromText="180" w:vertAnchor="text" w:horzAnchor="margin" w:tblpXSpec="center" w:tblpY="42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9"/>
        <w:gridCol w:w="3658"/>
      </w:tblGrid>
      <w:tr w:rsidR="00E704CA" w:rsidRPr="00037DDF" w14:paraId="642BF1D8" w14:textId="77777777" w:rsidTr="00E704CA">
        <w:trPr>
          <w:tblHeader/>
        </w:trPr>
        <w:tc>
          <w:tcPr>
            <w:tcW w:w="534" w:type="dxa"/>
            <w:vAlign w:val="center"/>
          </w:tcPr>
          <w:p w14:paraId="0CB6B1B0" w14:textId="77777777" w:rsidR="00E704CA" w:rsidRPr="00037DDF" w:rsidRDefault="00E704CA" w:rsidP="00E704CA">
            <w:pPr>
              <w:keepNext/>
              <w:spacing w:after="0" w:line="240" w:lineRule="auto"/>
              <w:ind w:left="-57" w:right="-57"/>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 xml:space="preserve">№ </w:t>
            </w:r>
            <w:proofErr w:type="gramStart"/>
            <w:r w:rsidRPr="00037DDF">
              <w:rPr>
                <w:rFonts w:ascii="Times New Roman" w:eastAsia="Times New Roman" w:hAnsi="Times New Roman"/>
                <w:snapToGrid w:val="0"/>
                <w:sz w:val="20"/>
                <w:szCs w:val="20"/>
                <w:lang w:eastAsia="ru-RU"/>
              </w:rPr>
              <w:t>п</w:t>
            </w:r>
            <w:proofErr w:type="gramEnd"/>
            <w:r w:rsidRPr="00037DDF">
              <w:rPr>
                <w:rFonts w:ascii="Times New Roman" w:eastAsia="Times New Roman" w:hAnsi="Times New Roman"/>
                <w:snapToGrid w:val="0"/>
                <w:sz w:val="20"/>
                <w:szCs w:val="20"/>
                <w:lang w:eastAsia="ru-RU"/>
              </w:rPr>
              <w:t>/п</w:t>
            </w:r>
          </w:p>
        </w:tc>
        <w:tc>
          <w:tcPr>
            <w:tcW w:w="5839" w:type="dxa"/>
            <w:vAlign w:val="center"/>
          </w:tcPr>
          <w:p w14:paraId="57CB559F" w14:textId="77777777" w:rsidR="00E704CA" w:rsidRPr="00037DDF" w:rsidRDefault="00E704CA" w:rsidP="00E704CA">
            <w:pPr>
              <w:keepNext/>
              <w:spacing w:after="0" w:line="240" w:lineRule="auto"/>
              <w:ind w:left="57" w:right="57"/>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Наименование</w:t>
            </w:r>
          </w:p>
        </w:tc>
        <w:tc>
          <w:tcPr>
            <w:tcW w:w="3658" w:type="dxa"/>
            <w:vAlign w:val="center"/>
          </w:tcPr>
          <w:p w14:paraId="2EA0A6CE" w14:textId="77777777" w:rsidR="00E704CA" w:rsidRPr="00037DDF" w:rsidRDefault="00E704CA" w:rsidP="00E704CA">
            <w:pPr>
              <w:keepNext/>
              <w:spacing w:after="0" w:line="240" w:lineRule="auto"/>
              <w:ind w:left="57" w:right="57"/>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Значение</w:t>
            </w:r>
          </w:p>
        </w:tc>
      </w:tr>
      <w:tr w:rsidR="00E704CA" w:rsidRPr="00037DDF" w14:paraId="506B7C5B" w14:textId="77777777" w:rsidTr="00E704CA">
        <w:tc>
          <w:tcPr>
            <w:tcW w:w="534" w:type="dxa"/>
            <w:vAlign w:val="center"/>
          </w:tcPr>
          <w:p w14:paraId="04E9D07A" w14:textId="77777777" w:rsidR="00E704CA" w:rsidRPr="00037DDF" w:rsidRDefault="00E704CA" w:rsidP="00E704CA">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1</w:t>
            </w:r>
          </w:p>
        </w:tc>
        <w:tc>
          <w:tcPr>
            <w:tcW w:w="5839" w:type="dxa"/>
          </w:tcPr>
          <w:p w14:paraId="18EF861B" w14:textId="77777777" w:rsidR="00E704CA" w:rsidRPr="00037DDF" w:rsidRDefault="00E704CA" w:rsidP="00E704CA">
            <w:pPr>
              <w:spacing w:after="0" w:line="240" w:lineRule="auto"/>
              <w:ind w:left="-81" w:right="57"/>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Срок начала поставки</w:t>
            </w:r>
          </w:p>
        </w:tc>
        <w:tc>
          <w:tcPr>
            <w:tcW w:w="3658" w:type="dxa"/>
          </w:tcPr>
          <w:p w14:paraId="37F86C9C" w14:textId="77777777" w:rsidR="00E704CA" w:rsidRPr="00037DDF" w:rsidRDefault="00E704CA" w:rsidP="00E704CA">
            <w:pPr>
              <w:spacing w:after="0" w:line="240" w:lineRule="auto"/>
              <w:ind w:left="57" w:right="57"/>
              <w:rPr>
                <w:rFonts w:ascii="Times New Roman" w:eastAsia="Times New Roman" w:hAnsi="Times New Roman"/>
                <w:snapToGrid w:val="0"/>
                <w:sz w:val="20"/>
                <w:szCs w:val="20"/>
                <w:lang w:eastAsia="ru-RU"/>
              </w:rPr>
            </w:pPr>
          </w:p>
        </w:tc>
      </w:tr>
      <w:tr w:rsidR="00E704CA" w:rsidRPr="00037DDF" w14:paraId="63A0636D" w14:textId="77777777" w:rsidTr="00E704CA">
        <w:tc>
          <w:tcPr>
            <w:tcW w:w="534" w:type="dxa"/>
            <w:vAlign w:val="center"/>
          </w:tcPr>
          <w:p w14:paraId="468E872D" w14:textId="77777777" w:rsidR="00E704CA" w:rsidRPr="00037DDF" w:rsidRDefault="00E704CA" w:rsidP="00E704CA">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2</w:t>
            </w:r>
          </w:p>
        </w:tc>
        <w:tc>
          <w:tcPr>
            <w:tcW w:w="5839" w:type="dxa"/>
          </w:tcPr>
          <w:p w14:paraId="64E49433" w14:textId="77777777" w:rsidR="00E704CA" w:rsidRPr="00037DDF" w:rsidRDefault="00E704CA" w:rsidP="00E704CA">
            <w:pPr>
              <w:spacing w:after="0" w:line="240" w:lineRule="auto"/>
              <w:ind w:left="-81" w:right="57"/>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Срок завершения поставки в г. Магадан</w:t>
            </w:r>
          </w:p>
        </w:tc>
        <w:tc>
          <w:tcPr>
            <w:tcW w:w="3658" w:type="dxa"/>
          </w:tcPr>
          <w:p w14:paraId="301653FA" w14:textId="77777777" w:rsidR="00E704CA" w:rsidRPr="00037DDF" w:rsidRDefault="00E704CA" w:rsidP="00E704CA">
            <w:pPr>
              <w:spacing w:after="0" w:line="240" w:lineRule="auto"/>
              <w:ind w:left="57" w:right="57"/>
              <w:rPr>
                <w:rFonts w:ascii="Times New Roman" w:eastAsia="Times New Roman" w:hAnsi="Times New Roman"/>
                <w:snapToGrid w:val="0"/>
                <w:sz w:val="20"/>
                <w:szCs w:val="20"/>
                <w:lang w:eastAsia="ru-RU"/>
              </w:rPr>
            </w:pPr>
          </w:p>
        </w:tc>
      </w:tr>
      <w:tr w:rsidR="00E704CA" w:rsidRPr="00037DDF" w14:paraId="2A77D90B" w14:textId="77777777" w:rsidTr="00E704CA">
        <w:tc>
          <w:tcPr>
            <w:tcW w:w="534" w:type="dxa"/>
            <w:vAlign w:val="center"/>
          </w:tcPr>
          <w:p w14:paraId="1B1342FD" w14:textId="77777777" w:rsidR="00E704CA" w:rsidRPr="00037DDF" w:rsidRDefault="00E704CA" w:rsidP="00E704CA">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3</w:t>
            </w:r>
          </w:p>
        </w:tc>
        <w:tc>
          <w:tcPr>
            <w:tcW w:w="5839" w:type="dxa"/>
          </w:tcPr>
          <w:p w14:paraId="4CFD9716" w14:textId="77777777" w:rsidR="00E704CA" w:rsidRPr="00037DDF" w:rsidRDefault="00E704CA" w:rsidP="00E704CA">
            <w:pPr>
              <w:spacing w:after="0" w:line="240" w:lineRule="auto"/>
              <w:ind w:left="-81" w:right="57"/>
              <w:rPr>
                <w:rFonts w:ascii="Times New Roman" w:eastAsia="Times New Roman" w:hAnsi="Times New Roman"/>
                <w:snapToGrid w:val="0"/>
                <w:spacing w:val="-4"/>
                <w:sz w:val="20"/>
                <w:szCs w:val="20"/>
                <w:lang w:eastAsia="ru-RU"/>
              </w:rPr>
            </w:pPr>
            <w:r w:rsidRPr="00037DDF">
              <w:rPr>
                <w:rFonts w:ascii="Times New Roman" w:eastAsia="Times New Roman" w:hAnsi="Times New Roman"/>
                <w:snapToGrid w:val="0"/>
                <w:spacing w:val="-4"/>
                <w:sz w:val="20"/>
                <w:szCs w:val="20"/>
                <w:lang w:eastAsia="ru-RU"/>
              </w:rPr>
              <w:t xml:space="preserve">Условия оплаты продукции, _______ календарных дней </w:t>
            </w:r>
          </w:p>
        </w:tc>
        <w:tc>
          <w:tcPr>
            <w:tcW w:w="3658" w:type="dxa"/>
          </w:tcPr>
          <w:p w14:paraId="379A0328" w14:textId="77777777" w:rsidR="00E704CA" w:rsidRPr="00037DDF" w:rsidRDefault="00E704CA" w:rsidP="00E704CA">
            <w:pPr>
              <w:spacing w:after="0" w:line="240" w:lineRule="auto"/>
              <w:ind w:left="57" w:right="57"/>
              <w:rPr>
                <w:rFonts w:ascii="Times New Roman" w:eastAsia="Times New Roman" w:hAnsi="Times New Roman"/>
                <w:snapToGrid w:val="0"/>
                <w:sz w:val="20"/>
                <w:szCs w:val="20"/>
                <w:lang w:eastAsia="ru-RU"/>
              </w:rPr>
            </w:pPr>
          </w:p>
        </w:tc>
      </w:tr>
      <w:tr w:rsidR="00E704CA" w:rsidRPr="00037DDF" w14:paraId="59B3404B" w14:textId="77777777" w:rsidTr="00E704CA">
        <w:tc>
          <w:tcPr>
            <w:tcW w:w="534" w:type="dxa"/>
            <w:vAlign w:val="center"/>
          </w:tcPr>
          <w:p w14:paraId="52CE47B9" w14:textId="77777777" w:rsidR="00E704CA" w:rsidRPr="00037DDF" w:rsidRDefault="00E704CA" w:rsidP="00E704CA">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4</w:t>
            </w:r>
          </w:p>
        </w:tc>
        <w:tc>
          <w:tcPr>
            <w:tcW w:w="5839" w:type="dxa"/>
          </w:tcPr>
          <w:p w14:paraId="4EA25E0C" w14:textId="77777777" w:rsidR="00E704CA" w:rsidRPr="00037DDF" w:rsidRDefault="00E704CA" w:rsidP="00E704CA">
            <w:pPr>
              <w:spacing w:after="0" w:line="240" w:lineRule="auto"/>
              <w:ind w:left="-81" w:right="57"/>
              <w:rPr>
                <w:rFonts w:ascii="Times New Roman" w:eastAsia="Times New Roman" w:hAnsi="Times New Roman"/>
                <w:snapToGrid w:val="0"/>
                <w:spacing w:val="-6"/>
                <w:sz w:val="20"/>
                <w:szCs w:val="20"/>
                <w:lang w:eastAsia="ru-RU"/>
              </w:rPr>
            </w:pPr>
            <w:r w:rsidRPr="00037DDF">
              <w:rPr>
                <w:rFonts w:ascii="Times New Roman" w:eastAsia="Times New Roman" w:hAnsi="Times New Roman"/>
                <w:snapToGrid w:val="0"/>
                <w:spacing w:val="-6"/>
                <w:sz w:val="20"/>
                <w:szCs w:val="20"/>
                <w:lang w:eastAsia="ru-RU"/>
              </w:rPr>
              <w:t xml:space="preserve">Гарантийный срок </w:t>
            </w:r>
          </w:p>
        </w:tc>
        <w:tc>
          <w:tcPr>
            <w:tcW w:w="3658" w:type="dxa"/>
          </w:tcPr>
          <w:p w14:paraId="45FEC408" w14:textId="77777777" w:rsidR="00E704CA" w:rsidRPr="00037DDF" w:rsidRDefault="00E704CA" w:rsidP="00E704CA">
            <w:pPr>
              <w:spacing w:after="0" w:line="240" w:lineRule="auto"/>
              <w:ind w:left="57" w:right="57"/>
              <w:rPr>
                <w:rFonts w:ascii="Times New Roman" w:eastAsia="Times New Roman" w:hAnsi="Times New Roman"/>
                <w:snapToGrid w:val="0"/>
                <w:sz w:val="20"/>
                <w:szCs w:val="20"/>
                <w:lang w:eastAsia="ru-RU"/>
              </w:rPr>
            </w:pPr>
          </w:p>
        </w:tc>
      </w:tr>
      <w:tr w:rsidR="00E704CA" w:rsidRPr="00037DDF" w14:paraId="3253F76B" w14:textId="77777777" w:rsidTr="00E704CA">
        <w:tc>
          <w:tcPr>
            <w:tcW w:w="534" w:type="dxa"/>
            <w:vAlign w:val="center"/>
          </w:tcPr>
          <w:p w14:paraId="4CB671D6" w14:textId="77777777" w:rsidR="00E704CA" w:rsidRPr="00037DDF" w:rsidRDefault="00E704CA" w:rsidP="00E704CA">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5</w:t>
            </w:r>
          </w:p>
        </w:tc>
        <w:tc>
          <w:tcPr>
            <w:tcW w:w="5839" w:type="dxa"/>
          </w:tcPr>
          <w:p w14:paraId="0E39EA80" w14:textId="77777777" w:rsidR="00E704CA" w:rsidRPr="00037DDF" w:rsidRDefault="00E704CA" w:rsidP="00E704CA">
            <w:pPr>
              <w:spacing w:after="0" w:line="240" w:lineRule="auto"/>
              <w:ind w:left="-81" w:right="57"/>
              <w:rPr>
                <w:rFonts w:ascii="Times New Roman" w:eastAsia="Times New Roman" w:hAnsi="Times New Roman"/>
                <w:snapToGrid w:val="0"/>
                <w:spacing w:val="-6"/>
                <w:sz w:val="20"/>
                <w:szCs w:val="20"/>
                <w:lang w:eastAsia="ru-RU"/>
              </w:rPr>
            </w:pPr>
            <w:r w:rsidRPr="00037DDF">
              <w:rPr>
                <w:rFonts w:ascii="Times New Roman" w:eastAsia="Times New Roman" w:hAnsi="Times New Roman"/>
                <w:snapToGrid w:val="0"/>
                <w:spacing w:val="-6"/>
                <w:sz w:val="20"/>
                <w:szCs w:val="20"/>
                <w:lang w:eastAsia="ru-RU"/>
              </w:rPr>
              <w:t>Срок действия предложения</w:t>
            </w:r>
          </w:p>
        </w:tc>
        <w:tc>
          <w:tcPr>
            <w:tcW w:w="3658" w:type="dxa"/>
          </w:tcPr>
          <w:p w14:paraId="5EE5D61D" w14:textId="77777777" w:rsidR="00E704CA" w:rsidRPr="00037DDF" w:rsidRDefault="00E704CA" w:rsidP="00E704CA">
            <w:pPr>
              <w:spacing w:after="0" w:line="240" w:lineRule="auto"/>
              <w:ind w:left="57" w:right="57"/>
              <w:rPr>
                <w:rFonts w:ascii="Times New Roman" w:eastAsia="Times New Roman" w:hAnsi="Times New Roman"/>
                <w:snapToGrid w:val="0"/>
                <w:sz w:val="20"/>
                <w:szCs w:val="20"/>
                <w:lang w:eastAsia="ru-RU"/>
              </w:rPr>
            </w:pPr>
          </w:p>
        </w:tc>
      </w:tr>
    </w:tbl>
    <w:p w14:paraId="5A479864" w14:textId="77777777" w:rsidR="00E704CA" w:rsidRPr="00037DDF" w:rsidRDefault="00E704CA" w:rsidP="00E704CA">
      <w:pPr>
        <w:keepNext/>
        <w:suppressAutoHyphens/>
        <w:spacing w:before="160" w:after="0" w:line="240" w:lineRule="auto"/>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Таблица-2. Прочие коммерческие условия поставки продукции</w:t>
      </w:r>
    </w:p>
    <w:p w14:paraId="07AE09FA" w14:textId="77777777" w:rsidR="00E704CA" w:rsidRPr="00037DDF" w:rsidRDefault="00E704CA" w:rsidP="00E704CA">
      <w:pPr>
        <w:keepNext/>
        <w:suppressAutoHyphens/>
        <w:spacing w:after="0" w:line="240" w:lineRule="auto"/>
        <w:rPr>
          <w:rFonts w:ascii="Times New Roman" w:eastAsia="Times New Roman" w:hAnsi="Times New Roman"/>
          <w:b/>
          <w:snapToGrid w:val="0"/>
          <w:sz w:val="20"/>
          <w:szCs w:val="20"/>
          <w:lang w:eastAsia="ru-RU"/>
        </w:rPr>
      </w:pPr>
    </w:p>
    <w:p w14:paraId="3AC16089" w14:textId="77777777" w:rsidR="00E704CA" w:rsidRPr="00037DDF" w:rsidRDefault="00E704CA" w:rsidP="00E704CA">
      <w:pPr>
        <w:tabs>
          <w:tab w:val="left" w:pos="3686"/>
        </w:tabs>
        <w:spacing w:after="0" w:line="240" w:lineRule="auto"/>
        <w:ind w:right="6519"/>
        <w:jc w:val="both"/>
        <w:rPr>
          <w:rFonts w:ascii="Times New Roman" w:eastAsia="Times New Roman" w:hAnsi="Times New Roman"/>
          <w:snapToGrid w:val="0"/>
          <w:sz w:val="20"/>
          <w:szCs w:val="20"/>
          <w:lang w:eastAsia="ru-RU"/>
        </w:rPr>
      </w:pPr>
    </w:p>
    <w:p w14:paraId="27A141C3" w14:textId="77777777" w:rsidR="00E704CA" w:rsidRPr="00037DDF" w:rsidRDefault="00E704CA" w:rsidP="00E704CA">
      <w:pPr>
        <w:tabs>
          <w:tab w:val="left" w:pos="3686"/>
        </w:tabs>
        <w:spacing w:after="0" w:line="240" w:lineRule="auto"/>
        <w:ind w:right="6519"/>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____________________________________</w:t>
      </w:r>
    </w:p>
    <w:p w14:paraId="70648F15" w14:textId="77777777" w:rsidR="00E704CA" w:rsidRPr="00037DDF" w:rsidRDefault="00E704CA" w:rsidP="00E704CA">
      <w:pPr>
        <w:tabs>
          <w:tab w:val="left" w:pos="3686"/>
        </w:tabs>
        <w:spacing w:after="0" w:line="240" w:lineRule="auto"/>
        <w:ind w:right="6519"/>
        <w:jc w:val="center"/>
        <w:rPr>
          <w:rFonts w:ascii="Times New Roman" w:eastAsia="Times New Roman" w:hAnsi="Times New Roman"/>
          <w:snapToGrid w:val="0"/>
          <w:sz w:val="20"/>
          <w:szCs w:val="20"/>
          <w:vertAlign w:val="superscript"/>
          <w:lang w:eastAsia="ru-RU"/>
        </w:rPr>
      </w:pPr>
      <w:r w:rsidRPr="00037DDF">
        <w:rPr>
          <w:rFonts w:ascii="Times New Roman" w:eastAsia="Times New Roman" w:hAnsi="Times New Roman"/>
          <w:snapToGrid w:val="0"/>
          <w:sz w:val="20"/>
          <w:szCs w:val="20"/>
          <w:vertAlign w:val="superscript"/>
          <w:lang w:eastAsia="ru-RU"/>
        </w:rPr>
        <w:t>(подпись, М.П.)</w:t>
      </w:r>
    </w:p>
    <w:p w14:paraId="5CD21023" w14:textId="77777777" w:rsidR="00E704CA" w:rsidRPr="00037DDF" w:rsidRDefault="00E704CA" w:rsidP="00E704CA">
      <w:pPr>
        <w:tabs>
          <w:tab w:val="left" w:pos="3686"/>
        </w:tabs>
        <w:spacing w:after="0" w:line="240" w:lineRule="auto"/>
        <w:ind w:right="6519"/>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____________________________________</w:t>
      </w:r>
    </w:p>
    <w:p w14:paraId="01C20422" w14:textId="77777777" w:rsidR="00E704CA" w:rsidRPr="00037DDF" w:rsidRDefault="00E704CA" w:rsidP="00E704CA">
      <w:pPr>
        <w:tabs>
          <w:tab w:val="left" w:pos="3686"/>
        </w:tabs>
        <w:spacing w:after="0" w:line="240" w:lineRule="auto"/>
        <w:ind w:right="6519"/>
        <w:jc w:val="center"/>
        <w:rPr>
          <w:rFonts w:ascii="Times New Roman" w:eastAsia="Times New Roman" w:hAnsi="Times New Roman"/>
          <w:snapToGrid w:val="0"/>
          <w:sz w:val="20"/>
          <w:szCs w:val="20"/>
          <w:vertAlign w:val="superscript"/>
          <w:lang w:eastAsia="ru-RU"/>
        </w:rPr>
      </w:pPr>
      <w:r w:rsidRPr="00037DDF">
        <w:rPr>
          <w:rFonts w:ascii="Times New Roman" w:eastAsia="Times New Roman" w:hAnsi="Times New Roman"/>
          <w:snapToGrid w:val="0"/>
          <w:sz w:val="20"/>
          <w:szCs w:val="20"/>
          <w:vertAlign w:val="superscript"/>
          <w:lang w:eastAsia="ru-RU"/>
        </w:rPr>
        <w:t xml:space="preserve">(фамилия, имя, отчество </w:t>
      </w:r>
      <w:proofErr w:type="gramStart"/>
      <w:r w:rsidRPr="00037DDF">
        <w:rPr>
          <w:rFonts w:ascii="Times New Roman" w:eastAsia="Times New Roman" w:hAnsi="Times New Roman"/>
          <w:snapToGrid w:val="0"/>
          <w:sz w:val="20"/>
          <w:szCs w:val="20"/>
          <w:vertAlign w:val="superscript"/>
          <w:lang w:eastAsia="ru-RU"/>
        </w:rPr>
        <w:t>подписавшего</w:t>
      </w:r>
      <w:proofErr w:type="gramEnd"/>
      <w:r w:rsidRPr="00037DDF">
        <w:rPr>
          <w:rFonts w:ascii="Times New Roman" w:eastAsia="Times New Roman" w:hAnsi="Times New Roman"/>
          <w:snapToGrid w:val="0"/>
          <w:sz w:val="20"/>
          <w:szCs w:val="20"/>
          <w:vertAlign w:val="superscript"/>
          <w:lang w:eastAsia="ru-RU"/>
        </w:rPr>
        <w:t>, должность)</w:t>
      </w:r>
    </w:p>
    <w:p w14:paraId="0B2531AB" w14:textId="77777777" w:rsidR="00E704CA" w:rsidRPr="00037DDF" w:rsidRDefault="00E704CA" w:rsidP="00E704CA">
      <w:pPr>
        <w:keepNext/>
        <w:spacing w:after="0" w:line="240" w:lineRule="auto"/>
        <w:jc w:val="both"/>
        <w:rPr>
          <w:rFonts w:ascii="Times New Roman" w:eastAsia="Times New Roman" w:hAnsi="Times New Roman"/>
          <w:b/>
          <w:snapToGrid w:val="0"/>
          <w:sz w:val="20"/>
          <w:szCs w:val="20"/>
          <w:lang w:eastAsia="ru-RU"/>
        </w:rPr>
      </w:pPr>
    </w:p>
    <w:p w14:paraId="2CEF3222" w14:textId="77777777" w:rsidR="00E704CA" w:rsidRPr="00037DDF" w:rsidRDefault="00E704CA" w:rsidP="00E704CA">
      <w:pPr>
        <w:keepNext/>
        <w:spacing w:after="0" w:line="240" w:lineRule="auto"/>
        <w:jc w:val="both"/>
        <w:rPr>
          <w:rFonts w:ascii="Times New Roman" w:eastAsia="Times New Roman" w:hAnsi="Times New Roman"/>
          <w:b/>
          <w:snapToGrid w:val="0"/>
          <w:sz w:val="20"/>
          <w:szCs w:val="20"/>
          <w:lang w:eastAsia="ru-RU"/>
        </w:rPr>
      </w:pPr>
    </w:p>
    <w:p w14:paraId="6F6317FC" w14:textId="77777777" w:rsidR="00E704CA" w:rsidRPr="00037DDF" w:rsidRDefault="00E704CA" w:rsidP="00E704CA">
      <w:pPr>
        <w:keepNext/>
        <w:spacing w:after="0" w:line="240" w:lineRule="auto"/>
        <w:jc w:val="both"/>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Инструкции по заполнению</w:t>
      </w:r>
    </w:p>
    <w:p w14:paraId="479C00BE" w14:textId="77777777" w:rsidR="00E704CA" w:rsidRPr="00037DDF" w:rsidRDefault="00E704CA" w:rsidP="00E704CA">
      <w:pPr>
        <w:spacing w:after="0" w:line="240" w:lineRule="auto"/>
        <w:ind w:left="1134" w:hanging="1134"/>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1. Участник указывает дату и номер заявки в соответствии с письмом о подаче оферты.</w:t>
      </w:r>
    </w:p>
    <w:p w14:paraId="46D54154" w14:textId="77777777" w:rsidR="00E704CA" w:rsidRPr="00037DDF" w:rsidRDefault="00E704CA" w:rsidP="00E704CA">
      <w:pPr>
        <w:spacing w:after="0" w:line="240" w:lineRule="auto"/>
        <w:ind w:left="1134" w:hanging="1134"/>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 xml:space="preserve">2. Участник указывает свое фирменное наименование (в </w:t>
      </w:r>
      <w:proofErr w:type="spellStart"/>
      <w:r w:rsidRPr="00037DDF">
        <w:rPr>
          <w:rFonts w:ascii="Times New Roman" w:eastAsia="Times New Roman" w:hAnsi="Times New Roman"/>
          <w:snapToGrid w:val="0"/>
          <w:sz w:val="20"/>
          <w:szCs w:val="20"/>
          <w:lang w:eastAsia="ru-RU"/>
        </w:rPr>
        <w:t>т.ч</w:t>
      </w:r>
      <w:proofErr w:type="spellEnd"/>
      <w:r w:rsidRPr="00037DDF">
        <w:rPr>
          <w:rFonts w:ascii="Times New Roman" w:eastAsia="Times New Roman" w:hAnsi="Times New Roman"/>
          <w:snapToGrid w:val="0"/>
          <w:sz w:val="20"/>
          <w:szCs w:val="20"/>
          <w:lang w:eastAsia="ru-RU"/>
        </w:rPr>
        <w:t>. организационно-правовую форму) и свой адрес.</w:t>
      </w:r>
    </w:p>
    <w:p w14:paraId="7E381837" w14:textId="77777777" w:rsidR="00E704CA" w:rsidRPr="00037DDF" w:rsidRDefault="00E704CA" w:rsidP="00E704CA">
      <w:pPr>
        <w:spacing w:after="0" w:line="240" w:lineRule="auto"/>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3. В таблице-1 приводится расчет стоимости самой продукции без учета стоимости дополнительных услуг. Цена единицы и общая стоимость в таблице-1 должны включать все таможенные пошлины, налоги (</w:t>
      </w:r>
      <w:r w:rsidRPr="00037DDF">
        <w:rPr>
          <w:rFonts w:ascii="Times New Roman" w:eastAsia="Times New Roman" w:hAnsi="Times New Roman"/>
          <w:bCs/>
          <w:snapToGrid w:val="0"/>
          <w:sz w:val="20"/>
          <w:szCs w:val="20"/>
          <w:lang w:eastAsia="ru-RU"/>
        </w:rPr>
        <w:t>за исключением НДС</w:t>
      </w:r>
      <w:r w:rsidRPr="00037DDF">
        <w:rPr>
          <w:rFonts w:ascii="Times New Roman" w:eastAsia="Times New Roman" w:hAnsi="Times New Roman"/>
          <w:snapToGrid w:val="0"/>
          <w:sz w:val="20"/>
          <w:szCs w:val="20"/>
          <w:lang w:eastAsia="ru-RU"/>
        </w:rPr>
        <w:t>) и другие обязательные платежи в соответствии с действующим законодательством РФ, все транспортные и страховые расходы, расходы на погрузку-разгрузку.</w:t>
      </w:r>
    </w:p>
    <w:p w14:paraId="4905FAFA" w14:textId="77777777" w:rsidR="00E704CA" w:rsidRPr="00037DDF" w:rsidRDefault="00E704CA" w:rsidP="00E704CA">
      <w:pPr>
        <w:spacing w:after="0" w:line="240" w:lineRule="auto"/>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4</w:t>
      </w:r>
      <w:proofErr w:type="gramStart"/>
      <w:r w:rsidRPr="00037DDF">
        <w:rPr>
          <w:rFonts w:ascii="Times New Roman" w:eastAsia="Times New Roman" w:hAnsi="Times New Roman"/>
          <w:snapToGrid w:val="0"/>
          <w:sz w:val="20"/>
          <w:szCs w:val="20"/>
          <w:lang w:eastAsia="ru-RU"/>
        </w:rPr>
        <w:t xml:space="preserve"> В</w:t>
      </w:r>
      <w:proofErr w:type="gramEnd"/>
      <w:r w:rsidRPr="00037DDF">
        <w:rPr>
          <w:rFonts w:ascii="Times New Roman" w:eastAsia="Times New Roman" w:hAnsi="Times New Roman"/>
          <w:snapToGrid w:val="0"/>
          <w:sz w:val="20"/>
          <w:szCs w:val="20"/>
          <w:lang w:eastAsia="ru-RU"/>
        </w:rPr>
        <w:t xml:space="preserve"> таблице-2 приводятся иные параметры коммерческого предложения Участника.</w:t>
      </w:r>
    </w:p>
    <w:p w14:paraId="057A328C" w14:textId="77777777" w:rsidR="00E704CA" w:rsidRPr="00037DDF" w:rsidRDefault="00E704CA" w:rsidP="00224EF7">
      <w:pPr>
        <w:pStyle w:val="3"/>
        <w:numPr>
          <w:ilvl w:val="0"/>
          <w:numId w:val="0"/>
        </w:numPr>
        <w:ind w:left="-284" w:firstLine="284"/>
        <w:rPr>
          <w:rFonts w:ascii="Times New Roman" w:hAnsi="Times New Roman"/>
          <w:sz w:val="20"/>
          <w:szCs w:val="20"/>
        </w:rPr>
      </w:pPr>
    </w:p>
    <w:p w14:paraId="3BF1E3A6" w14:textId="77777777" w:rsidR="00E704CA" w:rsidRPr="00037DDF" w:rsidRDefault="00E704CA" w:rsidP="00E704CA">
      <w:pPr>
        <w:rPr>
          <w:rFonts w:ascii="Times New Roman" w:hAnsi="Times New Roman"/>
          <w:sz w:val="20"/>
          <w:szCs w:val="20"/>
          <w:lang w:eastAsia="ru-RU"/>
        </w:rPr>
      </w:pPr>
    </w:p>
    <w:p w14:paraId="49B73963" w14:textId="77777777" w:rsidR="00E704CA" w:rsidRPr="00037DDF" w:rsidRDefault="00E704CA" w:rsidP="00E704CA">
      <w:pPr>
        <w:rPr>
          <w:rFonts w:ascii="Times New Roman" w:hAnsi="Times New Roman"/>
          <w:sz w:val="20"/>
          <w:szCs w:val="20"/>
          <w:lang w:eastAsia="ru-RU"/>
        </w:rPr>
      </w:pPr>
    </w:p>
    <w:p w14:paraId="15215BE4" w14:textId="77777777" w:rsidR="00E704CA" w:rsidRPr="00037DDF" w:rsidRDefault="00E704CA" w:rsidP="00E704CA">
      <w:pPr>
        <w:rPr>
          <w:rFonts w:ascii="Times New Roman" w:hAnsi="Times New Roman"/>
          <w:sz w:val="20"/>
          <w:szCs w:val="20"/>
          <w:lang w:eastAsia="ru-RU"/>
        </w:rPr>
      </w:pPr>
    </w:p>
    <w:p w14:paraId="0D6F8FA1" w14:textId="77777777" w:rsidR="00916E3B" w:rsidRPr="00037DDF" w:rsidRDefault="00916E3B" w:rsidP="00224EF7">
      <w:pPr>
        <w:pStyle w:val="3"/>
        <w:numPr>
          <w:ilvl w:val="0"/>
          <w:numId w:val="0"/>
        </w:numPr>
        <w:ind w:left="-284" w:firstLine="284"/>
        <w:rPr>
          <w:rFonts w:ascii="Times New Roman" w:hAnsi="Times New Roman"/>
          <w:sz w:val="20"/>
          <w:szCs w:val="20"/>
        </w:rPr>
        <w:sectPr w:rsidR="00916E3B" w:rsidRPr="00037DDF" w:rsidSect="00AA6C7F">
          <w:pgSz w:w="11906" w:h="16838"/>
          <w:pgMar w:top="1134" w:right="707" w:bottom="851" w:left="1418" w:header="709" w:footer="709" w:gutter="0"/>
          <w:cols w:space="708"/>
          <w:titlePg/>
          <w:docGrid w:linePitch="360"/>
        </w:sectPr>
      </w:pPr>
    </w:p>
    <w:p w14:paraId="0BE5DB7F" w14:textId="77777777" w:rsidR="00E704CA" w:rsidRPr="00037DDF" w:rsidRDefault="00E704CA" w:rsidP="00224EF7">
      <w:pPr>
        <w:pStyle w:val="3"/>
        <w:numPr>
          <w:ilvl w:val="0"/>
          <w:numId w:val="0"/>
        </w:numPr>
        <w:ind w:left="-284" w:firstLine="284"/>
        <w:rPr>
          <w:rFonts w:ascii="Times New Roman" w:hAnsi="Times New Roman"/>
          <w:sz w:val="20"/>
          <w:szCs w:val="20"/>
        </w:rPr>
        <w:sectPr w:rsidR="00E704CA" w:rsidRPr="00037DDF" w:rsidSect="00916E3B">
          <w:type w:val="continuous"/>
          <w:pgSz w:w="11906" w:h="16838"/>
          <w:pgMar w:top="1134" w:right="707" w:bottom="851" w:left="1418" w:header="709" w:footer="709" w:gutter="0"/>
          <w:cols w:space="708"/>
          <w:titlePg/>
          <w:docGrid w:linePitch="360"/>
        </w:sectPr>
      </w:pPr>
    </w:p>
    <w:p w14:paraId="1DC875DA" w14:textId="52AA8C2F" w:rsidR="00D36D84" w:rsidRPr="007C18BC" w:rsidRDefault="00037DDF" w:rsidP="00037DDF">
      <w:pPr>
        <w:pStyle w:val="3"/>
        <w:numPr>
          <w:ilvl w:val="0"/>
          <w:numId w:val="0"/>
        </w:numPr>
        <w:ind w:left="-284" w:firstLine="284"/>
        <w:rPr>
          <w:rFonts w:ascii="Times New Roman" w:hAnsi="Times New Roman"/>
          <w:sz w:val="24"/>
        </w:rPr>
      </w:pPr>
      <w:bookmarkStart w:id="602" w:name="_Ref314250951"/>
      <w:bookmarkStart w:id="603" w:name="_Toc415874700"/>
      <w:bookmarkStart w:id="604" w:name="_Toc431493111"/>
      <w:bookmarkStart w:id="605" w:name="_Toc434234851"/>
      <w:r>
        <w:rPr>
          <w:rFonts w:ascii="Times New Roman" w:hAnsi="Times New Roman"/>
          <w:sz w:val="24"/>
        </w:rPr>
        <w:lastRenderedPageBreak/>
        <w:t xml:space="preserve"> </w:t>
      </w:r>
      <w:bookmarkStart w:id="606" w:name="_Toc311975357"/>
      <w:bookmarkEnd w:id="600"/>
      <w:bookmarkEnd w:id="602"/>
      <w:bookmarkEnd w:id="603"/>
      <w:bookmarkEnd w:id="604"/>
      <w:bookmarkEnd w:id="605"/>
      <w:r>
        <w:rPr>
          <w:rFonts w:ascii="Times New Roman" w:hAnsi="Times New Roman"/>
          <w:sz w:val="24"/>
        </w:rPr>
        <w:t>7.2.2.</w:t>
      </w:r>
      <w:r w:rsidR="00D36D84" w:rsidRPr="007C18BC">
        <w:rPr>
          <w:rFonts w:ascii="Times New Roman" w:hAnsi="Times New Roman"/>
          <w:sz w:val="24"/>
        </w:rPr>
        <w:t xml:space="preserve"> Технического предложения </w:t>
      </w:r>
      <w:bookmarkEnd w:id="606"/>
      <w:r>
        <w:rPr>
          <w:rFonts w:ascii="Times New Roman" w:hAnsi="Times New Roman"/>
          <w:sz w:val="24"/>
        </w:rPr>
        <w:t>(форма3)</w:t>
      </w:r>
    </w:p>
    <w:p w14:paraId="2E5DEDFC" w14:textId="2D31C3E7"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513AC3">
        <w:rPr>
          <w:rFonts w:ascii="Times New Roman" w:hAnsi="Times New Roman"/>
          <w:noProof/>
          <w:snapToGrid w:val="0"/>
          <w:sz w:val="24"/>
        </w:rPr>
        <w:t>2</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w:t>
      </w:r>
      <w:r w:rsidR="00037DDF">
        <w:rPr>
          <w:rFonts w:ascii="Times New Roman" w:hAnsi="Times New Roman"/>
          <w:snapToGrid w:val="0"/>
          <w:sz w:val="24"/>
        </w:rPr>
        <w:t>2</w:t>
      </w:r>
      <w:r w:rsidRPr="007C18BC">
        <w:rPr>
          <w:rFonts w:ascii="Times New Roman" w:hAnsi="Times New Roman"/>
          <w:snapToGrid w:val="0"/>
          <w:sz w:val="24"/>
        </w:rPr>
        <w:t>_ г. № __________</w:t>
      </w:r>
    </w:p>
    <w:p w14:paraId="647FA274"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0F88280A"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7574D0AF"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1D76CD9A"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71BA4284" w14:textId="77777777" w:rsidR="0009327C" w:rsidRPr="007C18BC" w:rsidRDefault="0009327C" w:rsidP="003E1033">
      <w:pPr>
        <w:keepNext/>
        <w:numPr>
          <w:ilvl w:val="0"/>
          <w:numId w:val="22"/>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1196BD4A" w14:textId="77777777" w:rsidR="0009327C" w:rsidRPr="007C18BC" w:rsidRDefault="0009327C" w:rsidP="00B65ABC">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866880">
        <w:rPr>
          <w:rFonts w:ascii="Times New Roman" w:hAnsi="Times New Roman"/>
          <w:snapToGrid w:val="0"/>
          <w:sz w:val="24"/>
        </w:rPr>
        <w:t xml:space="preserve">9 </w:t>
      </w:r>
      <w:r w:rsidR="00E94FEE">
        <w:rPr>
          <w:rFonts w:ascii="Times New Roman" w:hAnsi="Times New Roman"/>
          <w:snapToGrid w:val="0"/>
          <w:sz w:val="24"/>
        </w:rPr>
        <w:t>извещения</w:t>
      </w:r>
      <w:r w:rsidRPr="007C18BC">
        <w:rPr>
          <w:rFonts w:ascii="Times New Roman" w:hAnsi="Times New Roman"/>
          <w:snapToGrid w:val="0"/>
          <w:sz w:val="24"/>
        </w:rPr>
        <w:t>.</w:t>
      </w:r>
    </w:p>
    <w:p w14:paraId="5EE872C2" w14:textId="77777777" w:rsidR="00B65ABC" w:rsidRDefault="00B65ABC" w:rsidP="00B65ABC">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r w:rsidR="00866880">
        <w:rPr>
          <w:rFonts w:ascii="Times New Roman" w:eastAsia="Times New Roman" w:hAnsi="Times New Roman"/>
          <w:snapToGrid w:val="0"/>
          <w:sz w:val="24"/>
          <w:lang w:eastAsia="ru-RU"/>
        </w:rPr>
        <w:t>_________________________________________________________________________</w:t>
      </w:r>
    </w:p>
    <w:p w14:paraId="16876322" w14:textId="77777777" w:rsidR="00E704CA" w:rsidRPr="00E704CA" w:rsidRDefault="00E704CA" w:rsidP="00E704CA">
      <w:pPr>
        <w:spacing w:after="0" w:line="240" w:lineRule="auto"/>
        <w:rPr>
          <w:rFonts w:ascii="Tahoma" w:eastAsia="Times New Roman" w:hAnsi="Tahoma" w:cs="Tahoma"/>
          <w:snapToGrid w:val="0"/>
          <w:color w:val="000000"/>
          <w:sz w:val="18"/>
          <w:szCs w:val="18"/>
          <w:lang w:eastAsia="ru-RU"/>
        </w:rPr>
      </w:pPr>
    </w:p>
    <w:tbl>
      <w:tblPr>
        <w:tblW w:w="10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2519"/>
        <w:gridCol w:w="2268"/>
        <w:gridCol w:w="1984"/>
        <w:gridCol w:w="1560"/>
        <w:gridCol w:w="1915"/>
      </w:tblGrid>
      <w:tr w:rsidR="002D61D1" w:rsidRPr="002D61D1" w14:paraId="0A51EEDA" w14:textId="77777777" w:rsidTr="003E0B39">
        <w:trPr>
          <w:cantSplit/>
          <w:tblHeader/>
          <w:jc w:val="center"/>
        </w:trPr>
        <w:tc>
          <w:tcPr>
            <w:tcW w:w="532" w:type="dxa"/>
            <w:vMerge w:val="restart"/>
            <w:tcMar>
              <w:left w:w="57" w:type="dxa"/>
              <w:right w:w="57" w:type="dxa"/>
            </w:tcMar>
            <w:vAlign w:val="center"/>
          </w:tcPr>
          <w:p w14:paraId="34221465" w14:textId="77777777" w:rsidR="002D61D1" w:rsidRPr="002D61D1" w:rsidRDefault="002D61D1" w:rsidP="002D61D1">
            <w:pPr>
              <w:tabs>
                <w:tab w:val="left" w:pos="0"/>
              </w:tabs>
              <w:spacing w:after="0"/>
              <w:jc w:val="center"/>
              <w:rPr>
                <w:rFonts w:ascii="Times New Roman" w:hAnsi="Times New Roman"/>
                <w:color w:val="00000A"/>
                <w:sz w:val="22"/>
                <w:szCs w:val="22"/>
                <w:lang w:eastAsia="ru-RU"/>
              </w:rPr>
            </w:pPr>
            <w:r w:rsidRPr="002D61D1">
              <w:rPr>
                <w:rFonts w:ascii="Times New Roman" w:hAnsi="Times New Roman"/>
                <w:color w:val="00000A"/>
                <w:sz w:val="22"/>
                <w:szCs w:val="22"/>
                <w:lang w:eastAsia="ru-RU"/>
              </w:rPr>
              <w:t>№</w:t>
            </w:r>
          </w:p>
          <w:p w14:paraId="1A753AD7" w14:textId="77777777" w:rsidR="002D61D1" w:rsidRPr="002D61D1" w:rsidRDefault="002D61D1" w:rsidP="002D61D1">
            <w:pPr>
              <w:tabs>
                <w:tab w:val="left" w:pos="0"/>
              </w:tabs>
              <w:spacing w:after="0"/>
              <w:jc w:val="center"/>
              <w:rPr>
                <w:rFonts w:ascii="Times New Roman" w:hAnsi="Times New Roman"/>
                <w:color w:val="00000A"/>
                <w:sz w:val="22"/>
                <w:szCs w:val="22"/>
                <w:lang w:eastAsia="ru-RU"/>
              </w:rPr>
            </w:pPr>
            <w:proofErr w:type="gramStart"/>
            <w:r w:rsidRPr="002D61D1">
              <w:rPr>
                <w:rFonts w:ascii="Times New Roman" w:hAnsi="Times New Roman"/>
                <w:color w:val="00000A"/>
                <w:sz w:val="22"/>
                <w:szCs w:val="22"/>
                <w:lang w:eastAsia="ru-RU"/>
              </w:rPr>
              <w:t>п</w:t>
            </w:r>
            <w:proofErr w:type="gramEnd"/>
            <w:r w:rsidRPr="002D61D1">
              <w:rPr>
                <w:rFonts w:ascii="Times New Roman" w:hAnsi="Times New Roman"/>
                <w:color w:val="00000A"/>
                <w:sz w:val="22"/>
                <w:szCs w:val="22"/>
                <w:lang w:eastAsia="ru-RU"/>
              </w:rPr>
              <w:t>/п</w:t>
            </w:r>
          </w:p>
        </w:tc>
        <w:tc>
          <w:tcPr>
            <w:tcW w:w="2519" w:type="dxa"/>
            <w:vMerge w:val="restart"/>
            <w:tcMar>
              <w:left w:w="57" w:type="dxa"/>
              <w:right w:w="57" w:type="dxa"/>
            </w:tcMar>
            <w:vAlign w:val="center"/>
          </w:tcPr>
          <w:p w14:paraId="1E5EFCE9" w14:textId="77777777" w:rsidR="002D61D1" w:rsidRPr="002D61D1" w:rsidRDefault="002D61D1" w:rsidP="002D61D1">
            <w:pPr>
              <w:spacing w:after="0"/>
              <w:jc w:val="center"/>
              <w:rPr>
                <w:rFonts w:ascii="Times New Roman" w:hAnsi="Times New Roman"/>
                <w:color w:val="00000A"/>
                <w:sz w:val="22"/>
                <w:szCs w:val="22"/>
                <w:lang w:eastAsia="ru-RU"/>
              </w:rPr>
            </w:pPr>
            <w:r w:rsidRPr="002D61D1">
              <w:rPr>
                <w:rFonts w:ascii="Times New Roman" w:hAnsi="Times New Roman"/>
                <w:color w:val="00000A"/>
                <w:sz w:val="22"/>
                <w:szCs w:val="22"/>
                <w:lang w:eastAsia="ru-RU"/>
              </w:rPr>
              <w:t>Наименование объекта закупки</w:t>
            </w:r>
          </w:p>
        </w:tc>
        <w:tc>
          <w:tcPr>
            <w:tcW w:w="7727" w:type="dxa"/>
            <w:gridSpan w:val="4"/>
            <w:tcMar>
              <w:left w:w="57" w:type="dxa"/>
              <w:right w:w="57" w:type="dxa"/>
            </w:tcMar>
            <w:vAlign w:val="center"/>
          </w:tcPr>
          <w:p w14:paraId="3D192FF7" w14:textId="77777777" w:rsidR="002D61D1" w:rsidRPr="002D61D1" w:rsidRDefault="002D61D1" w:rsidP="002D61D1">
            <w:pPr>
              <w:spacing w:after="0"/>
              <w:jc w:val="center"/>
              <w:rPr>
                <w:rFonts w:ascii="Times New Roman" w:hAnsi="Times New Roman"/>
                <w:color w:val="00000A"/>
                <w:sz w:val="22"/>
                <w:szCs w:val="22"/>
                <w:lang w:eastAsia="ru-RU"/>
              </w:rPr>
            </w:pPr>
            <w:r w:rsidRPr="002D61D1">
              <w:rPr>
                <w:rFonts w:ascii="Times New Roman" w:hAnsi="Times New Roman"/>
                <w:color w:val="00000A"/>
                <w:sz w:val="22"/>
                <w:szCs w:val="22"/>
                <w:lang w:eastAsia="ru-RU"/>
              </w:rPr>
              <w:t>Функциональные и технические характеристики объекта закупки</w:t>
            </w:r>
          </w:p>
        </w:tc>
      </w:tr>
      <w:tr w:rsidR="003E0B39" w:rsidRPr="002D61D1" w14:paraId="0646E308" w14:textId="142720E1" w:rsidTr="003E0B39">
        <w:trPr>
          <w:cantSplit/>
          <w:tblHeader/>
          <w:jc w:val="center"/>
        </w:trPr>
        <w:tc>
          <w:tcPr>
            <w:tcW w:w="532" w:type="dxa"/>
            <w:vMerge/>
            <w:tcMar>
              <w:left w:w="57" w:type="dxa"/>
              <w:right w:w="57" w:type="dxa"/>
            </w:tcMar>
            <w:vAlign w:val="center"/>
          </w:tcPr>
          <w:p w14:paraId="0444C5B0" w14:textId="77777777" w:rsidR="003E0B39" w:rsidRPr="002D61D1" w:rsidRDefault="003E0B39" w:rsidP="002D61D1">
            <w:pPr>
              <w:tabs>
                <w:tab w:val="left" w:pos="0"/>
              </w:tabs>
              <w:spacing w:after="0"/>
              <w:jc w:val="center"/>
              <w:rPr>
                <w:rFonts w:ascii="Times New Roman" w:hAnsi="Times New Roman"/>
                <w:color w:val="00000A"/>
                <w:sz w:val="22"/>
                <w:szCs w:val="22"/>
                <w:lang w:eastAsia="ru-RU"/>
              </w:rPr>
            </w:pPr>
          </w:p>
        </w:tc>
        <w:tc>
          <w:tcPr>
            <w:tcW w:w="2519" w:type="dxa"/>
            <w:vMerge/>
            <w:tcMar>
              <w:left w:w="57" w:type="dxa"/>
              <w:right w:w="57" w:type="dxa"/>
            </w:tcMar>
            <w:vAlign w:val="center"/>
          </w:tcPr>
          <w:p w14:paraId="5D60B605" w14:textId="77777777" w:rsidR="003E0B39" w:rsidRPr="002D61D1" w:rsidRDefault="003E0B39" w:rsidP="002D61D1">
            <w:pPr>
              <w:spacing w:after="0"/>
              <w:jc w:val="center"/>
              <w:rPr>
                <w:rFonts w:ascii="Times New Roman" w:hAnsi="Times New Roman"/>
                <w:color w:val="00000A"/>
                <w:sz w:val="22"/>
                <w:szCs w:val="22"/>
                <w:lang w:eastAsia="ru-RU"/>
              </w:rPr>
            </w:pPr>
          </w:p>
        </w:tc>
        <w:tc>
          <w:tcPr>
            <w:tcW w:w="2268" w:type="dxa"/>
            <w:tcMar>
              <w:left w:w="57" w:type="dxa"/>
              <w:right w:w="57" w:type="dxa"/>
            </w:tcMar>
            <w:vAlign w:val="center"/>
          </w:tcPr>
          <w:p w14:paraId="6233C9C9" w14:textId="77777777" w:rsidR="003E0B39" w:rsidRPr="002D61D1" w:rsidRDefault="003E0B39" w:rsidP="002D61D1">
            <w:pPr>
              <w:spacing w:after="0"/>
              <w:jc w:val="center"/>
              <w:rPr>
                <w:rFonts w:ascii="Times New Roman" w:hAnsi="Times New Roman"/>
                <w:color w:val="00000A"/>
                <w:sz w:val="22"/>
                <w:szCs w:val="22"/>
                <w:lang w:eastAsia="ru-RU"/>
              </w:rPr>
            </w:pPr>
            <w:r w:rsidRPr="002D61D1">
              <w:rPr>
                <w:rFonts w:ascii="Times New Roman" w:hAnsi="Times New Roman"/>
                <w:color w:val="00000A"/>
                <w:sz w:val="22"/>
                <w:szCs w:val="22"/>
                <w:lang w:eastAsia="ru-RU"/>
              </w:rPr>
              <w:t>Наименование показателя технической характеристики товара</w:t>
            </w:r>
          </w:p>
        </w:tc>
        <w:tc>
          <w:tcPr>
            <w:tcW w:w="1984" w:type="dxa"/>
            <w:tcMar>
              <w:left w:w="57" w:type="dxa"/>
              <w:right w:w="57" w:type="dxa"/>
            </w:tcMar>
            <w:vAlign w:val="center"/>
          </w:tcPr>
          <w:p w14:paraId="77D11A67" w14:textId="77777777" w:rsidR="003E0B39" w:rsidRPr="002D61D1" w:rsidRDefault="003E0B39" w:rsidP="002D61D1">
            <w:pPr>
              <w:spacing w:after="0"/>
              <w:jc w:val="center"/>
              <w:rPr>
                <w:rFonts w:ascii="Times New Roman" w:hAnsi="Times New Roman"/>
                <w:color w:val="00000A"/>
                <w:sz w:val="22"/>
                <w:szCs w:val="22"/>
                <w:lang w:eastAsia="ru-RU"/>
              </w:rPr>
            </w:pPr>
            <w:r w:rsidRPr="002D61D1">
              <w:rPr>
                <w:rFonts w:ascii="Times New Roman" w:hAnsi="Times New Roman"/>
                <w:color w:val="00000A"/>
                <w:sz w:val="22"/>
                <w:szCs w:val="22"/>
                <w:lang w:eastAsia="ru-RU"/>
              </w:rPr>
              <w:t>Установленные заказчиком требования к техническим характеристикам товара</w:t>
            </w:r>
          </w:p>
        </w:tc>
        <w:tc>
          <w:tcPr>
            <w:tcW w:w="1560" w:type="dxa"/>
            <w:tcMar>
              <w:left w:w="57" w:type="dxa"/>
              <w:right w:w="57" w:type="dxa"/>
            </w:tcMar>
          </w:tcPr>
          <w:p w14:paraId="2BEEE152" w14:textId="2C5AABFB" w:rsidR="003E0B39" w:rsidRPr="002D61D1" w:rsidRDefault="003E0B39" w:rsidP="002D61D1">
            <w:pPr>
              <w:spacing w:after="0"/>
              <w:jc w:val="center"/>
              <w:rPr>
                <w:rFonts w:ascii="Times New Roman" w:hAnsi="Times New Roman"/>
                <w:color w:val="00000A"/>
                <w:sz w:val="22"/>
                <w:szCs w:val="22"/>
                <w:lang w:eastAsia="ru-RU"/>
              </w:rPr>
            </w:pPr>
            <w:r w:rsidRPr="007C5438">
              <w:rPr>
                <w:rFonts w:ascii="Times New Roman" w:eastAsia="Arial Unicode MS" w:hAnsi="Times New Roman" w:cs="Mangal"/>
                <w:kern w:val="1"/>
                <w:sz w:val="22"/>
                <w:szCs w:val="22"/>
                <w:lang w:eastAsia="hi-IN" w:bidi="hi-IN"/>
              </w:rPr>
              <w:t>Предложения участника закупки по техническим характеристикам товара</w:t>
            </w:r>
          </w:p>
        </w:tc>
        <w:tc>
          <w:tcPr>
            <w:tcW w:w="1915" w:type="dxa"/>
          </w:tcPr>
          <w:p w14:paraId="3C25031F" w14:textId="2D847940" w:rsidR="003E0B39" w:rsidRPr="002D61D1" w:rsidRDefault="003E0B39" w:rsidP="002D61D1">
            <w:pPr>
              <w:spacing w:after="0"/>
              <w:jc w:val="center"/>
              <w:rPr>
                <w:rFonts w:ascii="Times New Roman" w:hAnsi="Times New Roman"/>
                <w:color w:val="00000A"/>
                <w:sz w:val="22"/>
                <w:szCs w:val="22"/>
                <w:lang w:eastAsia="ru-RU"/>
              </w:rPr>
            </w:pPr>
            <w:r w:rsidRPr="007C5438">
              <w:rPr>
                <w:rFonts w:ascii="Times New Roman" w:eastAsia="Arial Unicode MS" w:hAnsi="Times New Roman" w:cs="Mangal"/>
                <w:kern w:val="1"/>
                <w:sz w:val="22"/>
                <w:szCs w:val="22"/>
                <w:lang w:eastAsia="hi-IN" w:bidi="hi-IN"/>
              </w:rPr>
              <w:t>Страна происхождения</w:t>
            </w:r>
          </w:p>
        </w:tc>
      </w:tr>
      <w:tr w:rsidR="003E0B39" w:rsidRPr="002D61D1" w14:paraId="291417EE" w14:textId="62AC1023" w:rsidTr="003E0B39">
        <w:trPr>
          <w:cantSplit/>
          <w:trHeight w:val="725"/>
          <w:jc w:val="center"/>
        </w:trPr>
        <w:tc>
          <w:tcPr>
            <w:tcW w:w="532" w:type="dxa"/>
            <w:vMerge w:val="restart"/>
            <w:tcMar>
              <w:left w:w="57" w:type="dxa"/>
              <w:right w:w="57" w:type="dxa"/>
            </w:tcMar>
          </w:tcPr>
          <w:p w14:paraId="68804E05" w14:textId="77777777" w:rsidR="003E0B39" w:rsidRPr="002D61D1" w:rsidRDefault="003E0B39" w:rsidP="002D61D1">
            <w:pPr>
              <w:tabs>
                <w:tab w:val="left" w:pos="0"/>
              </w:tabs>
              <w:spacing w:after="0"/>
              <w:jc w:val="center"/>
              <w:rPr>
                <w:rFonts w:ascii="Times New Roman" w:hAnsi="Times New Roman"/>
                <w:color w:val="00000A"/>
                <w:sz w:val="22"/>
                <w:szCs w:val="22"/>
                <w:lang w:eastAsia="ru-RU"/>
              </w:rPr>
            </w:pPr>
            <w:r w:rsidRPr="002D61D1">
              <w:rPr>
                <w:rFonts w:ascii="Times New Roman" w:hAnsi="Times New Roman"/>
                <w:color w:val="00000A"/>
                <w:sz w:val="22"/>
                <w:szCs w:val="22"/>
                <w:lang w:eastAsia="ru-RU"/>
              </w:rPr>
              <w:t>1</w:t>
            </w:r>
          </w:p>
        </w:tc>
        <w:tc>
          <w:tcPr>
            <w:tcW w:w="2519" w:type="dxa"/>
            <w:vMerge w:val="restart"/>
            <w:tcMar>
              <w:left w:w="57" w:type="dxa"/>
              <w:right w:w="57" w:type="dxa"/>
            </w:tcMar>
          </w:tcPr>
          <w:p w14:paraId="1D3E04CA" w14:textId="77777777" w:rsidR="003E0B39" w:rsidRPr="002D61D1" w:rsidRDefault="003E0B39" w:rsidP="002D61D1">
            <w:pPr>
              <w:keepLines/>
              <w:tabs>
                <w:tab w:val="left" w:pos="851"/>
                <w:tab w:val="left" w:pos="1134"/>
              </w:tabs>
              <w:spacing w:after="0"/>
              <w:jc w:val="center"/>
              <w:rPr>
                <w:rFonts w:ascii="Times New Roman" w:hAnsi="Times New Roman"/>
                <w:color w:val="00000A"/>
                <w:sz w:val="22"/>
                <w:szCs w:val="22"/>
                <w:lang w:eastAsia="ru-RU"/>
              </w:rPr>
            </w:pPr>
            <w:r w:rsidRPr="002D61D1">
              <w:rPr>
                <w:rFonts w:ascii="Times New Roman" w:hAnsi="Times New Roman"/>
                <w:color w:val="00000A"/>
                <w:sz w:val="22"/>
                <w:szCs w:val="22"/>
                <w:lang w:eastAsia="ru-RU"/>
              </w:rPr>
              <w:t>Рулонный гидроизоляционный материал</w:t>
            </w:r>
          </w:p>
          <w:p w14:paraId="6F4A6D3B" w14:textId="77777777" w:rsidR="003E0B39" w:rsidRPr="002D61D1" w:rsidRDefault="003E0B39" w:rsidP="002D61D1">
            <w:pPr>
              <w:keepLines/>
              <w:tabs>
                <w:tab w:val="left" w:pos="851"/>
                <w:tab w:val="left" w:pos="1134"/>
              </w:tabs>
              <w:spacing w:after="0"/>
              <w:jc w:val="center"/>
              <w:rPr>
                <w:rFonts w:ascii="Times New Roman" w:hAnsi="Times New Roman"/>
                <w:color w:val="00000A"/>
                <w:sz w:val="22"/>
                <w:szCs w:val="22"/>
                <w:lang w:eastAsia="ru-RU"/>
              </w:rPr>
            </w:pPr>
            <w:r w:rsidRPr="002D61D1">
              <w:rPr>
                <w:rFonts w:ascii="Times New Roman" w:hAnsi="Times New Roman"/>
                <w:color w:val="00000A"/>
                <w:sz w:val="22"/>
                <w:szCs w:val="22"/>
                <w:lang w:eastAsia="ru-RU"/>
              </w:rPr>
              <w:t>(верхний слой кровельного ковра), (слой кровельного ковра)</w:t>
            </w:r>
          </w:p>
        </w:tc>
        <w:tc>
          <w:tcPr>
            <w:tcW w:w="2268" w:type="dxa"/>
            <w:tcMar>
              <w:left w:w="57" w:type="dxa"/>
              <w:right w:w="57" w:type="dxa"/>
            </w:tcMar>
          </w:tcPr>
          <w:p w14:paraId="154D64F3" w14:textId="77777777" w:rsidR="003E0B39" w:rsidRPr="002D61D1" w:rsidRDefault="003E0B39" w:rsidP="002D61D1">
            <w:pPr>
              <w:spacing w:after="0"/>
              <w:rPr>
                <w:rFonts w:ascii="Times New Roman" w:hAnsi="Times New Roman"/>
                <w:bCs/>
                <w:color w:val="00000A"/>
                <w:sz w:val="22"/>
                <w:szCs w:val="22"/>
                <w:lang w:eastAsia="ru-RU"/>
              </w:rPr>
            </w:pPr>
            <w:proofErr w:type="spellStart"/>
            <w:r w:rsidRPr="002D61D1">
              <w:rPr>
                <w:rFonts w:ascii="Times New Roman" w:hAnsi="Times New Roman"/>
                <w:bCs/>
                <w:color w:val="00000A"/>
                <w:sz w:val="22"/>
                <w:szCs w:val="22"/>
                <w:lang w:val="en-US" w:eastAsia="ru-RU"/>
              </w:rPr>
              <w:t>Масса</w:t>
            </w:r>
            <w:proofErr w:type="spellEnd"/>
            <w:r w:rsidRPr="002D61D1">
              <w:rPr>
                <w:rFonts w:ascii="Times New Roman" w:hAnsi="Times New Roman"/>
                <w:bCs/>
                <w:color w:val="00000A"/>
                <w:sz w:val="22"/>
                <w:szCs w:val="22"/>
                <w:lang w:val="en-US" w:eastAsia="ru-RU"/>
              </w:rPr>
              <w:t xml:space="preserve"> 1 м² </w:t>
            </w:r>
            <w:proofErr w:type="spellStart"/>
            <w:r w:rsidRPr="002D61D1">
              <w:rPr>
                <w:rFonts w:ascii="Times New Roman" w:hAnsi="Times New Roman"/>
                <w:bCs/>
                <w:color w:val="00000A"/>
                <w:sz w:val="22"/>
                <w:szCs w:val="22"/>
                <w:lang w:val="en-US" w:eastAsia="ru-RU"/>
              </w:rPr>
              <w:t>материала</w:t>
            </w:r>
            <w:proofErr w:type="spellEnd"/>
            <w:r w:rsidRPr="002D61D1">
              <w:rPr>
                <w:rFonts w:ascii="Times New Roman" w:hAnsi="Times New Roman"/>
                <w:bCs/>
                <w:color w:val="00000A"/>
                <w:sz w:val="22"/>
                <w:szCs w:val="22"/>
                <w:lang w:val="en-US" w:eastAsia="ru-RU"/>
              </w:rPr>
              <w:t xml:space="preserve">, </w:t>
            </w:r>
            <w:proofErr w:type="spellStart"/>
            <w:r w:rsidRPr="002D61D1">
              <w:rPr>
                <w:rFonts w:ascii="Times New Roman" w:hAnsi="Times New Roman"/>
                <w:bCs/>
                <w:color w:val="00000A"/>
                <w:sz w:val="22"/>
                <w:szCs w:val="22"/>
                <w:lang w:val="en-US" w:eastAsia="ru-RU"/>
              </w:rPr>
              <w:t>кг</w:t>
            </w:r>
            <w:proofErr w:type="spellEnd"/>
          </w:p>
          <w:p w14:paraId="55268323" w14:textId="77777777" w:rsidR="003E0B39" w:rsidRPr="002D61D1" w:rsidRDefault="003E0B39" w:rsidP="002D61D1">
            <w:pPr>
              <w:spacing w:after="0"/>
              <w:rPr>
                <w:rFonts w:ascii="Times New Roman" w:eastAsia="Calibri" w:hAnsi="Times New Roman"/>
                <w:color w:val="00000A"/>
                <w:sz w:val="22"/>
                <w:szCs w:val="22"/>
              </w:rPr>
            </w:pPr>
          </w:p>
        </w:tc>
        <w:tc>
          <w:tcPr>
            <w:tcW w:w="1984" w:type="dxa"/>
          </w:tcPr>
          <w:p w14:paraId="4181ACC8" w14:textId="77777777" w:rsidR="003E0B39" w:rsidRPr="002D61D1" w:rsidRDefault="003E0B39" w:rsidP="002D61D1">
            <w:pPr>
              <w:tabs>
                <w:tab w:val="left" w:pos="709"/>
                <w:tab w:val="left" w:pos="851"/>
                <w:tab w:val="left" w:pos="1134"/>
              </w:tabs>
              <w:spacing w:after="0"/>
              <w:contextualSpacing/>
              <w:rPr>
                <w:rFonts w:ascii="Times New Roman" w:hAnsi="Times New Roman"/>
                <w:bCs/>
                <w:color w:val="00000A"/>
                <w:sz w:val="22"/>
                <w:szCs w:val="22"/>
                <w:lang w:eastAsia="ru-RU"/>
              </w:rPr>
            </w:pPr>
            <w:r w:rsidRPr="002D61D1">
              <w:rPr>
                <w:rFonts w:ascii="Times New Roman" w:hAnsi="Times New Roman"/>
                <w:bCs/>
                <w:color w:val="00000A"/>
                <w:sz w:val="22"/>
                <w:szCs w:val="22"/>
                <w:lang w:eastAsia="ru-RU"/>
              </w:rPr>
              <w:tab/>
            </w:r>
            <w:r w:rsidRPr="002D61D1">
              <w:rPr>
                <w:rFonts w:ascii="Times New Roman" w:hAnsi="Times New Roman"/>
                <w:bCs/>
                <w:color w:val="00000A"/>
                <w:sz w:val="22"/>
                <w:szCs w:val="22"/>
                <w:lang w:eastAsia="ru-RU"/>
              </w:rPr>
              <w:tab/>
              <w:t>4,0÷4,5</w:t>
            </w:r>
          </w:p>
          <w:p w14:paraId="26CE510B" w14:textId="77777777" w:rsidR="003E0B39" w:rsidRPr="002D61D1" w:rsidRDefault="003E0B39" w:rsidP="002D61D1">
            <w:pPr>
              <w:tabs>
                <w:tab w:val="left" w:pos="709"/>
                <w:tab w:val="left" w:pos="851"/>
                <w:tab w:val="left" w:pos="1134"/>
              </w:tabs>
              <w:spacing w:after="0"/>
              <w:rPr>
                <w:rFonts w:ascii="Times New Roman" w:hAnsi="Times New Roman"/>
                <w:bCs/>
                <w:color w:val="00000A"/>
                <w:sz w:val="22"/>
                <w:szCs w:val="22"/>
                <w:lang w:eastAsia="ru-RU"/>
              </w:rPr>
            </w:pPr>
          </w:p>
          <w:p w14:paraId="5407EB69" w14:textId="77777777" w:rsidR="003E0B39" w:rsidRPr="002D61D1" w:rsidRDefault="003E0B39" w:rsidP="002D61D1">
            <w:pPr>
              <w:tabs>
                <w:tab w:val="left" w:pos="709"/>
                <w:tab w:val="left" w:pos="851"/>
                <w:tab w:val="left" w:pos="1134"/>
              </w:tabs>
              <w:spacing w:after="0"/>
              <w:contextualSpacing/>
              <w:rPr>
                <w:rFonts w:ascii="Times New Roman" w:hAnsi="Times New Roman"/>
                <w:bCs/>
                <w:color w:val="00000A"/>
                <w:sz w:val="22"/>
                <w:szCs w:val="22"/>
                <w:lang w:eastAsia="ru-RU"/>
              </w:rPr>
            </w:pPr>
            <w:r w:rsidRPr="002D61D1">
              <w:rPr>
                <w:rFonts w:ascii="Times New Roman" w:hAnsi="Times New Roman"/>
                <w:bCs/>
                <w:color w:val="00000A"/>
                <w:sz w:val="22"/>
                <w:szCs w:val="22"/>
                <w:lang w:eastAsia="ru-RU"/>
              </w:rPr>
              <w:tab/>
            </w:r>
          </w:p>
          <w:p w14:paraId="4EDF01DF" w14:textId="77777777" w:rsidR="003E0B39" w:rsidRPr="002D61D1" w:rsidRDefault="003E0B39" w:rsidP="002D61D1">
            <w:pPr>
              <w:autoSpaceDE w:val="0"/>
              <w:autoSpaceDN w:val="0"/>
              <w:spacing w:after="0"/>
              <w:rPr>
                <w:rFonts w:ascii="Times New Roman" w:eastAsia="Calibri" w:hAnsi="Times New Roman"/>
                <w:color w:val="00000A"/>
                <w:sz w:val="22"/>
                <w:szCs w:val="22"/>
              </w:rPr>
            </w:pPr>
          </w:p>
        </w:tc>
        <w:tc>
          <w:tcPr>
            <w:tcW w:w="1560" w:type="dxa"/>
          </w:tcPr>
          <w:p w14:paraId="5C57A2F9" w14:textId="51F3BBB4" w:rsidR="003E0B39" w:rsidRPr="002D61D1" w:rsidRDefault="003E0B39" w:rsidP="002D61D1">
            <w:pPr>
              <w:autoSpaceDE w:val="0"/>
              <w:autoSpaceDN w:val="0"/>
              <w:spacing w:after="0"/>
              <w:rPr>
                <w:rFonts w:ascii="Times New Roman" w:eastAsia="Calibri" w:hAnsi="Times New Roman"/>
                <w:color w:val="00000A"/>
                <w:sz w:val="22"/>
                <w:szCs w:val="22"/>
              </w:rPr>
            </w:pPr>
          </w:p>
        </w:tc>
        <w:tc>
          <w:tcPr>
            <w:tcW w:w="1915" w:type="dxa"/>
          </w:tcPr>
          <w:p w14:paraId="7DF4010D" w14:textId="77777777" w:rsidR="003E0B39" w:rsidRPr="002D61D1" w:rsidRDefault="003E0B39" w:rsidP="002D61D1">
            <w:pPr>
              <w:autoSpaceDE w:val="0"/>
              <w:autoSpaceDN w:val="0"/>
              <w:spacing w:after="0"/>
              <w:rPr>
                <w:rFonts w:ascii="Times New Roman" w:eastAsia="Calibri" w:hAnsi="Times New Roman"/>
                <w:color w:val="00000A"/>
                <w:sz w:val="22"/>
                <w:szCs w:val="22"/>
              </w:rPr>
            </w:pPr>
          </w:p>
        </w:tc>
      </w:tr>
      <w:tr w:rsidR="003E0B39" w:rsidRPr="002D61D1" w14:paraId="7DA7D7AE" w14:textId="33624F13" w:rsidTr="003E0B39">
        <w:trPr>
          <w:cantSplit/>
          <w:trHeight w:val="940"/>
          <w:jc w:val="center"/>
        </w:trPr>
        <w:tc>
          <w:tcPr>
            <w:tcW w:w="532" w:type="dxa"/>
            <w:vMerge/>
            <w:tcMar>
              <w:left w:w="57" w:type="dxa"/>
              <w:right w:w="57" w:type="dxa"/>
            </w:tcMar>
          </w:tcPr>
          <w:p w14:paraId="02E6C767" w14:textId="77777777" w:rsidR="003E0B39" w:rsidRPr="002D61D1" w:rsidRDefault="003E0B39" w:rsidP="002D61D1">
            <w:pPr>
              <w:tabs>
                <w:tab w:val="left" w:pos="0"/>
              </w:tabs>
              <w:spacing w:after="0"/>
              <w:jc w:val="center"/>
              <w:rPr>
                <w:rFonts w:ascii="Times New Roman" w:hAnsi="Times New Roman"/>
                <w:color w:val="00000A"/>
                <w:sz w:val="22"/>
                <w:szCs w:val="22"/>
                <w:lang w:eastAsia="ru-RU"/>
              </w:rPr>
            </w:pPr>
          </w:p>
        </w:tc>
        <w:tc>
          <w:tcPr>
            <w:tcW w:w="2519" w:type="dxa"/>
            <w:vMerge/>
            <w:tcMar>
              <w:left w:w="57" w:type="dxa"/>
              <w:right w:w="57" w:type="dxa"/>
            </w:tcMar>
          </w:tcPr>
          <w:p w14:paraId="6A7C67E6" w14:textId="77777777" w:rsidR="003E0B39" w:rsidRPr="002D61D1" w:rsidRDefault="003E0B39" w:rsidP="002D61D1">
            <w:pPr>
              <w:keepLines/>
              <w:tabs>
                <w:tab w:val="left" w:pos="851"/>
                <w:tab w:val="left" w:pos="1134"/>
              </w:tabs>
              <w:spacing w:after="0"/>
              <w:jc w:val="center"/>
              <w:rPr>
                <w:rFonts w:ascii="Times New Roman" w:hAnsi="Times New Roman"/>
                <w:color w:val="00000A"/>
                <w:sz w:val="22"/>
                <w:szCs w:val="22"/>
                <w:lang w:eastAsia="ru-RU"/>
              </w:rPr>
            </w:pPr>
          </w:p>
        </w:tc>
        <w:tc>
          <w:tcPr>
            <w:tcW w:w="2268" w:type="dxa"/>
            <w:tcMar>
              <w:left w:w="57" w:type="dxa"/>
              <w:right w:w="57" w:type="dxa"/>
            </w:tcMar>
          </w:tcPr>
          <w:p w14:paraId="41AAC636" w14:textId="77777777" w:rsidR="003E0B39" w:rsidRPr="002D61D1" w:rsidRDefault="003E0B39" w:rsidP="002D61D1">
            <w:pPr>
              <w:spacing w:after="0"/>
              <w:rPr>
                <w:rFonts w:ascii="Times New Roman" w:hAnsi="Times New Roman"/>
                <w:bCs/>
                <w:color w:val="00000A"/>
                <w:sz w:val="22"/>
                <w:szCs w:val="22"/>
                <w:lang w:eastAsia="ru-RU"/>
              </w:rPr>
            </w:pPr>
            <w:r w:rsidRPr="002D61D1">
              <w:rPr>
                <w:rFonts w:ascii="Times New Roman" w:hAnsi="Times New Roman"/>
                <w:bCs/>
                <w:color w:val="00000A"/>
                <w:sz w:val="22"/>
                <w:szCs w:val="22"/>
                <w:lang w:eastAsia="ru-RU"/>
              </w:rPr>
              <w:t xml:space="preserve">Масса вяжущего с наплавляемой стороны, </w:t>
            </w:r>
            <w:proofErr w:type="gramStart"/>
            <w:r w:rsidRPr="002D61D1">
              <w:rPr>
                <w:rFonts w:ascii="Times New Roman" w:hAnsi="Times New Roman"/>
                <w:bCs/>
                <w:color w:val="00000A"/>
                <w:sz w:val="22"/>
                <w:szCs w:val="22"/>
                <w:lang w:eastAsia="ru-RU"/>
              </w:rPr>
              <w:t>кг</w:t>
            </w:r>
            <w:proofErr w:type="gramEnd"/>
            <w:r w:rsidRPr="002D61D1">
              <w:rPr>
                <w:rFonts w:ascii="Times New Roman" w:hAnsi="Times New Roman"/>
                <w:bCs/>
                <w:color w:val="00000A"/>
                <w:sz w:val="22"/>
                <w:szCs w:val="22"/>
                <w:lang w:eastAsia="ru-RU"/>
              </w:rPr>
              <w:t xml:space="preserve">/м² </w:t>
            </w:r>
            <w:r w:rsidRPr="002D61D1">
              <w:rPr>
                <w:rFonts w:ascii="Times New Roman" w:hAnsi="Times New Roman"/>
                <w:bCs/>
                <w:color w:val="00000A"/>
                <w:sz w:val="22"/>
                <w:szCs w:val="22"/>
                <w:lang w:eastAsia="ru-RU"/>
              </w:rPr>
              <w:tab/>
            </w:r>
          </w:p>
          <w:p w14:paraId="4F82E66D" w14:textId="77777777" w:rsidR="003E0B39" w:rsidRPr="002D61D1" w:rsidRDefault="003E0B39" w:rsidP="002D61D1">
            <w:pPr>
              <w:spacing w:after="0"/>
              <w:rPr>
                <w:rFonts w:ascii="Times New Roman" w:hAnsi="Times New Roman"/>
                <w:bCs/>
                <w:color w:val="00000A"/>
                <w:sz w:val="22"/>
                <w:szCs w:val="22"/>
                <w:lang w:eastAsia="ru-RU"/>
              </w:rPr>
            </w:pPr>
          </w:p>
        </w:tc>
        <w:tc>
          <w:tcPr>
            <w:tcW w:w="1984" w:type="dxa"/>
          </w:tcPr>
          <w:p w14:paraId="6BCEB125" w14:textId="77777777" w:rsidR="003E0B39" w:rsidRPr="002D61D1" w:rsidRDefault="003E0B39" w:rsidP="002D61D1">
            <w:pPr>
              <w:tabs>
                <w:tab w:val="left" w:pos="709"/>
                <w:tab w:val="left" w:pos="851"/>
                <w:tab w:val="left" w:pos="1134"/>
              </w:tabs>
              <w:spacing w:after="0"/>
              <w:contextualSpacing/>
              <w:rPr>
                <w:rFonts w:ascii="Times New Roman" w:hAnsi="Times New Roman"/>
                <w:bCs/>
                <w:color w:val="00000A"/>
                <w:sz w:val="22"/>
                <w:szCs w:val="22"/>
                <w:lang w:eastAsia="ru-RU"/>
              </w:rPr>
            </w:pPr>
            <w:r w:rsidRPr="002D61D1">
              <w:rPr>
                <w:rFonts w:ascii="Times New Roman" w:hAnsi="Times New Roman"/>
                <w:bCs/>
                <w:color w:val="00000A"/>
                <w:sz w:val="22"/>
                <w:szCs w:val="22"/>
                <w:lang w:eastAsia="ru-RU"/>
              </w:rPr>
              <w:tab/>
              <w:t>не менее 2,0</w:t>
            </w:r>
          </w:p>
          <w:p w14:paraId="736ED891" w14:textId="77777777" w:rsidR="003E0B39" w:rsidRPr="002D61D1" w:rsidRDefault="003E0B39" w:rsidP="002D61D1">
            <w:pPr>
              <w:tabs>
                <w:tab w:val="left" w:pos="709"/>
                <w:tab w:val="left" w:pos="851"/>
                <w:tab w:val="left" w:pos="1134"/>
              </w:tabs>
              <w:spacing w:after="0"/>
              <w:rPr>
                <w:rFonts w:ascii="Times New Roman" w:hAnsi="Times New Roman"/>
                <w:bCs/>
                <w:color w:val="00000A"/>
                <w:sz w:val="22"/>
                <w:szCs w:val="22"/>
                <w:lang w:eastAsia="ru-RU"/>
              </w:rPr>
            </w:pPr>
          </w:p>
          <w:p w14:paraId="7E7723E4" w14:textId="77777777" w:rsidR="003E0B39" w:rsidRPr="002D61D1" w:rsidRDefault="003E0B39" w:rsidP="002D61D1">
            <w:pPr>
              <w:tabs>
                <w:tab w:val="left" w:pos="709"/>
                <w:tab w:val="left" w:pos="851"/>
                <w:tab w:val="left" w:pos="1134"/>
              </w:tabs>
              <w:spacing w:after="0"/>
              <w:contextualSpacing/>
              <w:rPr>
                <w:rFonts w:ascii="Times New Roman" w:hAnsi="Times New Roman"/>
                <w:bCs/>
                <w:color w:val="00000A"/>
                <w:sz w:val="22"/>
                <w:szCs w:val="22"/>
                <w:lang w:eastAsia="ru-RU"/>
              </w:rPr>
            </w:pPr>
          </w:p>
          <w:p w14:paraId="3BA8CD5A" w14:textId="77777777" w:rsidR="003E0B39" w:rsidRPr="002D61D1" w:rsidRDefault="003E0B39" w:rsidP="002D61D1">
            <w:pPr>
              <w:tabs>
                <w:tab w:val="left" w:pos="709"/>
                <w:tab w:val="left" w:pos="851"/>
                <w:tab w:val="left" w:pos="1134"/>
              </w:tabs>
              <w:spacing w:after="0"/>
              <w:contextualSpacing/>
              <w:rPr>
                <w:rFonts w:ascii="Times New Roman" w:hAnsi="Times New Roman"/>
                <w:bCs/>
                <w:color w:val="00000A"/>
                <w:sz w:val="22"/>
                <w:szCs w:val="22"/>
                <w:lang w:eastAsia="ru-RU"/>
              </w:rPr>
            </w:pPr>
          </w:p>
          <w:p w14:paraId="55DAC259" w14:textId="77777777" w:rsidR="003E0B39" w:rsidRPr="002D61D1" w:rsidRDefault="003E0B39" w:rsidP="002D61D1">
            <w:pPr>
              <w:autoSpaceDE w:val="0"/>
              <w:autoSpaceDN w:val="0"/>
              <w:spacing w:after="0"/>
              <w:rPr>
                <w:rFonts w:ascii="Times New Roman" w:hAnsi="Times New Roman"/>
                <w:bCs/>
                <w:color w:val="00000A"/>
                <w:sz w:val="22"/>
                <w:szCs w:val="22"/>
                <w:lang w:eastAsia="ru-RU"/>
              </w:rPr>
            </w:pPr>
          </w:p>
        </w:tc>
        <w:tc>
          <w:tcPr>
            <w:tcW w:w="1560" w:type="dxa"/>
          </w:tcPr>
          <w:p w14:paraId="445EA334" w14:textId="0E74CD79" w:rsidR="003E0B39" w:rsidRPr="002D61D1" w:rsidRDefault="003E0B39" w:rsidP="002D61D1">
            <w:pPr>
              <w:autoSpaceDE w:val="0"/>
              <w:autoSpaceDN w:val="0"/>
              <w:spacing w:after="0"/>
              <w:rPr>
                <w:rFonts w:ascii="Times New Roman" w:eastAsia="Calibri" w:hAnsi="Times New Roman"/>
                <w:color w:val="00000A"/>
                <w:sz w:val="22"/>
                <w:szCs w:val="22"/>
              </w:rPr>
            </w:pPr>
          </w:p>
        </w:tc>
        <w:tc>
          <w:tcPr>
            <w:tcW w:w="1915" w:type="dxa"/>
          </w:tcPr>
          <w:p w14:paraId="5D8067FD" w14:textId="77777777" w:rsidR="003E0B39" w:rsidRPr="002D61D1" w:rsidRDefault="003E0B39" w:rsidP="002D61D1">
            <w:pPr>
              <w:autoSpaceDE w:val="0"/>
              <w:autoSpaceDN w:val="0"/>
              <w:spacing w:after="0"/>
              <w:rPr>
                <w:rFonts w:ascii="Times New Roman" w:eastAsia="Calibri" w:hAnsi="Times New Roman"/>
                <w:color w:val="00000A"/>
                <w:sz w:val="22"/>
                <w:szCs w:val="22"/>
              </w:rPr>
            </w:pPr>
          </w:p>
        </w:tc>
      </w:tr>
      <w:tr w:rsidR="003E0B39" w:rsidRPr="002D61D1" w14:paraId="1B450527" w14:textId="19118519" w:rsidTr="003E0B39">
        <w:trPr>
          <w:cantSplit/>
          <w:trHeight w:val="1430"/>
          <w:jc w:val="center"/>
        </w:trPr>
        <w:tc>
          <w:tcPr>
            <w:tcW w:w="532" w:type="dxa"/>
            <w:vMerge/>
            <w:tcMar>
              <w:left w:w="57" w:type="dxa"/>
              <w:right w:w="57" w:type="dxa"/>
            </w:tcMar>
          </w:tcPr>
          <w:p w14:paraId="2B0A2D97" w14:textId="77777777" w:rsidR="003E0B39" w:rsidRPr="002D61D1" w:rsidRDefault="003E0B39" w:rsidP="002D61D1">
            <w:pPr>
              <w:tabs>
                <w:tab w:val="left" w:pos="0"/>
              </w:tabs>
              <w:spacing w:after="0"/>
              <w:jc w:val="center"/>
              <w:rPr>
                <w:rFonts w:ascii="Times New Roman" w:hAnsi="Times New Roman"/>
                <w:color w:val="00000A"/>
                <w:sz w:val="22"/>
                <w:szCs w:val="22"/>
                <w:lang w:eastAsia="ru-RU"/>
              </w:rPr>
            </w:pPr>
          </w:p>
        </w:tc>
        <w:tc>
          <w:tcPr>
            <w:tcW w:w="2519" w:type="dxa"/>
            <w:vMerge/>
            <w:tcMar>
              <w:left w:w="57" w:type="dxa"/>
              <w:right w:w="57" w:type="dxa"/>
            </w:tcMar>
          </w:tcPr>
          <w:p w14:paraId="4083CB9A" w14:textId="77777777" w:rsidR="003E0B39" w:rsidRPr="002D61D1" w:rsidRDefault="003E0B39" w:rsidP="002D61D1">
            <w:pPr>
              <w:keepLines/>
              <w:tabs>
                <w:tab w:val="left" w:pos="851"/>
                <w:tab w:val="left" w:pos="1134"/>
              </w:tabs>
              <w:spacing w:after="0"/>
              <w:jc w:val="center"/>
              <w:rPr>
                <w:rFonts w:ascii="Times New Roman" w:hAnsi="Times New Roman"/>
                <w:color w:val="00000A"/>
                <w:sz w:val="22"/>
                <w:szCs w:val="22"/>
                <w:lang w:eastAsia="ru-RU"/>
              </w:rPr>
            </w:pPr>
          </w:p>
        </w:tc>
        <w:tc>
          <w:tcPr>
            <w:tcW w:w="2268" w:type="dxa"/>
            <w:tcMar>
              <w:left w:w="57" w:type="dxa"/>
              <w:right w:w="57" w:type="dxa"/>
            </w:tcMar>
          </w:tcPr>
          <w:p w14:paraId="1B26B34E" w14:textId="77777777" w:rsidR="003E0B39" w:rsidRPr="002D61D1" w:rsidRDefault="003E0B39" w:rsidP="002D61D1">
            <w:pPr>
              <w:spacing w:after="0"/>
              <w:rPr>
                <w:rFonts w:ascii="Times New Roman" w:hAnsi="Times New Roman"/>
                <w:bCs/>
                <w:color w:val="00000A"/>
                <w:sz w:val="22"/>
                <w:szCs w:val="22"/>
                <w:lang w:eastAsia="ru-RU"/>
              </w:rPr>
            </w:pPr>
            <w:r w:rsidRPr="002D61D1">
              <w:rPr>
                <w:rFonts w:ascii="Times New Roman" w:hAnsi="Times New Roman"/>
                <w:bCs/>
                <w:color w:val="00000A"/>
                <w:sz w:val="22"/>
                <w:szCs w:val="22"/>
                <w:lang w:eastAsia="ru-RU"/>
              </w:rPr>
              <w:t>Гибкость на брусе</w:t>
            </w:r>
          </w:p>
          <w:p w14:paraId="36B98171" w14:textId="77777777" w:rsidR="003E0B39" w:rsidRPr="002D61D1" w:rsidRDefault="003E0B39" w:rsidP="002D61D1">
            <w:pPr>
              <w:spacing w:after="0"/>
              <w:rPr>
                <w:rFonts w:ascii="Times New Roman" w:hAnsi="Times New Roman"/>
                <w:bCs/>
                <w:color w:val="00000A"/>
                <w:sz w:val="22"/>
                <w:szCs w:val="22"/>
                <w:lang w:eastAsia="ru-RU"/>
              </w:rPr>
            </w:pPr>
          </w:p>
          <w:p w14:paraId="05A7982F" w14:textId="77777777" w:rsidR="003E0B39" w:rsidRPr="002D61D1" w:rsidRDefault="003E0B39" w:rsidP="002D61D1">
            <w:pPr>
              <w:spacing w:after="0"/>
              <w:rPr>
                <w:rFonts w:ascii="Times New Roman" w:hAnsi="Times New Roman"/>
                <w:bCs/>
                <w:color w:val="00000A"/>
                <w:sz w:val="22"/>
                <w:szCs w:val="22"/>
                <w:lang w:eastAsia="ru-RU"/>
              </w:rPr>
            </w:pPr>
          </w:p>
          <w:p w14:paraId="0985E52C" w14:textId="77777777" w:rsidR="003E0B39" w:rsidRPr="002D61D1" w:rsidRDefault="003E0B39" w:rsidP="002D61D1">
            <w:pPr>
              <w:spacing w:after="0"/>
              <w:rPr>
                <w:rFonts w:ascii="Times New Roman" w:hAnsi="Times New Roman"/>
                <w:bCs/>
                <w:color w:val="00000A"/>
                <w:sz w:val="22"/>
                <w:szCs w:val="22"/>
                <w:lang w:eastAsia="ru-RU"/>
              </w:rPr>
            </w:pPr>
          </w:p>
          <w:p w14:paraId="70B56EE5" w14:textId="77777777" w:rsidR="003E0B39" w:rsidRPr="002D61D1" w:rsidRDefault="003E0B39" w:rsidP="002D61D1">
            <w:pPr>
              <w:spacing w:after="0"/>
              <w:rPr>
                <w:rFonts w:ascii="Times New Roman" w:hAnsi="Times New Roman"/>
                <w:bCs/>
                <w:color w:val="00000A"/>
                <w:sz w:val="22"/>
                <w:szCs w:val="22"/>
                <w:lang w:eastAsia="ru-RU"/>
              </w:rPr>
            </w:pPr>
          </w:p>
        </w:tc>
        <w:tc>
          <w:tcPr>
            <w:tcW w:w="1984" w:type="dxa"/>
          </w:tcPr>
          <w:p w14:paraId="7B6C43F2" w14:textId="77777777" w:rsidR="003E0B39" w:rsidRPr="002D61D1" w:rsidRDefault="003E0B39" w:rsidP="002D61D1">
            <w:pPr>
              <w:tabs>
                <w:tab w:val="left" w:pos="709"/>
                <w:tab w:val="left" w:pos="851"/>
                <w:tab w:val="left" w:pos="1134"/>
              </w:tabs>
              <w:spacing w:after="0"/>
              <w:contextualSpacing/>
              <w:rPr>
                <w:rFonts w:ascii="Times New Roman" w:hAnsi="Times New Roman"/>
                <w:bCs/>
                <w:color w:val="00000A"/>
                <w:sz w:val="22"/>
                <w:szCs w:val="22"/>
                <w:lang w:eastAsia="ru-RU"/>
              </w:rPr>
            </w:pPr>
            <w:r w:rsidRPr="002D61D1">
              <w:rPr>
                <w:rFonts w:ascii="Times New Roman" w:hAnsi="Times New Roman"/>
                <w:bCs/>
                <w:color w:val="00000A"/>
                <w:sz w:val="22"/>
                <w:szCs w:val="22"/>
                <w:lang w:val="en-US" w:eastAsia="ru-RU"/>
              </w:rPr>
              <w:t>R</w:t>
            </w:r>
            <w:r w:rsidRPr="002D61D1">
              <w:rPr>
                <w:rFonts w:ascii="Times New Roman" w:hAnsi="Times New Roman"/>
                <w:bCs/>
                <w:color w:val="00000A"/>
                <w:sz w:val="22"/>
                <w:szCs w:val="22"/>
                <w:lang w:eastAsia="ru-RU"/>
              </w:rPr>
              <w:t xml:space="preserve">=25 мм, на лицевой поверхности образца не должно быть трещин, °С </w:t>
            </w:r>
            <w:r w:rsidRPr="002D61D1">
              <w:rPr>
                <w:rFonts w:ascii="Times New Roman" w:hAnsi="Times New Roman"/>
                <w:bCs/>
                <w:color w:val="00000A"/>
                <w:sz w:val="22"/>
                <w:szCs w:val="22"/>
                <w:lang w:eastAsia="ru-RU"/>
              </w:rPr>
              <w:tab/>
              <w:t>не выше -15</w:t>
            </w:r>
          </w:p>
        </w:tc>
        <w:tc>
          <w:tcPr>
            <w:tcW w:w="1560" w:type="dxa"/>
          </w:tcPr>
          <w:p w14:paraId="03778564" w14:textId="31FB4FB5" w:rsidR="003E0B39" w:rsidRPr="002D61D1" w:rsidRDefault="003E0B39" w:rsidP="002D61D1">
            <w:pPr>
              <w:autoSpaceDE w:val="0"/>
              <w:autoSpaceDN w:val="0"/>
              <w:spacing w:after="0"/>
              <w:rPr>
                <w:rFonts w:ascii="Times New Roman" w:eastAsia="Calibri" w:hAnsi="Times New Roman"/>
                <w:color w:val="00000A"/>
                <w:sz w:val="22"/>
                <w:szCs w:val="22"/>
              </w:rPr>
            </w:pPr>
          </w:p>
        </w:tc>
        <w:tc>
          <w:tcPr>
            <w:tcW w:w="1915" w:type="dxa"/>
          </w:tcPr>
          <w:p w14:paraId="502BDC6F" w14:textId="77777777" w:rsidR="003E0B39" w:rsidRPr="002D61D1" w:rsidRDefault="003E0B39" w:rsidP="002D61D1">
            <w:pPr>
              <w:autoSpaceDE w:val="0"/>
              <w:autoSpaceDN w:val="0"/>
              <w:spacing w:after="0"/>
              <w:rPr>
                <w:rFonts w:ascii="Times New Roman" w:eastAsia="Calibri" w:hAnsi="Times New Roman"/>
                <w:color w:val="00000A"/>
                <w:sz w:val="22"/>
                <w:szCs w:val="22"/>
              </w:rPr>
            </w:pPr>
          </w:p>
        </w:tc>
      </w:tr>
      <w:tr w:rsidR="003E0B39" w:rsidRPr="002D61D1" w14:paraId="29A653B0" w14:textId="584DC954" w:rsidTr="003E0B39">
        <w:trPr>
          <w:cantSplit/>
          <w:trHeight w:val="1690"/>
          <w:jc w:val="center"/>
        </w:trPr>
        <w:tc>
          <w:tcPr>
            <w:tcW w:w="532" w:type="dxa"/>
            <w:vMerge/>
            <w:tcMar>
              <w:left w:w="57" w:type="dxa"/>
              <w:right w:w="57" w:type="dxa"/>
            </w:tcMar>
          </w:tcPr>
          <w:p w14:paraId="41E36902" w14:textId="77777777" w:rsidR="003E0B39" w:rsidRPr="002D61D1" w:rsidRDefault="003E0B39" w:rsidP="002D61D1">
            <w:pPr>
              <w:tabs>
                <w:tab w:val="left" w:pos="0"/>
              </w:tabs>
              <w:spacing w:after="0"/>
              <w:jc w:val="center"/>
              <w:rPr>
                <w:rFonts w:ascii="Times New Roman" w:hAnsi="Times New Roman"/>
                <w:color w:val="00000A"/>
                <w:sz w:val="22"/>
                <w:szCs w:val="22"/>
                <w:lang w:eastAsia="ru-RU"/>
              </w:rPr>
            </w:pPr>
          </w:p>
        </w:tc>
        <w:tc>
          <w:tcPr>
            <w:tcW w:w="2519" w:type="dxa"/>
            <w:vMerge/>
            <w:tcMar>
              <w:left w:w="57" w:type="dxa"/>
              <w:right w:w="57" w:type="dxa"/>
            </w:tcMar>
          </w:tcPr>
          <w:p w14:paraId="4C404246" w14:textId="77777777" w:rsidR="003E0B39" w:rsidRPr="002D61D1" w:rsidRDefault="003E0B39" w:rsidP="002D61D1">
            <w:pPr>
              <w:keepLines/>
              <w:tabs>
                <w:tab w:val="left" w:pos="851"/>
                <w:tab w:val="left" w:pos="1134"/>
              </w:tabs>
              <w:spacing w:after="0"/>
              <w:jc w:val="center"/>
              <w:rPr>
                <w:rFonts w:ascii="Times New Roman" w:hAnsi="Times New Roman"/>
                <w:color w:val="00000A"/>
                <w:sz w:val="22"/>
                <w:szCs w:val="22"/>
                <w:lang w:eastAsia="ru-RU"/>
              </w:rPr>
            </w:pPr>
          </w:p>
        </w:tc>
        <w:tc>
          <w:tcPr>
            <w:tcW w:w="2268" w:type="dxa"/>
            <w:tcMar>
              <w:left w:w="57" w:type="dxa"/>
              <w:right w:w="57" w:type="dxa"/>
            </w:tcMar>
          </w:tcPr>
          <w:p w14:paraId="583B5B62" w14:textId="77777777" w:rsidR="003E0B39" w:rsidRPr="002D61D1" w:rsidRDefault="003E0B39" w:rsidP="002D61D1">
            <w:pPr>
              <w:spacing w:after="0"/>
              <w:rPr>
                <w:rFonts w:ascii="Times New Roman" w:hAnsi="Times New Roman"/>
                <w:bCs/>
                <w:color w:val="00000A"/>
                <w:sz w:val="22"/>
                <w:szCs w:val="22"/>
                <w:lang w:eastAsia="ru-RU"/>
              </w:rPr>
            </w:pPr>
          </w:p>
          <w:p w14:paraId="782DA447" w14:textId="77777777" w:rsidR="003E0B39" w:rsidRPr="002D61D1" w:rsidRDefault="003E0B39" w:rsidP="002D61D1">
            <w:pPr>
              <w:spacing w:after="0"/>
              <w:rPr>
                <w:rFonts w:ascii="Times New Roman" w:hAnsi="Times New Roman"/>
                <w:bCs/>
                <w:color w:val="00000A"/>
                <w:sz w:val="22"/>
                <w:szCs w:val="22"/>
                <w:lang w:eastAsia="ru-RU"/>
              </w:rPr>
            </w:pPr>
            <w:r w:rsidRPr="002D61D1">
              <w:rPr>
                <w:rFonts w:ascii="Times New Roman" w:hAnsi="Times New Roman"/>
                <w:bCs/>
                <w:color w:val="00000A"/>
                <w:sz w:val="22"/>
                <w:szCs w:val="22"/>
                <w:lang w:eastAsia="ru-RU"/>
              </w:rPr>
              <w:t>Теплостойкость в течение 2 часов</w:t>
            </w:r>
          </w:p>
          <w:p w14:paraId="0A04244B" w14:textId="77777777" w:rsidR="003E0B39" w:rsidRPr="002D61D1" w:rsidRDefault="003E0B39" w:rsidP="002D61D1">
            <w:pPr>
              <w:spacing w:after="0"/>
              <w:rPr>
                <w:rFonts w:ascii="Times New Roman" w:hAnsi="Times New Roman"/>
                <w:bCs/>
                <w:color w:val="00000A"/>
                <w:sz w:val="22"/>
                <w:szCs w:val="22"/>
                <w:lang w:eastAsia="ru-RU"/>
              </w:rPr>
            </w:pPr>
            <w:r w:rsidRPr="002D61D1">
              <w:rPr>
                <w:rFonts w:ascii="Times New Roman" w:hAnsi="Times New Roman"/>
                <w:bCs/>
                <w:color w:val="00000A"/>
                <w:sz w:val="22"/>
                <w:szCs w:val="22"/>
                <w:lang w:eastAsia="ru-RU"/>
              </w:rPr>
              <w:tab/>
            </w:r>
          </w:p>
        </w:tc>
        <w:tc>
          <w:tcPr>
            <w:tcW w:w="1984" w:type="dxa"/>
          </w:tcPr>
          <w:p w14:paraId="5BF10552" w14:textId="77777777" w:rsidR="003E0B39" w:rsidRPr="002D61D1" w:rsidRDefault="003E0B39" w:rsidP="002D61D1">
            <w:pPr>
              <w:tabs>
                <w:tab w:val="left" w:pos="709"/>
                <w:tab w:val="left" w:pos="851"/>
                <w:tab w:val="left" w:pos="1134"/>
              </w:tabs>
              <w:spacing w:after="0"/>
              <w:contextualSpacing/>
              <w:rPr>
                <w:rFonts w:ascii="Times New Roman" w:hAnsi="Times New Roman"/>
                <w:bCs/>
                <w:color w:val="00000A"/>
                <w:sz w:val="22"/>
                <w:szCs w:val="22"/>
                <w:lang w:eastAsia="ru-RU"/>
              </w:rPr>
            </w:pPr>
          </w:p>
          <w:p w14:paraId="4865FDD8" w14:textId="77777777" w:rsidR="003E0B39" w:rsidRPr="002D61D1" w:rsidRDefault="003E0B39" w:rsidP="002D61D1">
            <w:pPr>
              <w:tabs>
                <w:tab w:val="left" w:pos="709"/>
                <w:tab w:val="left" w:pos="851"/>
                <w:tab w:val="left" w:pos="1134"/>
              </w:tabs>
              <w:spacing w:after="0"/>
              <w:contextualSpacing/>
              <w:rPr>
                <w:rFonts w:ascii="Times New Roman" w:hAnsi="Times New Roman"/>
                <w:bCs/>
                <w:color w:val="00000A"/>
                <w:sz w:val="22"/>
                <w:szCs w:val="22"/>
                <w:lang w:eastAsia="ru-RU"/>
              </w:rPr>
            </w:pPr>
            <w:r w:rsidRPr="002D61D1">
              <w:rPr>
                <w:rFonts w:ascii="Times New Roman" w:hAnsi="Times New Roman"/>
                <w:bCs/>
                <w:color w:val="00000A"/>
                <w:sz w:val="22"/>
                <w:szCs w:val="22"/>
                <w:lang w:eastAsia="ru-RU"/>
              </w:rPr>
              <w:t xml:space="preserve">Не должно быть </w:t>
            </w:r>
          </w:p>
          <w:p w14:paraId="0BC82642" w14:textId="77777777" w:rsidR="003E0B39" w:rsidRPr="002D61D1" w:rsidRDefault="003E0B39" w:rsidP="002D61D1">
            <w:pPr>
              <w:tabs>
                <w:tab w:val="left" w:pos="709"/>
                <w:tab w:val="left" w:pos="851"/>
                <w:tab w:val="left" w:pos="1134"/>
              </w:tabs>
              <w:spacing w:after="0"/>
              <w:rPr>
                <w:rFonts w:ascii="Times New Roman" w:hAnsi="Times New Roman"/>
                <w:bCs/>
                <w:color w:val="00000A"/>
                <w:sz w:val="22"/>
                <w:szCs w:val="22"/>
                <w:lang w:eastAsia="ru-RU"/>
              </w:rPr>
            </w:pPr>
            <w:r w:rsidRPr="002D61D1">
              <w:rPr>
                <w:rFonts w:ascii="Times New Roman" w:hAnsi="Times New Roman"/>
                <w:bCs/>
                <w:color w:val="00000A"/>
                <w:sz w:val="22"/>
                <w:szCs w:val="22"/>
                <w:lang w:eastAsia="ru-RU"/>
              </w:rPr>
              <w:t>сползания посыпки, вздутий и других дефектов, °</w:t>
            </w:r>
            <w:proofErr w:type="gramStart"/>
            <w:r w:rsidRPr="002D61D1">
              <w:rPr>
                <w:rFonts w:ascii="Times New Roman" w:hAnsi="Times New Roman"/>
                <w:bCs/>
                <w:color w:val="00000A"/>
                <w:sz w:val="22"/>
                <w:szCs w:val="22"/>
                <w:lang w:eastAsia="ru-RU"/>
              </w:rPr>
              <w:t>С</w:t>
            </w:r>
            <w:proofErr w:type="gramEnd"/>
            <w:r w:rsidRPr="002D61D1">
              <w:rPr>
                <w:rFonts w:ascii="Times New Roman" w:hAnsi="Times New Roman"/>
                <w:bCs/>
                <w:color w:val="00000A"/>
                <w:sz w:val="22"/>
                <w:szCs w:val="22"/>
                <w:lang w:eastAsia="ru-RU"/>
              </w:rPr>
              <w:tab/>
              <w:t>не менее +85</w:t>
            </w:r>
          </w:p>
        </w:tc>
        <w:tc>
          <w:tcPr>
            <w:tcW w:w="1560" w:type="dxa"/>
          </w:tcPr>
          <w:p w14:paraId="18705CD7" w14:textId="112DA7CD" w:rsidR="003E0B39" w:rsidRPr="002D61D1" w:rsidRDefault="003E0B39" w:rsidP="002D61D1">
            <w:pPr>
              <w:autoSpaceDE w:val="0"/>
              <w:autoSpaceDN w:val="0"/>
              <w:spacing w:after="0"/>
              <w:rPr>
                <w:rFonts w:ascii="Times New Roman" w:eastAsia="Calibri" w:hAnsi="Times New Roman"/>
                <w:color w:val="00000A"/>
                <w:sz w:val="22"/>
                <w:szCs w:val="22"/>
              </w:rPr>
            </w:pPr>
          </w:p>
        </w:tc>
        <w:tc>
          <w:tcPr>
            <w:tcW w:w="1915" w:type="dxa"/>
          </w:tcPr>
          <w:p w14:paraId="3B31847E" w14:textId="77777777" w:rsidR="003E0B39" w:rsidRPr="002D61D1" w:rsidRDefault="003E0B39" w:rsidP="002D61D1">
            <w:pPr>
              <w:autoSpaceDE w:val="0"/>
              <w:autoSpaceDN w:val="0"/>
              <w:spacing w:after="0"/>
              <w:rPr>
                <w:rFonts w:ascii="Times New Roman" w:eastAsia="Calibri" w:hAnsi="Times New Roman"/>
                <w:color w:val="00000A"/>
                <w:sz w:val="22"/>
                <w:szCs w:val="22"/>
              </w:rPr>
            </w:pPr>
          </w:p>
        </w:tc>
      </w:tr>
      <w:tr w:rsidR="003E0B39" w:rsidRPr="002D61D1" w14:paraId="3B289071" w14:textId="6A25A33D" w:rsidTr="003E0B39">
        <w:trPr>
          <w:cantSplit/>
          <w:trHeight w:val="825"/>
          <w:jc w:val="center"/>
        </w:trPr>
        <w:tc>
          <w:tcPr>
            <w:tcW w:w="532" w:type="dxa"/>
            <w:vMerge/>
            <w:tcMar>
              <w:left w:w="57" w:type="dxa"/>
              <w:right w:w="57" w:type="dxa"/>
            </w:tcMar>
          </w:tcPr>
          <w:p w14:paraId="6CE54786" w14:textId="77777777" w:rsidR="003E0B39" w:rsidRPr="002D61D1" w:rsidRDefault="003E0B39" w:rsidP="002D61D1">
            <w:pPr>
              <w:tabs>
                <w:tab w:val="left" w:pos="0"/>
              </w:tabs>
              <w:spacing w:after="0"/>
              <w:jc w:val="center"/>
              <w:rPr>
                <w:rFonts w:ascii="Times New Roman" w:hAnsi="Times New Roman"/>
                <w:color w:val="00000A"/>
                <w:sz w:val="22"/>
                <w:szCs w:val="22"/>
                <w:lang w:eastAsia="ru-RU"/>
              </w:rPr>
            </w:pPr>
          </w:p>
        </w:tc>
        <w:tc>
          <w:tcPr>
            <w:tcW w:w="2519" w:type="dxa"/>
            <w:vMerge/>
            <w:tcMar>
              <w:left w:w="57" w:type="dxa"/>
              <w:right w:w="57" w:type="dxa"/>
            </w:tcMar>
          </w:tcPr>
          <w:p w14:paraId="32F5CF8C" w14:textId="77777777" w:rsidR="003E0B39" w:rsidRPr="002D61D1" w:rsidRDefault="003E0B39" w:rsidP="002D61D1">
            <w:pPr>
              <w:keepLines/>
              <w:tabs>
                <w:tab w:val="left" w:pos="851"/>
                <w:tab w:val="left" w:pos="1134"/>
              </w:tabs>
              <w:spacing w:after="0"/>
              <w:jc w:val="center"/>
              <w:rPr>
                <w:rFonts w:ascii="Times New Roman" w:hAnsi="Times New Roman"/>
                <w:color w:val="00000A"/>
                <w:sz w:val="22"/>
                <w:szCs w:val="22"/>
                <w:lang w:eastAsia="ru-RU"/>
              </w:rPr>
            </w:pPr>
          </w:p>
        </w:tc>
        <w:tc>
          <w:tcPr>
            <w:tcW w:w="2268" w:type="dxa"/>
            <w:tcMar>
              <w:left w:w="57" w:type="dxa"/>
              <w:right w:w="57" w:type="dxa"/>
            </w:tcMar>
          </w:tcPr>
          <w:p w14:paraId="1B280F0B" w14:textId="77777777" w:rsidR="003E0B39" w:rsidRPr="002D61D1" w:rsidRDefault="003E0B39" w:rsidP="002D61D1">
            <w:pPr>
              <w:spacing w:after="0"/>
              <w:rPr>
                <w:rFonts w:ascii="Times New Roman" w:hAnsi="Times New Roman"/>
                <w:bCs/>
                <w:color w:val="00000A"/>
                <w:sz w:val="22"/>
                <w:szCs w:val="22"/>
                <w:lang w:eastAsia="ru-RU"/>
              </w:rPr>
            </w:pPr>
            <w:r w:rsidRPr="002D61D1">
              <w:rPr>
                <w:rFonts w:ascii="Times New Roman" w:hAnsi="Times New Roman"/>
                <w:bCs/>
                <w:color w:val="00000A"/>
                <w:sz w:val="22"/>
                <w:szCs w:val="22"/>
                <w:lang w:eastAsia="ru-RU"/>
              </w:rPr>
              <w:t xml:space="preserve">Разрывная сила при растяжении, Н (кгс) </w:t>
            </w:r>
            <w:r w:rsidRPr="002D61D1">
              <w:rPr>
                <w:rFonts w:ascii="Times New Roman" w:hAnsi="Times New Roman"/>
                <w:bCs/>
                <w:color w:val="00000A"/>
                <w:sz w:val="22"/>
                <w:szCs w:val="22"/>
                <w:lang w:eastAsia="ru-RU"/>
              </w:rPr>
              <w:tab/>
            </w:r>
          </w:p>
        </w:tc>
        <w:tc>
          <w:tcPr>
            <w:tcW w:w="1984" w:type="dxa"/>
          </w:tcPr>
          <w:p w14:paraId="6AD5E306" w14:textId="77777777" w:rsidR="003E0B39" w:rsidRPr="002D61D1" w:rsidRDefault="003E0B39" w:rsidP="002D61D1">
            <w:pPr>
              <w:tabs>
                <w:tab w:val="left" w:pos="709"/>
                <w:tab w:val="left" w:pos="851"/>
                <w:tab w:val="left" w:pos="1134"/>
              </w:tabs>
              <w:spacing w:after="0"/>
              <w:contextualSpacing/>
              <w:rPr>
                <w:rFonts w:ascii="Times New Roman" w:hAnsi="Times New Roman"/>
                <w:bCs/>
                <w:color w:val="00000A"/>
                <w:sz w:val="22"/>
                <w:szCs w:val="22"/>
                <w:lang w:eastAsia="ru-RU"/>
              </w:rPr>
            </w:pPr>
            <w:r w:rsidRPr="002D61D1">
              <w:rPr>
                <w:rFonts w:ascii="Times New Roman" w:hAnsi="Times New Roman"/>
                <w:bCs/>
                <w:color w:val="00000A"/>
                <w:sz w:val="22"/>
                <w:szCs w:val="22"/>
                <w:lang w:eastAsia="ru-RU"/>
              </w:rPr>
              <w:t>не менее 690 (80)</w:t>
            </w:r>
          </w:p>
          <w:p w14:paraId="2A7348B4" w14:textId="77777777" w:rsidR="003E0B39" w:rsidRPr="002D61D1" w:rsidRDefault="003E0B39" w:rsidP="002D61D1">
            <w:pPr>
              <w:tabs>
                <w:tab w:val="left" w:pos="709"/>
                <w:tab w:val="left" w:pos="851"/>
                <w:tab w:val="left" w:pos="1134"/>
              </w:tabs>
              <w:spacing w:after="0"/>
              <w:rPr>
                <w:rFonts w:ascii="Times New Roman" w:hAnsi="Times New Roman"/>
                <w:bCs/>
                <w:color w:val="00000A"/>
                <w:sz w:val="22"/>
                <w:szCs w:val="22"/>
                <w:lang w:eastAsia="ru-RU"/>
              </w:rPr>
            </w:pPr>
          </w:p>
          <w:p w14:paraId="23B8EE0B" w14:textId="77777777" w:rsidR="003E0B39" w:rsidRPr="002D61D1" w:rsidRDefault="003E0B39" w:rsidP="002D61D1">
            <w:pPr>
              <w:tabs>
                <w:tab w:val="left" w:pos="709"/>
                <w:tab w:val="left" w:pos="851"/>
                <w:tab w:val="left" w:pos="1134"/>
              </w:tabs>
              <w:spacing w:after="0"/>
              <w:contextualSpacing/>
              <w:rPr>
                <w:rFonts w:ascii="Times New Roman" w:hAnsi="Times New Roman"/>
                <w:bCs/>
                <w:color w:val="00000A"/>
                <w:sz w:val="22"/>
                <w:szCs w:val="22"/>
                <w:lang w:eastAsia="ru-RU"/>
              </w:rPr>
            </w:pPr>
            <w:r w:rsidRPr="002D61D1">
              <w:rPr>
                <w:rFonts w:ascii="Times New Roman" w:hAnsi="Times New Roman"/>
                <w:bCs/>
                <w:color w:val="00000A"/>
                <w:sz w:val="22"/>
                <w:szCs w:val="22"/>
                <w:lang w:eastAsia="ru-RU"/>
              </w:rPr>
              <w:tab/>
            </w:r>
          </w:p>
        </w:tc>
        <w:tc>
          <w:tcPr>
            <w:tcW w:w="1560" w:type="dxa"/>
          </w:tcPr>
          <w:p w14:paraId="0890EEDF" w14:textId="1F8B1D2B" w:rsidR="003E0B39" w:rsidRPr="002D61D1" w:rsidRDefault="003E0B39" w:rsidP="002D61D1">
            <w:pPr>
              <w:autoSpaceDE w:val="0"/>
              <w:autoSpaceDN w:val="0"/>
              <w:spacing w:after="0"/>
              <w:rPr>
                <w:rFonts w:ascii="Times New Roman" w:eastAsia="Calibri" w:hAnsi="Times New Roman"/>
                <w:color w:val="00000A"/>
                <w:sz w:val="22"/>
                <w:szCs w:val="22"/>
              </w:rPr>
            </w:pPr>
          </w:p>
        </w:tc>
        <w:tc>
          <w:tcPr>
            <w:tcW w:w="1915" w:type="dxa"/>
          </w:tcPr>
          <w:p w14:paraId="40F45D9C" w14:textId="77777777" w:rsidR="003E0B39" w:rsidRPr="002D61D1" w:rsidRDefault="003E0B39" w:rsidP="002D61D1">
            <w:pPr>
              <w:autoSpaceDE w:val="0"/>
              <w:autoSpaceDN w:val="0"/>
              <w:spacing w:after="0"/>
              <w:rPr>
                <w:rFonts w:ascii="Times New Roman" w:eastAsia="Calibri" w:hAnsi="Times New Roman"/>
                <w:color w:val="00000A"/>
                <w:sz w:val="22"/>
                <w:szCs w:val="22"/>
              </w:rPr>
            </w:pPr>
          </w:p>
        </w:tc>
      </w:tr>
      <w:tr w:rsidR="003E0B39" w:rsidRPr="002D61D1" w14:paraId="284874D0" w14:textId="13251730" w:rsidTr="003E0B39">
        <w:trPr>
          <w:cantSplit/>
          <w:trHeight w:val="850"/>
          <w:jc w:val="center"/>
        </w:trPr>
        <w:tc>
          <w:tcPr>
            <w:tcW w:w="532" w:type="dxa"/>
            <w:vMerge/>
            <w:tcMar>
              <w:left w:w="57" w:type="dxa"/>
              <w:right w:w="57" w:type="dxa"/>
            </w:tcMar>
          </w:tcPr>
          <w:p w14:paraId="1E3A1811" w14:textId="77777777" w:rsidR="003E0B39" w:rsidRPr="002D61D1" w:rsidRDefault="003E0B39" w:rsidP="002D61D1">
            <w:pPr>
              <w:tabs>
                <w:tab w:val="left" w:pos="0"/>
              </w:tabs>
              <w:spacing w:after="0"/>
              <w:jc w:val="center"/>
              <w:rPr>
                <w:rFonts w:ascii="Times New Roman" w:hAnsi="Times New Roman"/>
                <w:color w:val="00000A"/>
                <w:sz w:val="22"/>
                <w:szCs w:val="22"/>
                <w:lang w:eastAsia="ru-RU"/>
              </w:rPr>
            </w:pPr>
          </w:p>
        </w:tc>
        <w:tc>
          <w:tcPr>
            <w:tcW w:w="2519" w:type="dxa"/>
            <w:vMerge/>
            <w:tcMar>
              <w:left w:w="57" w:type="dxa"/>
              <w:right w:w="57" w:type="dxa"/>
            </w:tcMar>
          </w:tcPr>
          <w:p w14:paraId="35BA15EC" w14:textId="77777777" w:rsidR="003E0B39" w:rsidRPr="002D61D1" w:rsidRDefault="003E0B39" w:rsidP="002D61D1">
            <w:pPr>
              <w:keepLines/>
              <w:tabs>
                <w:tab w:val="left" w:pos="851"/>
                <w:tab w:val="left" w:pos="1134"/>
              </w:tabs>
              <w:spacing w:after="0"/>
              <w:jc w:val="center"/>
              <w:rPr>
                <w:rFonts w:ascii="Times New Roman" w:hAnsi="Times New Roman"/>
                <w:color w:val="00000A"/>
                <w:sz w:val="22"/>
                <w:szCs w:val="22"/>
                <w:lang w:eastAsia="ru-RU"/>
              </w:rPr>
            </w:pPr>
          </w:p>
        </w:tc>
        <w:tc>
          <w:tcPr>
            <w:tcW w:w="2268" w:type="dxa"/>
            <w:tcMar>
              <w:left w:w="57" w:type="dxa"/>
              <w:right w:w="57" w:type="dxa"/>
            </w:tcMar>
          </w:tcPr>
          <w:p w14:paraId="3EE7DF18" w14:textId="77777777" w:rsidR="003E0B39" w:rsidRPr="002D61D1" w:rsidRDefault="003E0B39" w:rsidP="002D61D1">
            <w:pPr>
              <w:spacing w:after="0"/>
              <w:rPr>
                <w:rFonts w:ascii="Times New Roman" w:hAnsi="Times New Roman"/>
                <w:bCs/>
                <w:color w:val="00000A"/>
                <w:sz w:val="22"/>
                <w:szCs w:val="22"/>
                <w:lang w:eastAsia="ru-RU"/>
              </w:rPr>
            </w:pPr>
            <w:proofErr w:type="spellStart"/>
            <w:r w:rsidRPr="002D61D1">
              <w:rPr>
                <w:rFonts w:ascii="Times New Roman" w:hAnsi="Times New Roman"/>
                <w:bCs/>
                <w:color w:val="00000A"/>
                <w:sz w:val="22"/>
                <w:szCs w:val="22"/>
                <w:lang w:eastAsia="ru-RU"/>
              </w:rPr>
              <w:t>Водопоглощение</w:t>
            </w:r>
            <w:proofErr w:type="spellEnd"/>
            <w:r w:rsidRPr="002D61D1">
              <w:rPr>
                <w:rFonts w:ascii="Times New Roman" w:hAnsi="Times New Roman"/>
                <w:bCs/>
                <w:color w:val="00000A"/>
                <w:sz w:val="22"/>
                <w:szCs w:val="22"/>
                <w:lang w:eastAsia="ru-RU"/>
              </w:rPr>
              <w:t xml:space="preserve"> в течение 24 часов, по массе, %</w:t>
            </w:r>
            <w:r w:rsidRPr="002D61D1">
              <w:rPr>
                <w:rFonts w:ascii="Times New Roman" w:hAnsi="Times New Roman"/>
                <w:bCs/>
                <w:color w:val="00000A"/>
                <w:sz w:val="22"/>
                <w:szCs w:val="22"/>
                <w:lang w:eastAsia="ru-RU"/>
              </w:rPr>
              <w:tab/>
            </w:r>
          </w:p>
        </w:tc>
        <w:tc>
          <w:tcPr>
            <w:tcW w:w="1984" w:type="dxa"/>
          </w:tcPr>
          <w:p w14:paraId="606665D2" w14:textId="77777777" w:rsidR="003E0B39" w:rsidRPr="002D61D1" w:rsidRDefault="003E0B39" w:rsidP="002D61D1">
            <w:pPr>
              <w:tabs>
                <w:tab w:val="left" w:pos="709"/>
                <w:tab w:val="left" w:pos="851"/>
                <w:tab w:val="left" w:pos="1134"/>
              </w:tabs>
              <w:spacing w:after="0"/>
              <w:rPr>
                <w:rFonts w:ascii="Times New Roman" w:hAnsi="Times New Roman"/>
                <w:bCs/>
                <w:color w:val="00000A"/>
                <w:sz w:val="22"/>
                <w:szCs w:val="22"/>
                <w:lang w:eastAsia="ru-RU"/>
              </w:rPr>
            </w:pPr>
          </w:p>
          <w:p w14:paraId="535D1BC7" w14:textId="77777777" w:rsidR="003E0B39" w:rsidRPr="002D61D1" w:rsidRDefault="003E0B39" w:rsidP="002D61D1">
            <w:pPr>
              <w:tabs>
                <w:tab w:val="left" w:pos="709"/>
                <w:tab w:val="left" w:pos="851"/>
                <w:tab w:val="left" w:pos="1134"/>
              </w:tabs>
              <w:spacing w:after="0"/>
              <w:contextualSpacing/>
              <w:rPr>
                <w:rFonts w:ascii="Times New Roman" w:hAnsi="Times New Roman"/>
                <w:bCs/>
                <w:color w:val="00000A"/>
                <w:sz w:val="22"/>
                <w:szCs w:val="22"/>
                <w:lang w:eastAsia="ru-RU"/>
              </w:rPr>
            </w:pPr>
            <w:r w:rsidRPr="002D61D1">
              <w:rPr>
                <w:rFonts w:ascii="Times New Roman" w:hAnsi="Times New Roman"/>
                <w:bCs/>
                <w:color w:val="00000A"/>
                <w:sz w:val="22"/>
                <w:szCs w:val="22"/>
                <w:lang w:eastAsia="ru-RU"/>
              </w:rPr>
              <w:t>не более 1,5</w:t>
            </w:r>
          </w:p>
        </w:tc>
        <w:tc>
          <w:tcPr>
            <w:tcW w:w="1560" w:type="dxa"/>
          </w:tcPr>
          <w:p w14:paraId="35FF901D" w14:textId="36EACF37" w:rsidR="003E0B39" w:rsidRPr="002D61D1" w:rsidRDefault="003E0B39" w:rsidP="002D61D1">
            <w:pPr>
              <w:autoSpaceDE w:val="0"/>
              <w:autoSpaceDN w:val="0"/>
              <w:spacing w:after="0"/>
              <w:rPr>
                <w:rFonts w:ascii="Times New Roman" w:eastAsia="Calibri" w:hAnsi="Times New Roman"/>
                <w:color w:val="00000A"/>
                <w:sz w:val="22"/>
                <w:szCs w:val="22"/>
              </w:rPr>
            </w:pPr>
          </w:p>
        </w:tc>
        <w:tc>
          <w:tcPr>
            <w:tcW w:w="1915" w:type="dxa"/>
          </w:tcPr>
          <w:p w14:paraId="10F7592B" w14:textId="77777777" w:rsidR="003E0B39" w:rsidRPr="002D61D1" w:rsidRDefault="003E0B39" w:rsidP="002D61D1">
            <w:pPr>
              <w:autoSpaceDE w:val="0"/>
              <w:autoSpaceDN w:val="0"/>
              <w:spacing w:after="0"/>
              <w:rPr>
                <w:rFonts w:ascii="Times New Roman" w:eastAsia="Calibri" w:hAnsi="Times New Roman"/>
                <w:color w:val="00000A"/>
                <w:sz w:val="22"/>
                <w:szCs w:val="22"/>
              </w:rPr>
            </w:pPr>
          </w:p>
        </w:tc>
      </w:tr>
      <w:tr w:rsidR="003E0B39" w:rsidRPr="002D61D1" w14:paraId="060C1C13" w14:textId="2B68DFE4" w:rsidTr="003E0B39">
        <w:trPr>
          <w:cantSplit/>
          <w:trHeight w:val="976"/>
          <w:jc w:val="center"/>
        </w:trPr>
        <w:tc>
          <w:tcPr>
            <w:tcW w:w="532" w:type="dxa"/>
            <w:vMerge/>
            <w:tcMar>
              <w:left w:w="57" w:type="dxa"/>
              <w:right w:w="57" w:type="dxa"/>
            </w:tcMar>
          </w:tcPr>
          <w:p w14:paraId="7EB625F4" w14:textId="77777777" w:rsidR="003E0B39" w:rsidRPr="002D61D1" w:rsidRDefault="003E0B39" w:rsidP="002D61D1">
            <w:pPr>
              <w:tabs>
                <w:tab w:val="left" w:pos="0"/>
              </w:tabs>
              <w:spacing w:after="0"/>
              <w:jc w:val="center"/>
              <w:rPr>
                <w:rFonts w:ascii="Times New Roman" w:hAnsi="Times New Roman"/>
                <w:color w:val="00000A"/>
                <w:sz w:val="22"/>
                <w:szCs w:val="22"/>
                <w:lang w:eastAsia="ru-RU"/>
              </w:rPr>
            </w:pPr>
          </w:p>
        </w:tc>
        <w:tc>
          <w:tcPr>
            <w:tcW w:w="2519" w:type="dxa"/>
            <w:vMerge/>
            <w:tcMar>
              <w:left w:w="57" w:type="dxa"/>
              <w:right w:w="57" w:type="dxa"/>
            </w:tcMar>
          </w:tcPr>
          <w:p w14:paraId="2CDAEC0A" w14:textId="77777777" w:rsidR="003E0B39" w:rsidRPr="002D61D1" w:rsidRDefault="003E0B39" w:rsidP="002D61D1">
            <w:pPr>
              <w:keepLines/>
              <w:tabs>
                <w:tab w:val="left" w:pos="851"/>
                <w:tab w:val="left" w:pos="1134"/>
              </w:tabs>
              <w:spacing w:after="0"/>
              <w:jc w:val="center"/>
              <w:rPr>
                <w:rFonts w:ascii="Times New Roman" w:hAnsi="Times New Roman"/>
                <w:color w:val="00000A"/>
                <w:sz w:val="22"/>
                <w:szCs w:val="22"/>
                <w:lang w:eastAsia="ru-RU"/>
              </w:rPr>
            </w:pPr>
          </w:p>
        </w:tc>
        <w:tc>
          <w:tcPr>
            <w:tcW w:w="2268" w:type="dxa"/>
            <w:tcMar>
              <w:left w:w="57" w:type="dxa"/>
              <w:right w:w="57" w:type="dxa"/>
            </w:tcMar>
          </w:tcPr>
          <w:p w14:paraId="659E12C6" w14:textId="77777777" w:rsidR="003E0B39" w:rsidRPr="002D61D1" w:rsidRDefault="003E0B39" w:rsidP="002D61D1">
            <w:pPr>
              <w:tabs>
                <w:tab w:val="left" w:pos="709"/>
                <w:tab w:val="left" w:pos="851"/>
                <w:tab w:val="left" w:pos="1134"/>
              </w:tabs>
              <w:spacing w:after="0"/>
              <w:contextualSpacing/>
              <w:rPr>
                <w:rFonts w:ascii="Times New Roman" w:hAnsi="Times New Roman"/>
                <w:bCs/>
                <w:color w:val="00000A"/>
                <w:sz w:val="22"/>
                <w:szCs w:val="22"/>
                <w:lang w:eastAsia="ru-RU"/>
              </w:rPr>
            </w:pPr>
            <w:r w:rsidRPr="002D61D1">
              <w:rPr>
                <w:rFonts w:ascii="Times New Roman" w:hAnsi="Times New Roman"/>
                <w:bCs/>
                <w:color w:val="00000A"/>
                <w:sz w:val="22"/>
                <w:szCs w:val="22"/>
                <w:lang w:eastAsia="ru-RU"/>
              </w:rPr>
              <w:t>Возможность монтажа при минусовых температурах</w:t>
            </w:r>
          </w:p>
          <w:p w14:paraId="7C431948" w14:textId="77777777" w:rsidR="003E0B39" w:rsidRPr="002D61D1" w:rsidRDefault="003E0B39" w:rsidP="002D61D1">
            <w:pPr>
              <w:spacing w:after="0"/>
              <w:jc w:val="center"/>
              <w:rPr>
                <w:rFonts w:ascii="Times New Roman" w:hAnsi="Times New Roman"/>
                <w:bCs/>
                <w:color w:val="00000A"/>
                <w:sz w:val="22"/>
                <w:szCs w:val="22"/>
                <w:lang w:eastAsia="ru-RU"/>
              </w:rPr>
            </w:pPr>
          </w:p>
        </w:tc>
        <w:tc>
          <w:tcPr>
            <w:tcW w:w="1984" w:type="dxa"/>
          </w:tcPr>
          <w:p w14:paraId="352DD9D1" w14:textId="77777777" w:rsidR="003E0B39" w:rsidRPr="002D61D1" w:rsidRDefault="003E0B39" w:rsidP="002D61D1">
            <w:pPr>
              <w:tabs>
                <w:tab w:val="left" w:pos="709"/>
                <w:tab w:val="left" w:pos="851"/>
                <w:tab w:val="left" w:pos="1134"/>
              </w:tabs>
              <w:spacing w:after="0"/>
              <w:contextualSpacing/>
              <w:rPr>
                <w:rFonts w:ascii="Times New Roman" w:hAnsi="Times New Roman"/>
                <w:bCs/>
                <w:color w:val="00000A"/>
                <w:sz w:val="22"/>
                <w:szCs w:val="22"/>
                <w:lang w:eastAsia="ru-RU"/>
              </w:rPr>
            </w:pPr>
            <w:r w:rsidRPr="002D61D1">
              <w:rPr>
                <w:rFonts w:ascii="Times New Roman" w:hAnsi="Times New Roman"/>
                <w:bCs/>
                <w:color w:val="00000A"/>
                <w:sz w:val="22"/>
                <w:szCs w:val="22"/>
                <w:lang w:eastAsia="ru-RU"/>
              </w:rPr>
              <w:t>Наличие</w:t>
            </w:r>
          </w:p>
        </w:tc>
        <w:tc>
          <w:tcPr>
            <w:tcW w:w="1560" w:type="dxa"/>
          </w:tcPr>
          <w:p w14:paraId="3B09E7BD" w14:textId="691C4D97" w:rsidR="003E0B39" w:rsidRPr="002D61D1" w:rsidRDefault="003E0B39" w:rsidP="002D61D1">
            <w:pPr>
              <w:autoSpaceDE w:val="0"/>
              <w:autoSpaceDN w:val="0"/>
              <w:spacing w:after="0"/>
              <w:rPr>
                <w:rFonts w:ascii="Times New Roman" w:eastAsia="Calibri" w:hAnsi="Times New Roman"/>
                <w:color w:val="00000A"/>
                <w:sz w:val="22"/>
                <w:szCs w:val="22"/>
              </w:rPr>
            </w:pPr>
          </w:p>
        </w:tc>
        <w:tc>
          <w:tcPr>
            <w:tcW w:w="1915" w:type="dxa"/>
          </w:tcPr>
          <w:p w14:paraId="7161FA8D" w14:textId="77777777" w:rsidR="003E0B39" w:rsidRPr="002D61D1" w:rsidRDefault="003E0B39" w:rsidP="002D61D1">
            <w:pPr>
              <w:autoSpaceDE w:val="0"/>
              <w:autoSpaceDN w:val="0"/>
              <w:spacing w:after="0"/>
              <w:rPr>
                <w:rFonts w:ascii="Times New Roman" w:eastAsia="Calibri" w:hAnsi="Times New Roman"/>
                <w:color w:val="00000A"/>
                <w:sz w:val="22"/>
                <w:szCs w:val="22"/>
              </w:rPr>
            </w:pPr>
          </w:p>
        </w:tc>
      </w:tr>
    </w:tbl>
    <w:p w14:paraId="6A8F06A9" w14:textId="77777777" w:rsidR="00CC6438" w:rsidRDefault="00CC6438" w:rsidP="00CC6438">
      <w:pPr>
        <w:tabs>
          <w:tab w:val="left" w:pos="3686"/>
        </w:tabs>
        <w:spacing w:after="0" w:line="240" w:lineRule="auto"/>
        <w:ind w:right="6519"/>
        <w:rPr>
          <w:rFonts w:ascii="Tahoma" w:eastAsia="Times New Roman" w:hAnsi="Tahoma" w:cs="Tahoma"/>
          <w:snapToGrid w:val="0"/>
          <w:sz w:val="18"/>
          <w:szCs w:val="18"/>
          <w:vertAlign w:val="superscript"/>
          <w:lang w:eastAsia="ru-RU"/>
        </w:rPr>
      </w:pPr>
    </w:p>
    <w:p w14:paraId="0ED3A15D" w14:textId="77777777" w:rsidR="003E0B39" w:rsidRPr="00E704CA" w:rsidRDefault="003E0B39" w:rsidP="003E0B39">
      <w:pPr>
        <w:tabs>
          <w:tab w:val="left" w:pos="3686"/>
        </w:tabs>
        <w:spacing w:after="0" w:line="240" w:lineRule="auto"/>
        <w:ind w:right="6519"/>
        <w:jc w:val="both"/>
        <w:rPr>
          <w:rFonts w:ascii="Tahoma" w:eastAsia="Times New Roman" w:hAnsi="Tahoma" w:cs="Tahoma"/>
          <w:snapToGrid w:val="0"/>
          <w:sz w:val="18"/>
          <w:szCs w:val="18"/>
          <w:lang w:eastAsia="ru-RU"/>
        </w:rPr>
      </w:pPr>
      <w:r w:rsidRPr="00E704CA">
        <w:rPr>
          <w:rFonts w:ascii="Tahoma" w:eastAsia="Times New Roman" w:hAnsi="Tahoma" w:cs="Tahoma"/>
          <w:snapToGrid w:val="0"/>
          <w:sz w:val="18"/>
          <w:szCs w:val="18"/>
          <w:lang w:eastAsia="ru-RU"/>
        </w:rPr>
        <w:t xml:space="preserve">_________________________________ </w:t>
      </w:r>
    </w:p>
    <w:p w14:paraId="0BFF796F" w14:textId="67E21A6A" w:rsidR="00CC6438" w:rsidRDefault="003E0B39" w:rsidP="003E0B39">
      <w:pPr>
        <w:tabs>
          <w:tab w:val="left" w:pos="3686"/>
        </w:tabs>
        <w:spacing w:after="0" w:line="240" w:lineRule="auto"/>
        <w:ind w:right="6519"/>
        <w:rPr>
          <w:rFonts w:ascii="Tahoma" w:eastAsia="Times New Roman" w:hAnsi="Tahoma" w:cs="Tahoma"/>
          <w:snapToGrid w:val="0"/>
          <w:sz w:val="18"/>
          <w:szCs w:val="18"/>
          <w:vertAlign w:val="superscript"/>
          <w:lang w:eastAsia="ru-RU"/>
        </w:rPr>
      </w:pPr>
      <w:r w:rsidRPr="00E704CA">
        <w:rPr>
          <w:rFonts w:ascii="Tahoma" w:eastAsia="Times New Roman" w:hAnsi="Tahoma" w:cs="Tahoma"/>
          <w:snapToGrid w:val="0"/>
          <w:sz w:val="18"/>
          <w:szCs w:val="18"/>
          <w:vertAlign w:val="superscript"/>
          <w:lang w:eastAsia="ru-RU"/>
        </w:rPr>
        <w:t>(подпись, М.П.)</w:t>
      </w:r>
    </w:p>
    <w:p w14:paraId="681C4619" w14:textId="77777777" w:rsidR="003E0B39" w:rsidRDefault="003E0B39" w:rsidP="003E0B39">
      <w:pPr>
        <w:tabs>
          <w:tab w:val="left" w:pos="3686"/>
        </w:tabs>
        <w:spacing w:after="0" w:line="240" w:lineRule="auto"/>
        <w:ind w:right="6519"/>
        <w:rPr>
          <w:rFonts w:ascii="Tahoma" w:eastAsia="Times New Roman" w:hAnsi="Tahoma" w:cs="Tahoma"/>
          <w:snapToGrid w:val="0"/>
          <w:sz w:val="18"/>
          <w:szCs w:val="18"/>
          <w:vertAlign w:val="superscript"/>
          <w:lang w:eastAsia="ru-RU"/>
        </w:rPr>
      </w:pPr>
    </w:p>
    <w:p w14:paraId="1FBA1503" w14:textId="77777777" w:rsidR="003E0B39" w:rsidRDefault="003E0B39" w:rsidP="003E0B39">
      <w:pPr>
        <w:tabs>
          <w:tab w:val="left" w:pos="3686"/>
        </w:tabs>
        <w:spacing w:after="0" w:line="240" w:lineRule="auto"/>
        <w:ind w:right="6519"/>
        <w:rPr>
          <w:rFonts w:ascii="Tahoma" w:eastAsia="Times New Roman" w:hAnsi="Tahoma" w:cs="Tahoma"/>
          <w:snapToGrid w:val="0"/>
          <w:sz w:val="18"/>
          <w:szCs w:val="18"/>
          <w:vertAlign w:val="superscript"/>
          <w:lang w:eastAsia="ru-RU"/>
        </w:rPr>
      </w:pPr>
    </w:p>
    <w:p w14:paraId="041D5155" w14:textId="77777777" w:rsidR="00CC6438" w:rsidRPr="00E704CA" w:rsidRDefault="00CC6438" w:rsidP="00CC6438">
      <w:pPr>
        <w:keepNext/>
        <w:spacing w:after="0" w:line="240" w:lineRule="auto"/>
        <w:jc w:val="both"/>
        <w:rPr>
          <w:rFonts w:ascii="Tahoma" w:eastAsia="Times New Roman" w:hAnsi="Tahoma" w:cs="Tahoma"/>
          <w:b/>
          <w:bCs/>
          <w:snapToGrid w:val="0"/>
          <w:color w:val="000000"/>
          <w:sz w:val="18"/>
          <w:szCs w:val="18"/>
          <w:lang w:eastAsia="ru-RU"/>
        </w:rPr>
      </w:pPr>
      <w:r w:rsidRPr="00E704CA">
        <w:rPr>
          <w:rFonts w:ascii="Tahoma" w:eastAsia="Times New Roman" w:hAnsi="Tahoma" w:cs="Tahoma"/>
          <w:b/>
          <w:snapToGrid w:val="0"/>
          <w:sz w:val="18"/>
          <w:szCs w:val="18"/>
          <w:lang w:eastAsia="ru-RU"/>
        </w:rPr>
        <w:t>Инструкции по заполнению</w:t>
      </w:r>
    </w:p>
    <w:p w14:paraId="0A002FC4" w14:textId="277D485F" w:rsidR="00CC6438" w:rsidRPr="0072406A" w:rsidRDefault="00CC6438" w:rsidP="00CC6438">
      <w:pPr>
        <w:numPr>
          <w:ilvl w:val="3"/>
          <w:numId w:val="0"/>
        </w:numPr>
        <w:suppressAutoHyphens/>
        <w:spacing w:after="0" w:line="240" w:lineRule="auto"/>
        <w:jc w:val="both"/>
        <w:outlineLvl w:val="4"/>
        <w:rPr>
          <w:rFonts w:ascii="Times New Roman" w:eastAsia="Times New Roman" w:hAnsi="Times New Roman"/>
          <w:sz w:val="24"/>
          <w:szCs w:val="24"/>
          <w:lang w:eastAsia="ru-RU"/>
        </w:rPr>
      </w:pPr>
      <w:r w:rsidRPr="0072406A">
        <w:rPr>
          <w:rFonts w:ascii="Times New Roman" w:eastAsia="Times New Roman" w:hAnsi="Times New Roman"/>
          <w:sz w:val="24"/>
          <w:szCs w:val="24"/>
          <w:lang w:eastAsia="ru-RU"/>
        </w:rPr>
        <w:t xml:space="preserve">(1) При заполнении ячеек по столбцу «Страна происхождения товара» участнику закупки следует руководствоваться Общероссийским классификатором стран мира (ОКСМ) </w:t>
      </w:r>
      <w:proofErr w:type="gramStart"/>
      <w:r w:rsidRPr="0072406A">
        <w:rPr>
          <w:rFonts w:ascii="Times New Roman" w:eastAsia="Times New Roman" w:hAnsi="Times New Roman"/>
          <w:sz w:val="24"/>
          <w:szCs w:val="24"/>
          <w:lang w:eastAsia="ru-RU"/>
        </w:rPr>
        <w:t>ОК</w:t>
      </w:r>
      <w:proofErr w:type="gramEnd"/>
      <w:r w:rsidRPr="0072406A">
        <w:rPr>
          <w:rFonts w:ascii="Times New Roman" w:eastAsia="Times New Roman" w:hAnsi="Times New Roman"/>
          <w:sz w:val="24"/>
          <w:szCs w:val="24"/>
          <w:lang w:eastAsia="ru-RU"/>
        </w:rPr>
        <w:t xml:space="preserve"> (МК (ИСО 3166) 004-97) 025-2001), в редакции, актуальной на дату подачи заявки. Если участник закупки не руководствуется таким классификатором, ему следует указывать наименования стран происхождения так, чтобы такое наименование ясно, однозначно и недвусмысленно указывало на конкретную страну.</w:t>
      </w:r>
    </w:p>
    <w:p w14:paraId="443534AA" w14:textId="6295BEB6"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Times New Roman" w:hAnsi="Times New Roman"/>
          <w:sz w:val="24"/>
          <w:szCs w:val="24"/>
          <w:lang w:eastAsia="ru-RU"/>
        </w:rPr>
        <w:t>(2) При заполнении ячеек  в части указания описания товара участнику закупки необходимо руководствоваться прави</w:t>
      </w:r>
      <w:r>
        <w:rPr>
          <w:rFonts w:ascii="Times New Roman" w:eastAsia="Times New Roman" w:hAnsi="Times New Roman"/>
          <w:sz w:val="24"/>
          <w:szCs w:val="24"/>
          <w:lang w:eastAsia="ru-RU"/>
        </w:rPr>
        <w:t>лами описания предмета закупки.</w:t>
      </w:r>
    </w:p>
    <w:p w14:paraId="48323C04"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Times New Roman" w:hAnsi="Times New Roman"/>
          <w:sz w:val="24"/>
          <w:szCs w:val="24"/>
          <w:lang w:eastAsia="ru-RU"/>
        </w:rPr>
        <w:t>(3) Заявка должна содержать конкретные показатели товара, соответствующие значениям, установленным в Извещении о закупке, и указание на товарный знак (при наличии).</w:t>
      </w:r>
    </w:p>
    <w:p w14:paraId="4A3552A0"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sz w:val="24"/>
          <w:szCs w:val="24"/>
          <w:lang w:eastAsia="ru-RU"/>
        </w:rPr>
        <w:t>(4) Конкретные показатели применяемых материалов должны быть указаны для всех используемых марок. Все показатели предлагаемые участником в заявки в отношении каждого наименования используемого материала должны быть взаимосвязаны и не противоречить друг другу, то есть не содержать недостоверной информации.</w:t>
      </w:r>
    </w:p>
    <w:p w14:paraId="7AAF908C"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proofErr w:type="gramStart"/>
      <w:r w:rsidRPr="0072406A">
        <w:rPr>
          <w:rFonts w:ascii="Times New Roman" w:eastAsia="Calibri" w:hAnsi="Times New Roman"/>
          <w:color w:val="000000"/>
          <w:sz w:val="24"/>
          <w:szCs w:val="24"/>
          <w:lang w:eastAsia="ru-RU"/>
        </w:rPr>
        <w:t>(5) При подготовке заявки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документации.</w:t>
      </w:r>
      <w:proofErr w:type="gramEnd"/>
    </w:p>
    <w:p w14:paraId="3C49558D" w14:textId="25C23E03"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proofErr w:type="gramStart"/>
      <w:r w:rsidRPr="0072406A">
        <w:rPr>
          <w:rFonts w:ascii="Times New Roman" w:eastAsia="Calibri" w:hAnsi="Times New Roman"/>
          <w:color w:val="000000"/>
          <w:sz w:val="24"/>
          <w:szCs w:val="24"/>
          <w:lang w:eastAsia="ru-RU"/>
        </w:rPr>
        <w:t>(6) Участник закупки в своей заявке должен указать соответствующие, установленным в документации конкретные значения показателей используемых для выполнения работ товаров без указания слов (а также производных от них): «максимальное значение», «минимальное значение», «не более», «не менее», «более», «менее», «от», «ниже», «не ниже», «выше», «не выше», «не позднее», «ранее», «не ранее», «шире», «уже», «до», «</w:t>
      </w:r>
      <w:proofErr w:type="spellStart"/>
      <w:r w:rsidRPr="0072406A">
        <w:rPr>
          <w:rFonts w:ascii="Times New Roman" w:eastAsia="Calibri" w:hAnsi="Times New Roman"/>
          <w:color w:val="000000"/>
          <w:sz w:val="24"/>
          <w:szCs w:val="24"/>
          <w:lang w:eastAsia="ru-RU"/>
        </w:rPr>
        <w:t>min</w:t>
      </w:r>
      <w:proofErr w:type="spellEnd"/>
      <w:r w:rsidRPr="0072406A">
        <w:rPr>
          <w:rFonts w:ascii="Times New Roman" w:eastAsia="Calibri" w:hAnsi="Times New Roman"/>
          <w:color w:val="000000"/>
          <w:sz w:val="24"/>
          <w:szCs w:val="24"/>
          <w:lang w:eastAsia="ru-RU"/>
        </w:rPr>
        <w:t>», «</w:t>
      </w:r>
      <w:proofErr w:type="spellStart"/>
      <w:r w:rsidRPr="0072406A">
        <w:rPr>
          <w:rFonts w:ascii="Times New Roman" w:eastAsia="Calibri" w:hAnsi="Times New Roman"/>
          <w:color w:val="000000"/>
          <w:sz w:val="24"/>
          <w:szCs w:val="24"/>
          <w:lang w:eastAsia="ru-RU"/>
        </w:rPr>
        <w:t>max</w:t>
      </w:r>
      <w:proofErr w:type="spellEnd"/>
      <w:r w:rsidRPr="0072406A">
        <w:rPr>
          <w:rFonts w:ascii="Times New Roman" w:eastAsia="Calibri" w:hAnsi="Times New Roman"/>
          <w:color w:val="000000"/>
          <w:sz w:val="24"/>
          <w:szCs w:val="24"/>
          <w:lang w:eastAsia="ru-RU"/>
        </w:rPr>
        <w:t>», «или аналог», «или аналогичного типа</w:t>
      </w:r>
      <w:proofErr w:type="gramEnd"/>
      <w:r w:rsidRPr="0072406A">
        <w:rPr>
          <w:rFonts w:ascii="Times New Roman" w:eastAsia="Calibri" w:hAnsi="Times New Roman"/>
          <w:color w:val="000000"/>
          <w:sz w:val="24"/>
          <w:szCs w:val="24"/>
          <w:lang w:eastAsia="ru-RU"/>
        </w:rPr>
        <w:t>», «</w:t>
      </w:r>
      <w:proofErr w:type="gramStart"/>
      <w:r w:rsidRPr="0072406A">
        <w:rPr>
          <w:rFonts w:ascii="Times New Roman" w:eastAsia="Calibri" w:hAnsi="Times New Roman"/>
          <w:color w:val="000000"/>
          <w:sz w:val="24"/>
          <w:szCs w:val="24"/>
          <w:lang w:eastAsia="ru-RU"/>
        </w:rPr>
        <w:t xml:space="preserve">лучше», «не хуже» «или эквивалент», «или», «либо», «должен превышать», «не должен превышать», «в пределах» </w:t>
      </w:r>
      <w:r w:rsidRPr="0072406A">
        <w:rPr>
          <w:rFonts w:ascii="Times New Roman" w:eastAsia="Calibri" w:hAnsi="Times New Roman"/>
          <w:sz w:val="24"/>
          <w:szCs w:val="24"/>
          <w:lang w:eastAsia="ru-RU"/>
        </w:rPr>
        <w:t>кроме случаев, отдельно предусмотренных настоящей инструкцией</w:t>
      </w:r>
      <w:r w:rsidRPr="0072406A">
        <w:rPr>
          <w:rFonts w:ascii="Times New Roman" w:eastAsia="Calibri" w:hAnsi="Times New Roman"/>
          <w:color w:val="000000"/>
          <w:sz w:val="24"/>
          <w:szCs w:val="24"/>
          <w:lang w:eastAsia="ru-RU"/>
        </w:rPr>
        <w:t>.</w:t>
      </w:r>
      <w:proofErr w:type="gramEnd"/>
      <w:r>
        <w:rPr>
          <w:rFonts w:ascii="Times New Roman" w:eastAsia="Calibri" w:hAnsi="Times New Roman"/>
          <w:color w:val="000000"/>
          <w:sz w:val="24"/>
          <w:szCs w:val="24"/>
          <w:lang w:eastAsia="ru-RU"/>
        </w:rPr>
        <w:t xml:space="preserve"> </w:t>
      </w:r>
      <w:proofErr w:type="gramStart"/>
      <w:r w:rsidRPr="0072406A">
        <w:rPr>
          <w:rFonts w:ascii="Times New Roman" w:eastAsia="Calibri" w:hAnsi="Times New Roman"/>
          <w:color w:val="000000"/>
          <w:sz w:val="24"/>
          <w:szCs w:val="24"/>
          <w:lang w:eastAsia="ru-RU"/>
        </w:rPr>
        <w:t>При этом значения показателей, сопровождающиеся словами «минимальное значение», «не менее», «не ниже», «не хуже», «не ранее», «</w:t>
      </w:r>
      <w:proofErr w:type="spellStart"/>
      <w:r w:rsidRPr="0072406A">
        <w:rPr>
          <w:rFonts w:ascii="Times New Roman" w:eastAsia="Calibri" w:hAnsi="Times New Roman"/>
          <w:color w:val="000000"/>
          <w:sz w:val="24"/>
          <w:szCs w:val="24"/>
          <w:lang w:eastAsia="ru-RU"/>
        </w:rPr>
        <w:t>min</w:t>
      </w:r>
      <w:proofErr w:type="spellEnd"/>
      <w:r w:rsidRPr="0072406A">
        <w:rPr>
          <w:rFonts w:ascii="Times New Roman" w:eastAsia="Calibri" w:hAnsi="Times New Roman"/>
          <w:color w:val="000000"/>
          <w:sz w:val="24"/>
          <w:szCs w:val="24"/>
          <w:lang w:eastAsia="ru-RU"/>
        </w:rPr>
        <w:t xml:space="preserve">» являются минимальными; значения показателей, сопровождающиеся словами «максимальное значение», «не более», «не выше», «не позднее», «не должен превышать», «в </w:t>
      </w:r>
      <w:r w:rsidRPr="0072406A">
        <w:rPr>
          <w:rFonts w:ascii="Times New Roman" w:eastAsia="Calibri" w:hAnsi="Times New Roman"/>
          <w:color w:val="000000"/>
          <w:sz w:val="24"/>
          <w:szCs w:val="24"/>
          <w:lang w:eastAsia="ru-RU"/>
        </w:rPr>
        <w:lastRenderedPageBreak/>
        <w:t>пределах», «</w:t>
      </w:r>
      <w:proofErr w:type="spellStart"/>
      <w:r w:rsidRPr="0072406A">
        <w:rPr>
          <w:rFonts w:ascii="Times New Roman" w:eastAsia="Calibri" w:hAnsi="Times New Roman"/>
          <w:color w:val="000000"/>
          <w:sz w:val="24"/>
          <w:szCs w:val="24"/>
          <w:lang w:eastAsia="ru-RU"/>
        </w:rPr>
        <w:t>max</w:t>
      </w:r>
      <w:proofErr w:type="spellEnd"/>
      <w:r w:rsidRPr="0072406A">
        <w:rPr>
          <w:rFonts w:ascii="Times New Roman" w:eastAsia="Calibri" w:hAnsi="Times New Roman"/>
          <w:color w:val="000000"/>
          <w:sz w:val="24"/>
          <w:szCs w:val="24"/>
          <w:lang w:eastAsia="ru-RU"/>
        </w:rPr>
        <w:t>» являются максимальными.</w:t>
      </w:r>
      <w:proofErr w:type="gramEnd"/>
      <w:r w:rsidRPr="0072406A">
        <w:rPr>
          <w:rFonts w:ascii="Times New Roman" w:eastAsia="Calibri" w:hAnsi="Times New Roman"/>
          <w:color w:val="000000"/>
          <w:sz w:val="24"/>
          <w:szCs w:val="24"/>
          <w:lang w:eastAsia="ru-RU"/>
        </w:rPr>
        <w:t xml:space="preserve"> </w:t>
      </w:r>
      <w:proofErr w:type="gramStart"/>
      <w:r w:rsidRPr="0072406A">
        <w:rPr>
          <w:rFonts w:ascii="Times New Roman" w:eastAsia="Calibri" w:hAnsi="Times New Roman"/>
          <w:color w:val="000000"/>
          <w:sz w:val="24"/>
          <w:szCs w:val="24"/>
          <w:lang w:eastAsia="ru-RU"/>
        </w:rPr>
        <w:t>При указании конкретных показателей используемых для выполнения работ товаров по значениям показателей, сопровождающихся словами «более», «выше», «шире», «лучше» «должен превышать», участник закупки должен указать конкретные значения показателей, которые больше описанных подобным образом; по значениям показателей, сопровождающихся словами «менее», «ниже», «уже», «ранее», участник закупки должен указать конкретные значения показателей, которые меньше описанных подобным образом.</w:t>
      </w:r>
      <w:proofErr w:type="gramEnd"/>
      <w:r w:rsidRPr="0072406A">
        <w:rPr>
          <w:rFonts w:ascii="Times New Roman" w:eastAsia="Calibri" w:hAnsi="Times New Roman"/>
          <w:color w:val="000000"/>
          <w:sz w:val="24"/>
          <w:szCs w:val="24"/>
          <w:lang w:eastAsia="ru-RU"/>
        </w:rPr>
        <w:t xml:space="preserve"> Например, если в документации (техническом задании) устанавливается показатель, значение которого сопровождается фразой «не менее», участником закупки должен быть предложен товар с точно таким же значением либо значением, «превышающем» заданный в техническом задании показатель, но без сопровождения словами «не менее».</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 xml:space="preserve">Употребление Заказчиком словосочетания «один </w:t>
      </w:r>
      <w:proofErr w:type="gramStart"/>
      <w:r w:rsidRPr="0072406A">
        <w:rPr>
          <w:rFonts w:ascii="Times New Roman" w:eastAsia="Calibri" w:hAnsi="Times New Roman"/>
          <w:color w:val="000000"/>
          <w:sz w:val="24"/>
          <w:szCs w:val="24"/>
          <w:lang w:eastAsia="ru-RU"/>
        </w:rPr>
        <w:t>из</w:t>
      </w:r>
      <w:proofErr w:type="gramEnd"/>
      <w:r w:rsidRPr="0072406A">
        <w:rPr>
          <w:rFonts w:ascii="Times New Roman" w:eastAsia="Calibri" w:hAnsi="Times New Roman"/>
          <w:color w:val="000000"/>
          <w:sz w:val="24"/>
          <w:szCs w:val="24"/>
          <w:lang w:eastAsia="ru-RU"/>
        </w:rPr>
        <w:t>» (</w:t>
      </w:r>
      <w:proofErr w:type="gramStart"/>
      <w:r w:rsidRPr="0072406A">
        <w:rPr>
          <w:rFonts w:ascii="Times New Roman" w:eastAsia="Calibri" w:hAnsi="Times New Roman"/>
          <w:color w:val="000000"/>
          <w:sz w:val="24"/>
          <w:szCs w:val="24"/>
          <w:lang w:eastAsia="ru-RU"/>
        </w:rPr>
        <w:t>с</w:t>
      </w:r>
      <w:proofErr w:type="gramEnd"/>
      <w:r w:rsidRPr="0072406A">
        <w:rPr>
          <w:rFonts w:ascii="Times New Roman" w:eastAsia="Calibri" w:hAnsi="Times New Roman"/>
          <w:color w:val="000000"/>
          <w:sz w:val="24"/>
          <w:szCs w:val="24"/>
          <w:lang w:eastAsia="ru-RU"/>
        </w:rPr>
        <w:t xml:space="preserve"> учетом всех родов) при перечислении вариативных значений показателей, вариантов исполнения и т.п., означает, что необходимо указать одно из значений (требование имеет приоритет к остальным).</w:t>
      </w:r>
    </w:p>
    <w:p w14:paraId="6463E474" w14:textId="77777777" w:rsidR="00CC6438" w:rsidRPr="0072406A" w:rsidRDefault="00CC6438" w:rsidP="00CC643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(7)  Если в документации (техническом задании) установлено несколько значений или диапазонов значений параметра, которые  перечисляются и сопровождаются союзами «и» или знаком «запятой», то участником закупки должен быть предложен товар со всеми</w:t>
      </w:r>
    </w:p>
    <w:p w14:paraId="674014FF" w14:textId="77777777" w:rsidR="00CC6438" w:rsidRPr="0072406A" w:rsidRDefault="00CC6438" w:rsidP="00CC643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точно такими же значениями, то есть предложить все </w:t>
      </w:r>
      <w:proofErr w:type="gramStart"/>
      <w:r w:rsidRPr="0072406A">
        <w:rPr>
          <w:rFonts w:ascii="Times New Roman" w:eastAsia="Calibri" w:hAnsi="Times New Roman"/>
          <w:color w:val="000000"/>
          <w:sz w:val="24"/>
          <w:szCs w:val="24"/>
          <w:lang w:eastAsia="ru-RU"/>
        </w:rPr>
        <w:t>значения</w:t>
      </w:r>
      <w:proofErr w:type="gramEnd"/>
      <w:r w:rsidRPr="0072406A">
        <w:rPr>
          <w:rFonts w:ascii="Times New Roman" w:eastAsia="Calibri" w:hAnsi="Times New Roman"/>
          <w:color w:val="000000"/>
          <w:sz w:val="24"/>
          <w:szCs w:val="24"/>
          <w:lang w:eastAsia="ru-RU"/>
        </w:rPr>
        <w:t xml:space="preserve"> перечисленные через союз «и» или знак «запятая», за исключением случаев указанных в настоящей инструкции при сопровождении указанных знаков в сочетании с другими знаками и с учетом приоритета требований. Если в документации (техническом задании)  установлено несколько значений или диапазонов значений параметра, которые </w:t>
      </w:r>
    </w:p>
    <w:p w14:paraId="20727931"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t xml:space="preserve">перечисляются и сопровождаются союзом «или», то участником закупки должен быть предложен один товар с конкретными значениями показателей из товаров, разделенных союзом «или». </w:t>
      </w:r>
      <w:proofErr w:type="gramStart"/>
      <w:r w:rsidRPr="0072406A">
        <w:rPr>
          <w:rFonts w:ascii="Times New Roman" w:eastAsia="Calibri" w:hAnsi="Times New Roman"/>
          <w:color w:val="000000"/>
          <w:sz w:val="24"/>
          <w:szCs w:val="24"/>
          <w:lang w:eastAsia="ru-RU"/>
        </w:rPr>
        <w:t>Если в документации (техническом задании)  требование к геометрическим (габаритным) размерам установлено со словами «менее» или «более» или «не менее» или «не более», то участник закупки должен предоставить конкретный показатель с учетом условий применения слов «менее» или «более» или «не менее» или «не более», указанных в настоящей инструкции для всех значений размеров.</w:t>
      </w:r>
      <w:proofErr w:type="gramEnd"/>
    </w:p>
    <w:p w14:paraId="62A01E9F"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proofErr w:type="gramStart"/>
      <w:r w:rsidRPr="0072406A">
        <w:rPr>
          <w:rFonts w:ascii="Times New Roman" w:eastAsia="Calibri" w:hAnsi="Times New Roman"/>
          <w:sz w:val="24"/>
          <w:szCs w:val="24"/>
          <w:lang w:eastAsia="ru-RU"/>
        </w:rPr>
        <w:t>(8)  Значения показателей не должны допускать разночтения или двусмысленное толкование и содержать следующие слова (с учетом всех словоформ) и знаки: «должен быть», «не должен быть», «будет», «не будет», «должен», «не должен», «не менее», «не более», «менее», «более», «хуже», «лучше», «допускается», «не допускается», «свыше», «выше», «ниже», «&gt;», «&lt;», «превышает», «не превышает», «требуется», «следует», «необходимо», «может быть» и тому подобное, то есть должны быть</w:t>
      </w:r>
      <w:proofErr w:type="gramEnd"/>
      <w:r>
        <w:rPr>
          <w:rFonts w:ascii="Times New Roman" w:eastAsia="Calibri" w:hAnsi="Times New Roman"/>
          <w:sz w:val="24"/>
          <w:szCs w:val="24"/>
          <w:lang w:eastAsia="ru-RU"/>
        </w:rPr>
        <w:t xml:space="preserve"> </w:t>
      </w:r>
      <w:proofErr w:type="gramStart"/>
      <w:r w:rsidRPr="0072406A">
        <w:rPr>
          <w:rFonts w:ascii="Times New Roman" w:eastAsia="Calibri" w:hAnsi="Times New Roman"/>
          <w:sz w:val="24"/>
          <w:szCs w:val="24"/>
          <w:lang w:eastAsia="ru-RU"/>
        </w:rPr>
        <w:t>конкретными</w:t>
      </w:r>
      <w:proofErr w:type="gramEnd"/>
      <w:r w:rsidRPr="0072406A">
        <w:rPr>
          <w:rFonts w:ascii="Times New Roman" w:eastAsia="Calibri" w:hAnsi="Times New Roman"/>
          <w:sz w:val="24"/>
          <w:szCs w:val="24"/>
          <w:lang w:eastAsia="ru-RU"/>
        </w:rPr>
        <w:t xml:space="preserve">, кроме случаев, отдельно предусмотренных настоящей инструкцией. </w:t>
      </w:r>
    </w:p>
    <w:p w14:paraId="33C3A117"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sz w:val="24"/>
          <w:szCs w:val="24"/>
          <w:lang w:eastAsia="ru-RU"/>
        </w:rPr>
        <w:t xml:space="preserve">(9)  В случае, если требования к значению показателя выделены подчеркиванием, то вышеуказанные слова «не более», «не менее», </w:t>
      </w:r>
      <w:r w:rsidRPr="0072406A">
        <w:rPr>
          <w:rFonts w:ascii="Times New Roman" w:eastAsia="Calibri" w:hAnsi="Times New Roman"/>
          <w:color w:val="000000"/>
          <w:sz w:val="24"/>
          <w:szCs w:val="24"/>
          <w:lang w:eastAsia="ru-RU"/>
        </w:rPr>
        <w:t xml:space="preserve">«менее», «более» </w:t>
      </w:r>
      <w:r w:rsidRPr="0072406A">
        <w:rPr>
          <w:rFonts w:ascii="Times New Roman" w:eastAsia="Calibri" w:hAnsi="Times New Roman"/>
          <w:sz w:val="24"/>
          <w:szCs w:val="24"/>
          <w:lang w:eastAsia="ru-RU"/>
        </w:rPr>
        <w:t xml:space="preserve">и прочие относятся только к первому значению показателя. </w:t>
      </w:r>
      <w:proofErr w:type="gramStart"/>
      <w:r w:rsidRPr="0072406A">
        <w:rPr>
          <w:rFonts w:ascii="Times New Roman" w:eastAsia="Calibri" w:hAnsi="Times New Roman"/>
          <w:color w:val="000000"/>
          <w:sz w:val="24"/>
          <w:szCs w:val="24"/>
          <w:lang w:eastAsia="ru-RU"/>
        </w:rPr>
        <w:t>Если в  документации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или «диапазон должен быть более от …до…», или «диапазон должен быть менее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w:t>
      </w:r>
      <w:proofErr w:type="gramEnd"/>
      <w:r>
        <w:rPr>
          <w:rFonts w:ascii="Times New Roman" w:eastAsia="Calibri" w:hAnsi="Times New Roman"/>
          <w:color w:val="000000"/>
          <w:sz w:val="24"/>
          <w:szCs w:val="24"/>
          <w:lang w:eastAsia="ru-RU"/>
        </w:rPr>
        <w:t xml:space="preserve"> </w:t>
      </w:r>
      <w:proofErr w:type="gramStart"/>
      <w:r w:rsidRPr="0072406A">
        <w:rPr>
          <w:rFonts w:ascii="Times New Roman" w:eastAsia="Calibri" w:hAnsi="Times New Roman"/>
          <w:color w:val="000000"/>
          <w:sz w:val="24"/>
          <w:szCs w:val="24"/>
          <w:lang w:eastAsia="ru-RU"/>
        </w:rPr>
        <w:t>сопровождения словами «диапазон должен быть не менее от.. до», или «диапазон должен быть не более от …до…», или «диапазон должен быть более от …до…», или «диапазон должен быть менее от …до…», при этом крайние значения указанного диапазона считаются соответствующими требованиям Заказчика.</w:t>
      </w:r>
      <w:proofErr w:type="gramEnd"/>
      <w:r w:rsidRPr="0072406A">
        <w:rPr>
          <w:rFonts w:ascii="Times New Roman" w:eastAsia="Calibri" w:hAnsi="Times New Roman"/>
          <w:color w:val="000000"/>
          <w:sz w:val="24"/>
          <w:szCs w:val="24"/>
          <w:lang w:eastAsia="ru-RU"/>
        </w:rPr>
        <w:t xml:space="preserve"> Если в  документации (техническом задании) устанавливается показатель, наименование которого сопровождается словами «в диапазоне», участником закупки должен быть предложен товар с конкретным значением показателя из указанного диапазона, соответствующим заявленным требованиям, но без сопровождения словами «в </w:t>
      </w:r>
      <w:r w:rsidRPr="0072406A">
        <w:rPr>
          <w:rFonts w:ascii="Times New Roman" w:eastAsia="Calibri" w:hAnsi="Times New Roman"/>
          <w:color w:val="000000"/>
          <w:sz w:val="24"/>
          <w:szCs w:val="24"/>
          <w:lang w:eastAsia="ru-RU"/>
        </w:rPr>
        <w:lastRenderedPageBreak/>
        <w:t xml:space="preserve">диапазоне» и с учетом положений данной инструкции, касающихся слов «от» и «до» при их использовании. При этом крайние значения указанного диапазона не могут считаться соответствующими требованиям Заказчика. </w:t>
      </w:r>
    </w:p>
    <w:p w14:paraId="7307B556" w14:textId="77777777" w:rsidR="00CC6438" w:rsidRPr="0072406A" w:rsidRDefault="00CC6438" w:rsidP="00CC643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proofErr w:type="gramStart"/>
      <w:r w:rsidRPr="0072406A">
        <w:rPr>
          <w:rFonts w:ascii="Times New Roman" w:eastAsia="Calibri" w:hAnsi="Times New Roman"/>
          <w:sz w:val="24"/>
          <w:szCs w:val="24"/>
          <w:lang w:eastAsia="ru-RU"/>
        </w:rPr>
        <w:t xml:space="preserve">(10)  Если установлен диапазонный показатель, значение которого является диапазонным, в том числе в соответствии с  техническими регламентами, ГОСТ, ТУ, </w:t>
      </w:r>
      <w:proofErr w:type="spellStart"/>
      <w:r w:rsidRPr="0072406A">
        <w:rPr>
          <w:rFonts w:ascii="Times New Roman" w:eastAsia="Calibri" w:hAnsi="Times New Roman"/>
          <w:sz w:val="24"/>
          <w:szCs w:val="24"/>
          <w:lang w:eastAsia="ru-RU"/>
        </w:rPr>
        <w:t>СанПин</w:t>
      </w:r>
      <w:proofErr w:type="spellEnd"/>
      <w:r w:rsidRPr="0072406A">
        <w:rPr>
          <w:rFonts w:ascii="Times New Roman" w:eastAsia="Calibri" w:hAnsi="Times New Roman"/>
          <w:sz w:val="24"/>
          <w:szCs w:val="24"/>
          <w:lang w:eastAsia="ru-RU"/>
        </w:rPr>
        <w:t>, иными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 данный показатель отмечен значком «*», то значение такого показателя является диапазонным и участник указывает в заявке диапазонное значение показателя (например, «не менее 4</w:t>
      </w:r>
      <w:proofErr w:type="gramEnd"/>
      <w:r w:rsidRPr="0072406A">
        <w:rPr>
          <w:rFonts w:ascii="Times New Roman" w:eastAsia="Calibri" w:hAnsi="Times New Roman"/>
          <w:sz w:val="24"/>
          <w:szCs w:val="24"/>
          <w:lang w:eastAsia="ru-RU"/>
        </w:rPr>
        <w:t xml:space="preserve">»). Если значение показателей выделено курсивом, то значение такого показателя не подлежит изменению и участник указывает в заявке именно такое значение показателя. </w:t>
      </w:r>
      <w:r w:rsidRPr="0072406A">
        <w:rPr>
          <w:rFonts w:ascii="Times New Roman" w:eastAsia="Calibri" w:hAnsi="Times New Roman"/>
          <w:color w:val="000000"/>
          <w:sz w:val="24"/>
          <w:szCs w:val="24"/>
          <w:lang w:eastAsia="ru-RU"/>
        </w:rPr>
        <w:t>Если в документации значение или значения показателя сопровождается знаками «</w:t>
      </w:r>
      <w:proofErr w:type="gramStart"/>
      <w:r w:rsidRPr="0072406A">
        <w:rPr>
          <w:rFonts w:ascii="Times New Roman" w:eastAsia="Calibri" w:hAnsi="Times New Roman"/>
          <w:color w:val="000000"/>
          <w:sz w:val="24"/>
          <w:szCs w:val="24"/>
          <w:lang w:eastAsia="ru-RU"/>
        </w:rPr>
        <w:t>;»</w:t>
      </w:r>
      <w:proofErr w:type="gramEnd"/>
      <w:r w:rsidRPr="0072406A">
        <w:rPr>
          <w:rFonts w:ascii="Times New Roman" w:eastAsia="Calibri" w:hAnsi="Times New Roman"/>
          <w:color w:val="000000"/>
          <w:sz w:val="24"/>
          <w:szCs w:val="24"/>
          <w:lang w:eastAsia="ru-RU"/>
        </w:rPr>
        <w:t>, «\», «-» участником закупки должен быть предложен товар с одним конкретным показателем</w:t>
      </w:r>
      <w:r w:rsidRPr="0072406A">
        <w:rPr>
          <w:rFonts w:ascii="Times New Roman" w:eastAsia="Calibri" w:hAnsi="Times New Roman"/>
          <w:sz w:val="24"/>
          <w:szCs w:val="24"/>
          <w:lang w:eastAsia="ru-RU"/>
        </w:rPr>
        <w:t>, соответствующим заявленным требованиям, но без сопровождения знаками «;», «\», «-», при этом крайние значения указанного диапазона через знак «-», могут считаться соответствующими требованиям Заказчика. Если в документации</w:t>
      </w:r>
      <w:r w:rsidRPr="0072406A">
        <w:rPr>
          <w:rFonts w:ascii="Times New Roman" w:eastAsia="Calibri" w:hAnsi="Times New Roman"/>
          <w:color w:val="000000"/>
          <w:sz w:val="24"/>
          <w:szCs w:val="24"/>
          <w:lang w:eastAsia="ru-RU"/>
        </w:rPr>
        <w:t xml:space="preserve"> значение или значения показателя сопровождается знаком «±», </w:t>
      </w:r>
    </w:p>
    <w:p w14:paraId="09C4971C" w14:textId="77777777" w:rsidR="00CC6438" w:rsidRPr="0072406A" w:rsidRDefault="00CC6438" w:rsidP="00CC643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участником закупки должен быть предложен товар с одним конкретным показателем, соответствующим заявленным требованиям, но без сопровождения </w:t>
      </w:r>
    </w:p>
    <w:p w14:paraId="55E5D22E"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t xml:space="preserve">знаком «±», за исключением показателей отклонения размеров, участник должен указать отклонения размеров со знаком «±». Если в документации устанавливаются несколько показателей, относящихся к товару, и значения которых перечисляются и сопровождаются знаком «/», участником закупки должен быть предложен товар, со всеми точно таким же значениями сопровождаемые знаком «/». </w:t>
      </w:r>
      <w:proofErr w:type="gramStart"/>
      <w:r w:rsidRPr="0072406A">
        <w:rPr>
          <w:rFonts w:ascii="Times New Roman" w:eastAsia="Calibri" w:hAnsi="Times New Roman"/>
          <w:color w:val="000000"/>
          <w:sz w:val="24"/>
          <w:szCs w:val="24"/>
          <w:lang w:eastAsia="ru-RU"/>
        </w:rPr>
        <w:t>В случае если в документации (в том числе на рисунках) Заказчиком при описании товаров не указана единица измерения, то считать, что значения мощности установлено в киловаттах, в случае, если при описании значения угла не указана единица измерения, то считать, что она установлена в градусах, в случае, если при описании значения напряжения не указана единица измерения, то считать, что она установлена</w:t>
      </w:r>
      <w:proofErr w:type="gramEnd"/>
      <w:r>
        <w:rPr>
          <w:rFonts w:ascii="Times New Roman" w:eastAsia="Calibri" w:hAnsi="Times New Roman"/>
          <w:color w:val="000000"/>
          <w:sz w:val="24"/>
          <w:szCs w:val="24"/>
          <w:lang w:eastAsia="ru-RU"/>
        </w:rPr>
        <w:t xml:space="preserve"> </w:t>
      </w:r>
      <w:proofErr w:type="gramStart"/>
      <w:r w:rsidRPr="0072406A">
        <w:rPr>
          <w:rFonts w:ascii="Times New Roman" w:eastAsia="Calibri" w:hAnsi="Times New Roman"/>
          <w:color w:val="000000"/>
          <w:sz w:val="24"/>
          <w:szCs w:val="24"/>
          <w:lang w:eastAsia="ru-RU"/>
        </w:rPr>
        <w:t>в</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вольтах, в случае, если при описании значения давления не указана единица измерения, то считать, что единицей измерения является бар, в случае, если при описании значений размеров, расстояния, длины, ширины, высоты, глубины, диаметра, толщины, радиуса или габаритных и линейных размеров (габаритов) не указана единица измерения, то считать, что она установлена в миллиметрах, в случае, если при описании значения массы (веса</w:t>
      </w:r>
      <w:proofErr w:type="gramEnd"/>
      <w:r w:rsidRPr="0072406A">
        <w:rPr>
          <w:rFonts w:ascii="Times New Roman" w:eastAsia="Calibri" w:hAnsi="Times New Roman"/>
          <w:color w:val="000000"/>
          <w:sz w:val="24"/>
          <w:szCs w:val="24"/>
          <w:lang w:eastAsia="ru-RU"/>
        </w:rPr>
        <w:t xml:space="preserve">) </w:t>
      </w:r>
      <w:proofErr w:type="spellStart"/>
      <w:proofErr w:type="gramStart"/>
      <w:r w:rsidRPr="0072406A">
        <w:rPr>
          <w:rFonts w:ascii="Times New Roman" w:eastAsia="Calibri" w:hAnsi="Times New Roman"/>
          <w:color w:val="000000"/>
          <w:sz w:val="24"/>
          <w:szCs w:val="24"/>
          <w:lang w:eastAsia="ru-RU"/>
        </w:rPr>
        <w:t>неуказана</w:t>
      </w:r>
      <w:proofErr w:type="spellEnd"/>
      <w:r w:rsidRPr="0072406A">
        <w:rPr>
          <w:rFonts w:ascii="Times New Roman" w:eastAsia="Calibri" w:hAnsi="Times New Roman"/>
          <w:color w:val="000000"/>
          <w:sz w:val="24"/>
          <w:szCs w:val="24"/>
          <w:lang w:eastAsia="ru-RU"/>
        </w:rPr>
        <w:t xml:space="preserve"> единица измерения, то считать, что она установлена в килограммах, в случае, если при описании значения площади поверхности не указана единица измерения, то считать, что она установлена в миллиметрах квадратных, в случае, если при описании значения частоты не указана единица измерения, то считать, что она установлена в герцах, в случае, если при описании значения силы тока (номинального тока) не указана</w:t>
      </w:r>
      <w:proofErr w:type="gramEnd"/>
      <w:r w:rsidRPr="0072406A">
        <w:rPr>
          <w:rFonts w:ascii="Times New Roman" w:eastAsia="Calibri" w:hAnsi="Times New Roman"/>
          <w:color w:val="000000"/>
          <w:sz w:val="24"/>
          <w:szCs w:val="24"/>
          <w:lang w:eastAsia="ru-RU"/>
        </w:rPr>
        <w:t xml:space="preserve"> </w:t>
      </w:r>
      <w:proofErr w:type="gramStart"/>
      <w:r w:rsidRPr="0072406A">
        <w:rPr>
          <w:rFonts w:ascii="Times New Roman" w:eastAsia="Calibri" w:hAnsi="Times New Roman"/>
          <w:color w:val="000000"/>
          <w:sz w:val="24"/>
          <w:szCs w:val="24"/>
          <w:lang w:eastAsia="ru-RU"/>
        </w:rPr>
        <w:t>единица измерения, то считать, что она установлена в амперах, в случае, если при описании значения объема, емкости или вместимости не указана единица измерения, то считать, что она установлена в литрах, в случае, если при описании значения времени (временных характеристик) не указана единица измерения, то считать, что она установлена в часах, в случае, если при описании значения температуры не указана единица</w:t>
      </w:r>
      <w:proofErr w:type="gramEnd"/>
      <w:r w:rsidRPr="0072406A">
        <w:rPr>
          <w:rFonts w:ascii="Times New Roman" w:eastAsia="Calibri" w:hAnsi="Times New Roman"/>
          <w:color w:val="000000"/>
          <w:sz w:val="24"/>
          <w:szCs w:val="24"/>
          <w:lang w:eastAsia="ru-RU"/>
        </w:rPr>
        <w:t xml:space="preserve"> измерения, то считать, что она установлена в градусах Цельсия, в случае, если при описании значения разрешения не установлена единица измерения, то считать, что она установлена в пикселях. </w:t>
      </w:r>
      <w:r w:rsidRPr="0072406A">
        <w:rPr>
          <w:rFonts w:ascii="Times New Roman" w:eastAsia="Times New Roman" w:hAnsi="Times New Roman"/>
          <w:sz w:val="24"/>
          <w:szCs w:val="24"/>
          <w:lang w:eastAsia="ru-RU"/>
        </w:rPr>
        <w:t xml:space="preserve">Значения показателей, </w:t>
      </w:r>
      <w:r w:rsidRPr="0072406A">
        <w:rPr>
          <w:rFonts w:ascii="Times New Roman" w:eastAsia="Calibri" w:hAnsi="Times New Roman"/>
          <w:color w:val="000000"/>
          <w:sz w:val="24"/>
          <w:szCs w:val="24"/>
          <w:lang w:eastAsia="ru-RU"/>
        </w:rPr>
        <w:t xml:space="preserve">сопровождающиеся словами «до» являются максимальными значениями, участнику необходимо указать конкретное значение показателя, менее установленного Заказчиком. Если после значения и/или наименования показателя или характеристики товара в скобках указано словосочетание «неизменное значение», то участник закупки по такому показателю и/или характеристике значение и/или наименование не меняет.  </w:t>
      </w:r>
      <w:r w:rsidRPr="0072406A">
        <w:rPr>
          <w:rFonts w:ascii="Times New Roman" w:eastAsia="Times New Roman" w:hAnsi="Times New Roman"/>
          <w:sz w:val="24"/>
          <w:szCs w:val="24"/>
          <w:lang w:eastAsia="ru-RU"/>
        </w:rPr>
        <w:t xml:space="preserve">Значения показателей, </w:t>
      </w:r>
      <w:r w:rsidRPr="0072406A">
        <w:rPr>
          <w:rFonts w:ascii="Times New Roman" w:eastAsia="Calibri" w:hAnsi="Times New Roman"/>
          <w:color w:val="000000"/>
          <w:sz w:val="24"/>
          <w:szCs w:val="24"/>
          <w:lang w:eastAsia="ru-RU"/>
        </w:rPr>
        <w:t xml:space="preserve">сопровождающиеся словами «от» являются минимальными значениями, участнику необходимо указать конкретное значение показателя, больше установленного Заказчиком. </w:t>
      </w:r>
      <w:r w:rsidRPr="0072406A">
        <w:rPr>
          <w:rFonts w:ascii="Times New Roman" w:eastAsia="Calibri" w:hAnsi="Times New Roman"/>
          <w:color w:val="000000"/>
          <w:sz w:val="24"/>
          <w:szCs w:val="24"/>
          <w:lang w:eastAsia="ru-RU"/>
        </w:rPr>
        <w:lastRenderedPageBreak/>
        <w:t xml:space="preserve">При указании конкретного показателя по значению показателя вида «x и более», где «x» - нижнее числовое значение, участник закупки должен указать два конкретных значения показателя: равное и большее «х». При указании конкретного показателя по значению показателя вида «диапазон от x до y», где «x» - нижнее числовое значение, а «y» - верхнее числовое значение, участник закупки должен указать диапазон значений не шире требуемого, рассчитанный с учетом положений данной инструкции, касающихся слов «от» и «до». При указании значений показателя установленного в виде «x, у или </w:t>
      </w:r>
      <w:r w:rsidRPr="0072406A">
        <w:rPr>
          <w:rFonts w:ascii="Times New Roman" w:eastAsia="Calibri" w:hAnsi="Times New Roman"/>
          <w:color w:val="000000"/>
          <w:sz w:val="24"/>
          <w:szCs w:val="24"/>
          <w:lang w:val="en-US" w:eastAsia="ru-RU"/>
        </w:rPr>
        <w:t>z</w:t>
      </w:r>
      <w:r w:rsidRPr="0072406A">
        <w:rPr>
          <w:rFonts w:ascii="Times New Roman" w:eastAsia="Calibri" w:hAnsi="Times New Roman"/>
          <w:color w:val="000000"/>
          <w:sz w:val="24"/>
          <w:szCs w:val="24"/>
          <w:lang w:eastAsia="ru-RU"/>
        </w:rPr>
        <w:t>», участник закупки должен указать конкретные значения показателя в виде «</w:t>
      </w:r>
      <w:r w:rsidRPr="0072406A">
        <w:rPr>
          <w:rFonts w:ascii="Times New Roman" w:eastAsia="Calibri" w:hAnsi="Times New Roman"/>
          <w:color w:val="000000"/>
          <w:sz w:val="24"/>
          <w:szCs w:val="24"/>
          <w:lang w:val="en-US" w:eastAsia="ru-RU"/>
        </w:rPr>
        <w:t>x</w:t>
      </w:r>
      <w:r w:rsidRPr="0072406A">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val="en-US" w:eastAsia="ru-RU"/>
        </w:rPr>
        <w:t>y</w:t>
      </w:r>
      <w:r w:rsidRPr="0072406A">
        <w:rPr>
          <w:rFonts w:ascii="Times New Roman" w:eastAsia="Calibri" w:hAnsi="Times New Roman"/>
          <w:color w:val="000000"/>
          <w:sz w:val="24"/>
          <w:szCs w:val="24"/>
          <w:lang w:eastAsia="ru-RU"/>
        </w:rPr>
        <w:t>» или «</w:t>
      </w:r>
      <w:r w:rsidRPr="0072406A">
        <w:rPr>
          <w:rFonts w:ascii="Times New Roman" w:eastAsia="Calibri" w:hAnsi="Times New Roman"/>
          <w:color w:val="000000"/>
          <w:sz w:val="24"/>
          <w:szCs w:val="24"/>
          <w:lang w:val="en-US" w:eastAsia="ru-RU"/>
        </w:rPr>
        <w:t>x</w:t>
      </w:r>
      <w:r w:rsidRPr="0072406A">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val="en-US" w:eastAsia="ru-RU"/>
        </w:rPr>
        <w:t>z</w:t>
      </w:r>
      <w:r w:rsidRPr="0072406A">
        <w:rPr>
          <w:rFonts w:ascii="Times New Roman" w:eastAsia="Calibri" w:hAnsi="Times New Roman"/>
          <w:color w:val="000000"/>
          <w:sz w:val="24"/>
          <w:szCs w:val="24"/>
          <w:lang w:eastAsia="ru-RU"/>
        </w:rPr>
        <w:t>», то есть выбрать одно значение показателя из значений разделенных союзом «или», аналогично при использовании знака «</w:t>
      </w:r>
      <w:proofErr w:type="gramStart"/>
      <w:r w:rsidRPr="0072406A">
        <w:rPr>
          <w:rFonts w:ascii="Times New Roman" w:eastAsia="Calibri" w:hAnsi="Times New Roman"/>
          <w:color w:val="000000"/>
          <w:sz w:val="24"/>
          <w:szCs w:val="24"/>
          <w:lang w:eastAsia="ru-RU"/>
        </w:rPr>
        <w:t>;»</w:t>
      </w:r>
      <w:proofErr w:type="gramEnd"/>
      <w:r w:rsidRPr="0072406A">
        <w:rPr>
          <w:rFonts w:ascii="Times New Roman" w:eastAsia="Calibri" w:hAnsi="Times New Roman"/>
          <w:color w:val="000000"/>
          <w:sz w:val="24"/>
          <w:szCs w:val="24"/>
          <w:lang w:eastAsia="ru-RU"/>
        </w:rPr>
        <w:t xml:space="preserve"> вместо союза «или». Если Заказчик употребляет наименования показателей во множественном числе, это означает, что значений должно быть несколько. Участник закупки должен предоставить в заявке значения показателей с указанием единиц измерения по всем параметрам товара. </w:t>
      </w:r>
    </w:p>
    <w:p w14:paraId="6CBD13B6" w14:textId="77777777" w:rsidR="00CC6438" w:rsidRPr="0072406A" w:rsidRDefault="00CC6438" w:rsidP="00CC643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(11)  Слова, термины, символы и знаки, не перечисленные в настоящей Инструкции, а также значения показателей сопровождающиеся не перечисленными в настоящей инструкции терминами, символами и знаками, а также показатели фракции должны </w:t>
      </w:r>
    </w:p>
    <w:p w14:paraId="62E24A59" w14:textId="27D1B02A" w:rsidR="00CC6438" w:rsidRDefault="00CC6438" w:rsidP="00CC6438">
      <w:pPr>
        <w:tabs>
          <w:tab w:val="left" w:pos="3686"/>
        </w:tabs>
        <w:spacing w:after="0" w:line="240" w:lineRule="auto"/>
        <w:jc w:val="both"/>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быть в неизменном виде </w:t>
      </w:r>
      <w:proofErr w:type="gramStart"/>
      <w:r w:rsidRPr="0072406A">
        <w:rPr>
          <w:rFonts w:ascii="Times New Roman" w:eastAsia="Calibri" w:hAnsi="Times New Roman"/>
          <w:color w:val="000000"/>
          <w:sz w:val="24"/>
          <w:szCs w:val="24"/>
          <w:lang w:eastAsia="ru-RU"/>
        </w:rPr>
        <w:t>приведены</w:t>
      </w:r>
      <w:proofErr w:type="gramEnd"/>
      <w:r w:rsidRPr="0072406A">
        <w:rPr>
          <w:rFonts w:ascii="Times New Roman" w:eastAsia="Calibri" w:hAnsi="Times New Roman"/>
          <w:color w:val="000000"/>
          <w:sz w:val="24"/>
          <w:szCs w:val="24"/>
          <w:lang w:eastAsia="ru-RU"/>
        </w:rPr>
        <w:t xml:space="preserve"> в заявке участником. </w:t>
      </w:r>
      <w:proofErr w:type="gramStart"/>
      <w:r w:rsidRPr="0072406A">
        <w:rPr>
          <w:rFonts w:ascii="Times New Roman" w:eastAsia="Calibri" w:hAnsi="Times New Roman"/>
          <w:color w:val="000000"/>
          <w:sz w:val="24"/>
          <w:szCs w:val="24"/>
          <w:lang w:eastAsia="ru-RU"/>
        </w:rPr>
        <w:t>Если в документации при описании объекта закупки не используются стандартные показатели, или установлены требования к составу и (или) компонентам товара,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использование других показателей, требований, обозначений и терминологии обосновывается: - требованиями к работами</w:t>
      </w:r>
      <w:proofErr w:type="gramEnd"/>
      <w:r>
        <w:rPr>
          <w:rFonts w:ascii="Times New Roman" w:eastAsia="Calibri" w:hAnsi="Times New Roman"/>
          <w:color w:val="000000"/>
          <w:sz w:val="24"/>
          <w:szCs w:val="24"/>
          <w:lang w:eastAsia="ru-RU"/>
        </w:rPr>
        <w:t xml:space="preserve"> </w:t>
      </w:r>
      <w:proofErr w:type="gramStart"/>
      <w:r w:rsidRPr="0072406A">
        <w:rPr>
          <w:rFonts w:ascii="Times New Roman" w:eastAsia="Calibri" w:hAnsi="Times New Roman"/>
          <w:color w:val="000000"/>
          <w:sz w:val="24"/>
          <w:szCs w:val="24"/>
          <w:lang w:eastAsia="ru-RU"/>
        </w:rPr>
        <w:t>применяемым материалам, установленными строительными нормами и правилами, сводами правил, санитарными правилами и нормами, государственными элементными сметными нормативами; - потребностью заказчика в повышенных по отношению к стандартным качественных, функциональных, технических характеристиках объекта закупки и/или потребностью заказчика в обеспечении надлежащих условий функционирования объекта закупки, исходя из специфики его предназначения, а также функциональной совместимости с имеющимися у заказчика товарами, материалами, объектами.</w:t>
      </w:r>
      <w:proofErr w:type="gramEnd"/>
      <w:r w:rsidRPr="0072406A">
        <w:rPr>
          <w:rFonts w:ascii="Times New Roman" w:eastAsia="Calibri" w:hAnsi="Times New Roman"/>
          <w:color w:val="000000"/>
          <w:sz w:val="24"/>
          <w:szCs w:val="24"/>
          <w:lang w:eastAsia="ru-RU"/>
        </w:rPr>
        <w:t xml:space="preserve"> Участник должен учитывать, что показатели товара установлены с учетом требований,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(действующих на территории Российской Федерации ГОСТ, ГОСТ </w:t>
      </w:r>
      <w:proofErr w:type="gramStart"/>
      <w:r w:rsidRPr="0072406A">
        <w:rPr>
          <w:rFonts w:ascii="Times New Roman" w:eastAsia="Calibri" w:hAnsi="Times New Roman"/>
          <w:color w:val="000000"/>
          <w:sz w:val="24"/>
          <w:szCs w:val="24"/>
          <w:lang w:eastAsia="ru-RU"/>
        </w:rPr>
        <w:t>Р</w:t>
      </w:r>
      <w:proofErr w:type="gramEnd"/>
      <w:r w:rsidRPr="0072406A">
        <w:rPr>
          <w:rFonts w:ascii="Times New Roman" w:eastAsia="Calibri" w:hAnsi="Times New Roman"/>
          <w:color w:val="000000"/>
          <w:sz w:val="24"/>
          <w:szCs w:val="24"/>
          <w:lang w:eastAsia="ru-RU"/>
        </w:rPr>
        <w:t>, ГОСТ Р ИСО). Обоснование необходимости использования других показателей, требований, условных обозначений и терминологии – отдельные товары предусмотрены при выполнении работ, и определены исходя из потребности Заказчика и проектными решениями, прошедшими государственную экспертизу, либо предусмотрены товары по техническим условиям и иной технической документации производителя. Установленные по ним показатели в полном объеме, либо частично, документами национальной системы стандартизации не предусмотрены, либо на данные товары отсутствуют документы, разрабатываемые и применяемые в национальной системе стандартизации, принятыми в соответствии с законодательством Российской Федерации о стандартизации.</w:t>
      </w:r>
    </w:p>
    <w:p w14:paraId="3A57DB4D"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5784DEE1"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1F6749A3"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5880BB45"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5D9D23BA"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7070725B"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24DFFA75"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3F981579"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487C9AEC"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19C1C517" w14:textId="77777777" w:rsidR="00C954B9" w:rsidRPr="007C18BC" w:rsidRDefault="00C954B9" w:rsidP="001B1FC6">
      <w:pPr>
        <w:pStyle w:val="3"/>
        <w:rPr>
          <w:rFonts w:ascii="Times New Roman" w:hAnsi="Times New Roman"/>
          <w:sz w:val="24"/>
        </w:rPr>
      </w:pPr>
      <w:bookmarkStart w:id="607" w:name="_Toc418282201"/>
      <w:bookmarkStart w:id="608" w:name="_Toc418282202"/>
      <w:bookmarkStart w:id="609" w:name="_Toc418282203"/>
      <w:bookmarkStart w:id="610" w:name="_Toc418282208"/>
      <w:bookmarkStart w:id="611" w:name="_Toc418282210"/>
      <w:bookmarkStart w:id="612" w:name="_Toc418282211"/>
      <w:bookmarkStart w:id="613" w:name="_Toc418282215"/>
      <w:bookmarkStart w:id="614" w:name="_Toc418282217"/>
      <w:bookmarkStart w:id="615" w:name="_Hlt22846931"/>
      <w:bookmarkStart w:id="616" w:name="_Toc418282220"/>
      <w:bookmarkStart w:id="617" w:name="_Toc418282222"/>
      <w:bookmarkStart w:id="618" w:name="_Toc418282225"/>
      <w:bookmarkStart w:id="619" w:name="_Toc418282229"/>
      <w:bookmarkStart w:id="620" w:name="_Toc418282236"/>
      <w:bookmarkStart w:id="621" w:name="_Toc418282241"/>
      <w:bookmarkStart w:id="622" w:name="_Ref90381523"/>
      <w:bookmarkStart w:id="623" w:name="_Toc90385124"/>
      <w:bookmarkStart w:id="624" w:name="_Ref93268095"/>
      <w:bookmarkStart w:id="625" w:name="_Ref93268099"/>
      <w:bookmarkStart w:id="626" w:name="_Toc311975390"/>
      <w:bookmarkStart w:id="627" w:name="_Toc415874708"/>
      <w:bookmarkStart w:id="628" w:name="_Toc7444313"/>
      <w:bookmarkEnd w:id="586"/>
      <w:bookmarkEnd w:id="595"/>
      <w:bookmarkEnd w:id="596"/>
      <w:bookmarkEnd w:id="597"/>
      <w:bookmarkEnd w:id="598"/>
      <w:bookmarkEnd w:id="599"/>
      <w:bookmarkEnd w:id="601"/>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rsidRPr="007C18BC">
        <w:rPr>
          <w:rFonts w:ascii="Times New Roman" w:hAnsi="Times New Roman"/>
          <w:sz w:val="24"/>
        </w:rPr>
        <w:t xml:space="preserve">План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 (форма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513AC3">
        <w:rPr>
          <w:rFonts w:ascii="Times New Roman" w:hAnsi="Times New Roman"/>
          <w:noProof/>
          <w:sz w:val="24"/>
        </w:rPr>
        <w:t>3</w:t>
      </w:r>
      <w:r w:rsidR="00C45562" w:rsidRPr="007C18BC">
        <w:rPr>
          <w:rFonts w:ascii="Times New Roman" w:hAnsi="Times New Roman"/>
          <w:noProof/>
          <w:sz w:val="24"/>
        </w:rPr>
        <w:fldChar w:fldCharType="end"/>
      </w:r>
      <w:r w:rsidRPr="007C18BC">
        <w:rPr>
          <w:rFonts w:ascii="Times New Roman" w:hAnsi="Times New Roman"/>
          <w:sz w:val="24"/>
        </w:rPr>
        <w:t>)</w:t>
      </w:r>
      <w:bookmarkEnd w:id="622"/>
      <w:bookmarkEnd w:id="623"/>
      <w:bookmarkEnd w:id="624"/>
      <w:bookmarkEnd w:id="625"/>
      <w:bookmarkEnd w:id="626"/>
      <w:bookmarkEnd w:id="627"/>
      <w:bookmarkEnd w:id="628"/>
    </w:p>
    <w:p w14:paraId="39B2B1A9" w14:textId="77777777" w:rsidR="00C954B9" w:rsidRPr="007C18BC" w:rsidRDefault="00C954B9" w:rsidP="001B1FC6">
      <w:pPr>
        <w:pStyle w:val="4"/>
        <w:rPr>
          <w:rFonts w:ascii="Times New Roman" w:hAnsi="Times New Roman"/>
          <w:sz w:val="24"/>
        </w:rPr>
      </w:pPr>
      <w:bookmarkStart w:id="629" w:name="_Toc90385125"/>
      <w:bookmarkStart w:id="630" w:name="_Ref314250898"/>
      <w:r w:rsidRPr="007C18BC">
        <w:rPr>
          <w:rFonts w:ascii="Times New Roman" w:hAnsi="Times New Roman"/>
          <w:sz w:val="24"/>
        </w:rPr>
        <w:t xml:space="preserve">Форма </w:t>
      </w:r>
      <w:proofErr w:type="gramStart"/>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поставки продукции</w:t>
      </w:r>
      <w:proofErr w:type="gramEnd"/>
      <w:r w:rsidR="00DA57AE">
        <w:rPr>
          <w:rFonts w:ascii="Times New Roman" w:hAnsi="Times New Roman"/>
          <w:sz w:val="24"/>
        </w:rPr>
        <w:t xml:space="preserve"> </w:t>
      </w:r>
      <w:r w:rsidRPr="007C18BC">
        <w:rPr>
          <w:rFonts w:ascii="Times New Roman" w:hAnsi="Times New Roman"/>
          <w:sz w:val="24"/>
        </w:rPr>
        <w:t>внутри коллективного участника</w:t>
      </w:r>
      <w:bookmarkEnd w:id="629"/>
      <w:bookmarkEnd w:id="630"/>
    </w:p>
    <w:p w14:paraId="175683FA" w14:textId="170DAF6D"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513AC3">
        <w:rPr>
          <w:rFonts w:ascii="Times New Roman" w:hAnsi="Times New Roman"/>
          <w:noProof/>
          <w:snapToGrid w:val="0"/>
          <w:sz w:val="24"/>
        </w:rPr>
        <w:t>3</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20</w:t>
      </w:r>
      <w:r w:rsidR="004948CC">
        <w:rPr>
          <w:rFonts w:ascii="Times New Roman" w:hAnsi="Times New Roman"/>
          <w:snapToGrid w:val="0"/>
          <w:sz w:val="24"/>
        </w:rPr>
        <w:t>2</w:t>
      </w:r>
      <w:r w:rsidR="001B1FC6" w:rsidRPr="007C18BC">
        <w:rPr>
          <w:rFonts w:ascii="Times New Roman" w:hAnsi="Times New Roman"/>
          <w:snapToGrid w:val="0"/>
          <w:sz w:val="24"/>
        </w:rPr>
        <w:t xml:space="preserve">_ </w:t>
      </w:r>
      <w:r w:rsidRPr="007C18BC">
        <w:rPr>
          <w:rFonts w:ascii="Times New Roman" w:hAnsi="Times New Roman"/>
          <w:snapToGrid w:val="0"/>
          <w:sz w:val="24"/>
        </w:rPr>
        <w:t>г. №__________</w:t>
      </w:r>
    </w:p>
    <w:p w14:paraId="6D11D0A7" w14:textId="77777777"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7C18BC">
        <w:rPr>
          <w:rStyle w:val="affb"/>
          <w:rFonts w:ascii="Times New Roman" w:hAnsi="Times New Roman"/>
          <w:b/>
          <w:iCs/>
          <w:snapToGrid w:val="0"/>
          <w:sz w:val="24"/>
        </w:rPr>
        <w:footnoteReference w:id="9"/>
      </w:r>
    </w:p>
    <w:p w14:paraId="5F7E97C5"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6913936"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5C4C7B85"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2FE5413E" w14:textId="77777777" w:rsidTr="002D68DB">
        <w:trPr>
          <w:cantSplit/>
        </w:trPr>
        <w:tc>
          <w:tcPr>
            <w:tcW w:w="534" w:type="dxa"/>
            <w:vMerge w:val="restart"/>
            <w:vAlign w:val="center"/>
          </w:tcPr>
          <w:p w14:paraId="7D2B924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 </w:t>
            </w:r>
            <w:proofErr w:type="gramStart"/>
            <w:r w:rsidRPr="007C18BC">
              <w:rPr>
                <w:rFonts w:ascii="Times New Roman" w:hAnsi="Times New Roman"/>
                <w:snapToGrid w:val="0"/>
                <w:sz w:val="20"/>
                <w:szCs w:val="22"/>
              </w:rPr>
              <w:t>п</w:t>
            </w:r>
            <w:proofErr w:type="gramEnd"/>
            <w:r w:rsidRPr="007C18BC">
              <w:rPr>
                <w:rFonts w:ascii="Times New Roman" w:hAnsi="Times New Roman"/>
                <w:snapToGrid w:val="0"/>
                <w:sz w:val="20"/>
                <w:szCs w:val="22"/>
              </w:rPr>
              <w:t>/п</w:t>
            </w:r>
          </w:p>
        </w:tc>
        <w:tc>
          <w:tcPr>
            <w:tcW w:w="2409" w:type="dxa"/>
            <w:vMerge w:val="restart"/>
            <w:vAlign w:val="center"/>
          </w:tcPr>
          <w:p w14:paraId="0B979C64"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DA57AE">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52575FB3"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DA57AE">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tcBorders>
              <w:bottom w:val="nil"/>
            </w:tcBorders>
            <w:vAlign w:val="center"/>
          </w:tcPr>
          <w:p w14:paraId="7CFF38C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proofErr w:type="gramStart"/>
            <w:r w:rsidR="002D68DB" w:rsidRPr="007C18BC">
              <w:rPr>
                <w:rFonts w:ascii="Times New Roman" w:hAnsi="Times New Roman"/>
                <w:snapToGrid w:val="0"/>
                <w:sz w:val="20"/>
                <w:szCs w:val="22"/>
              </w:rPr>
              <w:t>в</w:t>
            </w:r>
            <w:proofErr w:type="gramEnd"/>
            <w:r w:rsidR="002D68DB" w:rsidRPr="007C18BC">
              <w:rPr>
                <w:rFonts w:ascii="Times New Roman" w:hAnsi="Times New Roman"/>
                <w:snapToGrid w:val="0"/>
                <w:sz w:val="20"/>
                <w:szCs w:val="22"/>
              </w:rPr>
              <w:t xml:space="preserve"> % </w:t>
            </w:r>
            <w:proofErr w:type="gramStart"/>
            <w:r w:rsidR="002D68DB" w:rsidRPr="007C18BC">
              <w:rPr>
                <w:rFonts w:ascii="Times New Roman" w:hAnsi="Times New Roman"/>
                <w:snapToGrid w:val="0"/>
                <w:sz w:val="20"/>
                <w:szCs w:val="22"/>
              </w:rPr>
              <w:t>от</w:t>
            </w:r>
            <w:proofErr w:type="gramEnd"/>
            <w:r w:rsidR="002D68DB" w:rsidRPr="007C18BC">
              <w:rPr>
                <w:rFonts w:ascii="Times New Roman" w:hAnsi="Times New Roman"/>
                <w:snapToGrid w:val="0"/>
                <w:sz w:val="20"/>
                <w:szCs w:val="22"/>
              </w:rPr>
              <w:t xml:space="preserve"> общей стоимости продукции</w:t>
            </w:r>
          </w:p>
        </w:tc>
        <w:tc>
          <w:tcPr>
            <w:tcW w:w="1702" w:type="dxa"/>
            <w:vMerge w:val="restart"/>
            <w:vAlign w:val="center"/>
          </w:tcPr>
          <w:p w14:paraId="663239EE"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146A3D93" w14:textId="77777777" w:rsidTr="00765001">
        <w:trPr>
          <w:cantSplit/>
        </w:trPr>
        <w:tc>
          <w:tcPr>
            <w:tcW w:w="534" w:type="dxa"/>
            <w:vMerge/>
          </w:tcPr>
          <w:p w14:paraId="0904C2F1"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16B73BBE"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0E7BB79A"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3B3F3EA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04544160"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2F5CC124"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6227F3A3" w14:textId="77777777" w:rsidTr="00765001">
        <w:tc>
          <w:tcPr>
            <w:tcW w:w="534" w:type="dxa"/>
          </w:tcPr>
          <w:p w14:paraId="4AC8EC6B"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1922B1AB"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6306BD1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14902E1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7A45C874"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1C4C1C0B" w14:textId="77777777" w:rsidTr="00765001">
        <w:tc>
          <w:tcPr>
            <w:tcW w:w="534" w:type="dxa"/>
          </w:tcPr>
          <w:p w14:paraId="31BAAAD4"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61384F1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83F41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DCF3FB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52CCF7D2"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05317F36" w14:textId="77777777" w:rsidTr="00765001">
        <w:tc>
          <w:tcPr>
            <w:tcW w:w="534" w:type="dxa"/>
          </w:tcPr>
          <w:p w14:paraId="2EDC82ED"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5C978906"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3C709D99"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75AB81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7E545AE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099F3C0E" w14:textId="77777777" w:rsidTr="00765001">
        <w:tc>
          <w:tcPr>
            <w:tcW w:w="534" w:type="dxa"/>
          </w:tcPr>
          <w:p w14:paraId="56E9DBCF"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4A27FF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913486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03CD3099"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71CE1241"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01D792CE" w14:textId="77777777" w:rsidTr="00765001">
        <w:tc>
          <w:tcPr>
            <w:tcW w:w="5466" w:type="dxa"/>
            <w:gridSpan w:val="3"/>
          </w:tcPr>
          <w:p w14:paraId="3CCFA30D"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04AF0BE2"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678EA1"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462793EB"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77628938" w14:textId="77777777" w:rsidR="009F64C9" w:rsidRPr="007C18BC" w:rsidRDefault="00AB5D0E" w:rsidP="009F64C9">
      <w:pPr>
        <w:pStyle w:val="3"/>
        <w:rPr>
          <w:rFonts w:ascii="Times New Roman" w:hAnsi="Times New Roman"/>
          <w:sz w:val="24"/>
        </w:rPr>
      </w:pPr>
      <w:bookmarkStart w:id="631" w:name="_Ref419730103"/>
      <w:bookmarkStart w:id="632" w:name="_Toc7444314"/>
      <w:r w:rsidRPr="007C18BC">
        <w:rPr>
          <w:rFonts w:ascii="Times New Roman" w:hAnsi="Times New Roman"/>
          <w:sz w:val="24"/>
        </w:rPr>
        <w:lastRenderedPageBreak/>
        <w:t>Декларация соответствия члена</w:t>
      </w:r>
      <w:r w:rsidR="009F64C9" w:rsidRPr="007C18BC">
        <w:rPr>
          <w:rFonts w:ascii="Times New Roman" w:hAnsi="Times New Roman"/>
          <w:sz w:val="24"/>
        </w:rPr>
        <w:t xml:space="preserve"> коллективного участника (форма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513AC3">
        <w:rPr>
          <w:rFonts w:ascii="Times New Roman" w:hAnsi="Times New Roman"/>
          <w:noProof/>
          <w:sz w:val="24"/>
        </w:rPr>
        <w:t>4</w:t>
      </w:r>
      <w:r w:rsidR="00C45562" w:rsidRPr="007C18BC">
        <w:rPr>
          <w:rFonts w:ascii="Times New Roman" w:hAnsi="Times New Roman"/>
          <w:noProof/>
          <w:sz w:val="24"/>
        </w:rPr>
        <w:fldChar w:fldCharType="end"/>
      </w:r>
      <w:r w:rsidR="009F64C9" w:rsidRPr="007C18BC">
        <w:rPr>
          <w:rFonts w:ascii="Times New Roman" w:hAnsi="Times New Roman"/>
          <w:sz w:val="24"/>
        </w:rPr>
        <w:t>)</w:t>
      </w:r>
      <w:bookmarkEnd w:id="631"/>
      <w:bookmarkEnd w:id="632"/>
    </w:p>
    <w:p w14:paraId="1A371AF0"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F112AC0" w14:textId="77777777"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513AC3">
        <w:rPr>
          <w:rFonts w:ascii="Times New Roman" w:hAnsi="Times New Roman"/>
          <w:noProof/>
          <w:snapToGrid w:val="0"/>
          <w:sz w:val="24"/>
        </w:rPr>
        <w:t>4</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60A1DF1D"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0"/>
      </w:r>
    </w:p>
    <w:p w14:paraId="3CF953CC" w14:textId="77777777" w:rsidR="00886265" w:rsidRPr="007C18BC" w:rsidRDefault="0017077D" w:rsidP="00886265">
      <w:pPr>
        <w:spacing w:before="120" w:after="0" w:line="240" w:lineRule="auto"/>
        <w:ind w:firstLine="567"/>
        <w:jc w:val="both"/>
        <w:rPr>
          <w:rFonts w:ascii="Times New Roman" w:hAnsi="Times New Roman"/>
          <w:iCs/>
          <w:snapToGrid w:val="0"/>
          <w:sz w:val="24"/>
        </w:rPr>
      </w:pPr>
      <w:proofErr w:type="gramStart"/>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b"/>
          <w:rFonts w:ascii="Times New Roman" w:hAnsi="Times New Roman"/>
          <w:iCs/>
          <w:snapToGrid w:val="0"/>
          <w:sz w:val="24"/>
          <w:szCs w:val="24"/>
        </w:rPr>
        <w:footnoteReference w:id="11"/>
      </w:r>
      <w:r w:rsidR="008B2132">
        <w:rPr>
          <w:rFonts w:ascii="Times New Roman" w:hAnsi="Times New Roman"/>
          <w:iCs/>
          <w:snapToGrid w:val="0"/>
          <w:sz w:val="24"/>
          <w:szCs w:val="24"/>
        </w:rPr>
        <w:t>,</w:t>
      </w:r>
      <w:proofErr w:type="spellStart"/>
      <w:r w:rsidR="00886265" w:rsidRPr="007C18BC">
        <w:rPr>
          <w:rFonts w:ascii="Times New Roman" w:hAnsi="Times New Roman"/>
          <w:iCs/>
          <w:snapToGrid w:val="0"/>
          <w:sz w:val="24"/>
        </w:rPr>
        <w:t>неприостановлена</w:t>
      </w:r>
      <w:proofErr w:type="spellEnd"/>
      <w:proofErr w:type="gramEnd"/>
      <w:r w:rsidR="00886265" w:rsidRPr="007C18BC">
        <w:rPr>
          <w:rFonts w:ascii="Times New Roman" w:hAnsi="Times New Roman"/>
          <w:iCs/>
          <w:snapToGrid w:val="0"/>
          <w:sz w:val="24"/>
        </w:rPr>
        <w:t xml:space="preserve">,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4410810A"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proofErr w:type="gramStart"/>
      <w:r w:rsidRPr="007C18BC">
        <w:rPr>
          <w:rFonts w:ascii="Times New Roman" w:hAnsi="Times New Roman"/>
          <w:iCs/>
          <w:snapToGrid w:val="0"/>
          <w:sz w:val="24"/>
        </w:rPr>
        <w:t>]</w:t>
      </w:r>
      <w:r w:rsidR="00E437B5" w:rsidRPr="007C18BC">
        <w:rPr>
          <w:rFonts w:ascii="Times New Roman" w:hAnsi="Times New Roman"/>
          <w:sz w:val="24"/>
        </w:rPr>
        <w:t>о</w:t>
      </w:r>
      <w:proofErr w:type="gramEnd"/>
      <w:r w:rsidR="00E437B5" w:rsidRPr="007C18BC">
        <w:rPr>
          <w:rFonts w:ascii="Times New Roman" w:hAnsi="Times New Roman"/>
          <w:sz w:val="24"/>
        </w:rPr>
        <w:t xml:space="preserve">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483344DC"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2"/>
      </w:r>
    </w:p>
    <w:p w14:paraId="71E578CC"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0B5811E3"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4CB2FAF8"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0952DD3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4AFCD6F3"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 xml:space="preserve">(фамилия, имя, отчество </w:t>
      </w:r>
      <w:proofErr w:type="gramStart"/>
      <w:r w:rsidRPr="007C18BC">
        <w:rPr>
          <w:rFonts w:ascii="Times New Roman" w:hAnsi="Times New Roman"/>
          <w:iCs/>
          <w:snapToGrid w:val="0"/>
          <w:sz w:val="24"/>
          <w:vertAlign w:val="superscript"/>
        </w:rPr>
        <w:t>подписавшего</w:t>
      </w:r>
      <w:proofErr w:type="gramEnd"/>
      <w:r w:rsidRPr="007C18BC">
        <w:rPr>
          <w:rFonts w:ascii="Times New Roman" w:hAnsi="Times New Roman"/>
          <w:iCs/>
          <w:snapToGrid w:val="0"/>
          <w:sz w:val="24"/>
          <w:vertAlign w:val="superscript"/>
        </w:rPr>
        <w:t>, должность)</w:t>
      </w:r>
    </w:p>
    <w:p w14:paraId="60CF17EB"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3D584F1" w14:textId="77777777" w:rsidR="00FB55BD" w:rsidRPr="007C18BC" w:rsidRDefault="00FB55BD" w:rsidP="00FB55BD">
      <w:pPr>
        <w:pStyle w:val="3"/>
        <w:rPr>
          <w:rFonts w:ascii="Times New Roman" w:hAnsi="Times New Roman"/>
          <w:sz w:val="24"/>
        </w:rPr>
      </w:pPr>
      <w:bookmarkStart w:id="633" w:name="_Toc418282248"/>
      <w:bookmarkStart w:id="634" w:name="_Toc418282252"/>
      <w:bookmarkStart w:id="635" w:name="_Toc415874709"/>
      <w:bookmarkStart w:id="636" w:name="_Toc415874710"/>
      <w:bookmarkStart w:id="637" w:name="_Toc415874711"/>
      <w:bookmarkStart w:id="638" w:name="_Toc415874712"/>
      <w:bookmarkStart w:id="639" w:name="_Toc415874713"/>
      <w:bookmarkStart w:id="640" w:name="_Toc415874714"/>
      <w:bookmarkStart w:id="641" w:name="_Toc415874715"/>
      <w:bookmarkStart w:id="642" w:name="_Toc415874722"/>
      <w:bookmarkStart w:id="643" w:name="_Toc415874729"/>
      <w:bookmarkStart w:id="644" w:name="_Toc415874736"/>
      <w:bookmarkStart w:id="645" w:name="_Toc415874743"/>
      <w:bookmarkStart w:id="646" w:name="_Toc415874762"/>
      <w:bookmarkStart w:id="647" w:name="_Toc415874763"/>
      <w:bookmarkStart w:id="648" w:name="_Toc415874764"/>
      <w:bookmarkStart w:id="649" w:name="_Toc415874765"/>
      <w:bookmarkStart w:id="650" w:name="_Toc415874766"/>
      <w:bookmarkStart w:id="651" w:name="_Toc415874767"/>
      <w:bookmarkStart w:id="652" w:name="_Toc415874768"/>
      <w:bookmarkStart w:id="653" w:name="_Toc415874769"/>
      <w:bookmarkStart w:id="654" w:name="_Toc415874770"/>
      <w:bookmarkStart w:id="655" w:name="_Toc415874771"/>
      <w:bookmarkStart w:id="656" w:name="_Toc415874772"/>
      <w:bookmarkStart w:id="657" w:name="_Toc415874773"/>
      <w:bookmarkStart w:id="658" w:name="_Toc415874774"/>
      <w:bookmarkStart w:id="659" w:name="_Toc415874775"/>
      <w:bookmarkStart w:id="660" w:name="_Toc415874776"/>
      <w:bookmarkStart w:id="661" w:name="_Ref415499744"/>
      <w:bookmarkStart w:id="662" w:name="_Ref415873971"/>
      <w:bookmarkStart w:id="663" w:name="_Toc415874777"/>
      <w:bookmarkStart w:id="664" w:name="_Ref418276143"/>
      <w:bookmarkStart w:id="665" w:name="_Toc7444315"/>
      <w:bookmarkStart w:id="666" w:name="_Toc411280037"/>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rsidRPr="007C18BC">
        <w:rPr>
          <w:rFonts w:ascii="Times New Roman" w:hAnsi="Times New Roman"/>
          <w:sz w:val="24"/>
        </w:rPr>
        <w:lastRenderedPageBreak/>
        <w:t xml:space="preserve">Декларация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661"/>
      <w:bookmarkEnd w:id="662"/>
      <w:bookmarkEnd w:id="663"/>
      <w:r w:rsidR="002D1A09" w:rsidRPr="007C18BC">
        <w:rPr>
          <w:rFonts w:ascii="Times New Roman" w:hAnsi="Times New Roman"/>
          <w:sz w:val="24"/>
        </w:rPr>
        <w:t xml:space="preserve"> (форма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513AC3">
        <w:rPr>
          <w:rFonts w:ascii="Times New Roman" w:hAnsi="Times New Roman"/>
          <w:noProof/>
          <w:sz w:val="24"/>
        </w:rPr>
        <w:t>5</w:t>
      </w:r>
      <w:r w:rsidR="00C45562" w:rsidRPr="007C18BC">
        <w:rPr>
          <w:rFonts w:ascii="Times New Roman" w:hAnsi="Times New Roman"/>
          <w:noProof/>
          <w:sz w:val="24"/>
        </w:rPr>
        <w:fldChar w:fldCharType="end"/>
      </w:r>
      <w:r w:rsidR="002D1A09" w:rsidRPr="007C18BC">
        <w:rPr>
          <w:rFonts w:ascii="Times New Roman" w:hAnsi="Times New Roman"/>
          <w:sz w:val="24"/>
        </w:rPr>
        <w:t>)</w:t>
      </w:r>
      <w:bookmarkEnd w:id="664"/>
      <w:bookmarkEnd w:id="665"/>
    </w:p>
    <w:p w14:paraId="3159BA9D" w14:textId="77777777" w:rsidR="00FB55BD" w:rsidRPr="007C18BC" w:rsidRDefault="00FB55BD" w:rsidP="00FB55BD">
      <w:pPr>
        <w:pStyle w:val="4"/>
        <w:rPr>
          <w:rFonts w:ascii="Times New Roman" w:hAnsi="Times New Roman"/>
          <w:sz w:val="24"/>
        </w:rPr>
      </w:pPr>
      <w:r w:rsidRPr="007C18BC">
        <w:rPr>
          <w:rFonts w:ascii="Times New Roman" w:hAnsi="Times New Roman"/>
          <w:sz w:val="24"/>
        </w:rPr>
        <w:t xml:space="preserve">Форма Декларации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666"/>
    </w:p>
    <w:p w14:paraId="5A58E131" w14:textId="57C9FB9D" w:rsidR="009B5A24" w:rsidRPr="007C18BC" w:rsidRDefault="009B5A24" w:rsidP="00805D4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513AC3">
        <w:rPr>
          <w:rFonts w:ascii="Times New Roman" w:hAnsi="Times New Roman"/>
          <w:noProof/>
          <w:snapToGrid w:val="0"/>
          <w:sz w:val="24"/>
        </w:rPr>
        <w:t>5</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20_ г. № __________</w:t>
      </w:r>
    </w:p>
    <w:p w14:paraId="1EC3EB92" w14:textId="77777777" w:rsidR="002C0861" w:rsidRPr="007C18BC" w:rsidRDefault="002C0861" w:rsidP="002C0861">
      <w:pPr>
        <w:pStyle w:val="a"/>
        <w:numPr>
          <w:ilvl w:val="0"/>
          <w:numId w:val="0"/>
        </w:numPr>
        <w:suppressAutoHyphens w:val="0"/>
        <w:spacing w:before="480" w:after="240" w:line="276" w:lineRule="auto"/>
        <w:jc w:val="center"/>
        <w:rPr>
          <w:rFonts w:ascii="Times New Roman" w:hAnsi="Times New Roman"/>
          <w:b/>
          <w:sz w:val="24"/>
        </w:rPr>
      </w:pPr>
      <w:bookmarkStart w:id="667" w:name="_Toc411280038"/>
      <w:r w:rsidRPr="007C18BC">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667"/>
    </w:p>
    <w:p w14:paraId="5D31008D" w14:textId="77777777" w:rsidR="002C0861" w:rsidRPr="007C18BC" w:rsidRDefault="002C0861" w:rsidP="002C0861">
      <w:pPr>
        <w:pStyle w:val="a"/>
        <w:numPr>
          <w:ilvl w:val="0"/>
          <w:numId w:val="0"/>
        </w:numPr>
        <w:ind w:firstLine="851"/>
        <w:rPr>
          <w:rFonts w:ascii="Times New Roman" w:hAnsi="Times New Roman"/>
          <w:sz w:val="24"/>
        </w:rPr>
      </w:pPr>
      <w:r w:rsidRPr="007C18BC">
        <w:rPr>
          <w:rFonts w:ascii="Times New Roman" w:hAnsi="Times New Roman"/>
          <w:sz w:val="24"/>
        </w:rPr>
        <w:t>Подтверждаем, что _____________________________________________,</w:t>
      </w:r>
    </w:p>
    <w:p w14:paraId="3BEF0A1F" w14:textId="77777777" w:rsidR="002C0861" w:rsidRPr="007C18BC" w:rsidRDefault="002C0861" w:rsidP="002C0861">
      <w:pPr>
        <w:spacing w:after="0" w:line="240" w:lineRule="auto"/>
        <w:ind w:left="2835"/>
        <w:jc w:val="center"/>
        <w:rPr>
          <w:rFonts w:ascii="Times New Roman" w:hAnsi="Times New Roman"/>
          <w:sz w:val="18"/>
          <w:szCs w:val="20"/>
        </w:rPr>
      </w:pPr>
      <w:r w:rsidRPr="007C18BC">
        <w:rPr>
          <w:rFonts w:ascii="Times New Roman" w:hAnsi="Times New Roman"/>
          <w:sz w:val="18"/>
          <w:szCs w:val="20"/>
        </w:rPr>
        <w:t xml:space="preserve">(наименование </w:t>
      </w:r>
      <w:r w:rsidR="00197B3F" w:rsidRPr="007C18BC">
        <w:rPr>
          <w:rFonts w:ascii="Times New Roman" w:hAnsi="Times New Roman"/>
          <w:sz w:val="18"/>
          <w:szCs w:val="20"/>
        </w:rPr>
        <w:t>организации</w:t>
      </w:r>
      <w:r w:rsidRPr="007C18BC">
        <w:rPr>
          <w:rFonts w:ascii="Times New Roman" w:hAnsi="Times New Roman"/>
          <w:sz w:val="18"/>
          <w:szCs w:val="20"/>
        </w:rPr>
        <w:t>)</w:t>
      </w:r>
    </w:p>
    <w:p w14:paraId="5C642C7D" w14:textId="77777777" w:rsidR="002C0861" w:rsidRPr="007C18BC" w:rsidRDefault="002C0861" w:rsidP="002C0861">
      <w:pPr>
        <w:pStyle w:val="a"/>
        <w:numPr>
          <w:ilvl w:val="0"/>
          <w:numId w:val="0"/>
        </w:numPr>
        <w:spacing w:before="0"/>
        <w:rPr>
          <w:rStyle w:val="47"/>
          <w:rFonts w:ascii="Times New Roman" w:hAnsi="Times New Roman"/>
          <w:sz w:val="24"/>
        </w:rPr>
      </w:pPr>
      <w:r w:rsidRPr="007C18BC">
        <w:rPr>
          <w:rStyle w:val="47"/>
          <w:rFonts w:ascii="Times New Roman" w:hAnsi="Times New Roman"/>
          <w:sz w:val="24"/>
        </w:rPr>
        <w:t xml:space="preserve">в соответствии со статьей 4 Федерального закона </w:t>
      </w:r>
      <w:r w:rsidRPr="007C18BC">
        <w:rPr>
          <w:rFonts w:ascii="Times New Roman" w:hAnsi="Times New Roman"/>
          <w:sz w:val="24"/>
        </w:rPr>
        <w:t>от 24.07.2007 г. № 209-ФЗ</w:t>
      </w:r>
      <w:r w:rsidRPr="007C18BC">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7C18BC">
        <w:rPr>
          <w:rStyle w:val="47"/>
          <w:rFonts w:ascii="Times New Roman" w:hAnsi="Times New Roman"/>
          <w:sz w:val="24"/>
        </w:rPr>
        <w:br/>
        <w:t>__________________________________________________________________</w:t>
      </w:r>
    </w:p>
    <w:p w14:paraId="0A0BA077" w14:textId="77777777" w:rsidR="002C0861" w:rsidRPr="007C18BC" w:rsidRDefault="002C0861" w:rsidP="002C0861">
      <w:pPr>
        <w:spacing w:after="0" w:line="240" w:lineRule="auto"/>
        <w:jc w:val="center"/>
        <w:rPr>
          <w:rFonts w:ascii="Times New Roman" w:hAnsi="Times New Roman"/>
          <w:sz w:val="18"/>
          <w:szCs w:val="20"/>
        </w:rPr>
      </w:pPr>
      <w:r w:rsidRPr="007C18BC">
        <w:rPr>
          <w:rFonts w:ascii="Times New Roman" w:hAnsi="Times New Roman"/>
          <w:sz w:val="18"/>
          <w:szCs w:val="20"/>
        </w:rPr>
        <w:t>(указывается субъект малого или среднего предпринимательства в зависимости от критериев отнесения)</w:t>
      </w:r>
    </w:p>
    <w:p w14:paraId="7B179BAA" w14:textId="77777777" w:rsidR="002C0861" w:rsidRPr="007C18BC" w:rsidRDefault="002C0861" w:rsidP="002C0861">
      <w:pPr>
        <w:pStyle w:val="a"/>
        <w:numPr>
          <w:ilvl w:val="0"/>
          <w:numId w:val="0"/>
        </w:numPr>
        <w:rPr>
          <w:rFonts w:ascii="Times New Roman" w:hAnsi="Times New Roman"/>
          <w:sz w:val="24"/>
        </w:rPr>
      </w:pPr>
      <w:r w:rsidRPr="007C18BC">
        <w:rPr>
          <w:rStyle w:val="47"/>
          <w:rFonts w:ascii="Times New Roman" w:hAnsi="Times New Roman"/>
          <w:sz w:val="24"/>
        </w:rPr>
        <w:t>предпринимательства, и сообщаем следующую информацию:</w:t>
      </w:r>
    </w:p>
    <w:p w14:paraId="53BBCFED"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Адрес</w:t>
      </w:r>
      <w:r w:rsidRPr="007C18BC">
        <w:rPr>
          <w:rStyle w:val="47"/>
          <w:rFonts w:ascii="Times New Roman" w:hAnsi="Times New Roman"/>
          <w:sz w:val="24"/>
        </w:rPr>
        <w:t xml:space="preserve"> местонахождения (юридический адрес)</w:t>
      </w:r>
      <w:r w:rsidRPr="007C18BC">
        <w:rPr>
          <w:rFonts w:ascii="Times New Roman" w:hAnsi="Times New Roman"/>
          <w:sz w:val="24"/>
        </w:rPr>
        <w:t xml:space="preserve"> ________________________</w:t>
      </w:r>
    </w:p>
    <w:p w14:paraId="6724AB02"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ИНН / КПП: _______________________________________________________</w:t>
      </w:r>
    </w:p>
    <w:p w14:paraId="04C16BDC" w14:textId="77777777" w:rsidR="002C0861" w:rsidRPr="007C18BC" w:rsidRDefault="002C0861" w:rsidP="002C0861">
      <w:pPr>
        <w:pStyle w:val="a"/>
        <w:numPr>
          <w:ilvl w:val="0"/>
          <w:numId w:val="0"/>
        </w:numPr>
        <w:spacing w:before="0"/>
        <w:ind w:left="426"/>
        <w:jc w:val="center"/>
        <w:rPr>
          <w:rFonts w:ascii="Times New Roman" w:hAnsi="Times New Roman"/>
          <w:sz w:val="18"/>
          <w:szCs w:val="20"/>
        </w:rPr>
      </w:pPr>
      <w:r w:rsidRPr="007C18BC">
        <w:rPr>
          <w:rFonts w:ascii="Times New Roman" w:hAnsi="Times New Roman"/>
          <w:sz w:val="18"/>
          <w:szCs w:val="20"/>
        </w:rPr>
        <w:t>(№, сведения о дате выдачи документа и выдавшем его органе)</w:t>
      </w:r>
    </w:p>
    <w:p w14:paraId="0B537B44" w14:textId="77777777" w:rsidR="00D62F26" w:rsidRPr="00FF4341" w:rsidRDefault="00D62F26" w:rsidP="00D62F26">
      <w:pPr>
        <w:pStyle w:val="5"/>
        <w:ind w:left="426" w:hanging="426"/>
        <w:rPr>
          <w:rFonts w:ascii="Times New Roman" w:hAnsi="Times New Roman"/>
          <w:sz w:val="24"/>
        </w:rPr>
      </w:pPr>
      <w:r w:rsidRPr="00FF4341">
        <w:rPr>
          <w:rFonts w:ascii="Times New Roman" w:hAnsi="Times New Roman"/>
          <w:sz w:val="24"/>
        </w:rPr>
        <w:t>ОГРН ____________________________________________________________</w:t>
      </w:r>
    </w:p>
    <w:p w14:paraId="1CAC96DA" w14:textId="77777777" w:rsidR="00D62F26" w:rsidRPr="00FF4341" w:rsidRDefault="00D62F26" w:rsidP="00D62F26">
      <w:pPr>
        <w:pStyle w:val="5"/>
        <w:ind w:left="426" w:hanging="426"/>
        <w:rPr>
          <w:rStyle w:val="47"/>
          <w:rFonts w:ascii="Times New Roman" w:hAnsi="Times New Roman"/>
          <w:sz w:val="24"/>
        </w:rPr>
      </w:pPr>
      <w:r w:rsidRPr="00FF4341">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FF4341">
        <w:rPr>
          <w:rStyle w:val="affb"/>
          <w:rFonts w:ascii="Times New Roman" w:hAnsi="Times New Roman"/>
          <w:sz w:val="24"/>
        </w:rPr>
        <w:footnoteReference w:id="13"/>
      </w:r>
      <w:r w:rsidRPr="00FF4341">
        <w:rPr>
          <w:rStyle w:val="47"/>
          <w:rFonts w:ascii="Times New Roman" w:hAnsi="Times New Roman"/>
          <w:sz w:val="24"/>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D62F26" w:rsidRPr="00FF4341" w14:paraId="5E218F4E" w14:textId="77777777" w:rsidTr="00E2636C">
        <w:tc>
          <w:tcPr>
            <w:tcW w:w="709" w:type="dxa"/>
            <w:tcBorders>
              <w:top w:val="single" w:sz="4" w:space="0" w:color="auto"/>
              <w:bottom w:val="single" w:sz="4" w:space="0" w:color="auto"/>
              <w:right w:val="single" w:sz="4" w:space="0" w:color="auto"/>
            </w:tcBorders>
            <w:vAlign w:val="center"/>
          </w:tcPr>
          <w:p w14:paraId="2423F70C" w14:textId="77777777" w:rsidR="00D62F26" w:rsidRDefault="00D62F26" w:rsidP="00E2636C">
            <w:pPr>
              <w:pStyle w:val="46"/>
              <w:keepNext/>
              <w:spacing w:before="0"/>
              <w:ind w:left="-22" w:firstLine="34"/>
              <w:jc w:val="center"/>
              <w:rPr>
                <w:rFonts w:ascii="Times New Roman" w:hAnsi="Times New Roman"/>
                <w:sz w:val="24"/>
                <w:szCs w:val="24"/>
              </w:rPr>
            </w:pPr>
            <w:r w:rsidRPr="00F860B3">
              <w:rPr>
                <w:rFonts w:ascii="Times New Roman" w:hAnsi="Times New Roman"/>
                <w:sz w:val="24"/>
                <w:szCs w:val="24"/>
              </w:rPr>
              <w:t xml:space="preserve">№ </w:t>
            </w:r>
            <w:proofErr w:type="gramStart"/>
            <w:r w:rsidRPr="00F860B3">
              <w:rPr>
                <w:rFonts w:ascii="Times New Roman" w:hAnsi="Times New Roman"/>
                <w:sz w:val="24"/>
                <w:szCs w:val="24"/>
              </w:rPr>
              <w:t>п</w:t>
            </w:r>
            <w:proofErr w:type="gramEnd"/>
            <w:r w:rsidRPr="00F860B3">
              <w:rPr>
                <w:rFonts w:ascii="Times New Roman" w:hAnsi="Times New Roman"/>
                <w:sz w:val="24"/>
                <w:szCs w:val="24"/>
              </w:rPr>
              <w:t>/п</w:t>
            </w:r>
          </w:p>
        </w:tc>
        <w:tc>
          <w:tcPr>
            <w:tcW w:w="4819" w:type="dxa"/>
            <w:tcBorders>
              <w:top w:val="single" w:sz="4" w:space="0" w:color="auto"/>
              <w:left w:val="single" w:sz="4" w:space="0" w:color="auto"/>
              <w:bottom w:val="single" w:sz="4" w:space="0" w:color="auto"/>
              <w:right w:val="single" w:sz="4" w:space="0" w:color="auto"/>
            </w:tcBorders>
            <w:vAlign w:val="center"/>
          </w:tcPr>
          <w:p w14:paraId="12C956A3"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510D656F"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14:paraId="09F93256"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14:paraId="380CCD02"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Показатель</w:t>
            </w:r>
          </w:p>
        </w:tc>
      </w:tr>
      <w:tr w:rsidR="00D62F26" w:rsidRPr="00FF4341" w14:paraId="3AC8D5A7" w14:textId="77777777" w:rsidTr="00E2636C">
        <w:tc>
          <w:tcPr>
            <w:tcW w:w="709" w:type="dxa"/>
            <w:tcBorders>
              <w:top w:val="single" w:sz="4" w:space="0" w:color="auto"/>
              <w:bottom w:val="single" w:sz="4" w:space="0" w:color="auto"/>
              <w:right w:val="single" w:sz="4" w:space="0" w:color="auto"/>
            </w:tcBorders>
            <w:vAlign w:val="center"/>
          </w:tcPr>
          <w:p w14:paraId="48838B69" w14:textId="77777777" w:rsidR="00D62F26" w:rsidRDefault="00D62F26" w:rsidP="0001220E">
            <w:pPr>
              <w:pStyle w:val="46"/>
              <w:spacing w:before="0"/>
              <w:ind w:left="-22" w:firstLine="34"/>
              <w:jc w:val="center"/>
              <w:rPr>
                <w:rFonts w:ascii="Times New Roman" w:hAnsi="Times New Roman"/>
                <w:sz w:val="24"/>
                <w:szCs w:val="24"/>
              </w:rPr>
            </w:pPr>
            <w:r w:rsidRPr="00F860B3">
              <w:rPr>
                <w:rFonts w:ascii="Times New Roman" w:hAnsi="Times New Roman"/>
                <w:sz w:val="24"/>
                <w:szCs w:val="24"/>
              </w:rPr>
              <w:t>1</w:t>
            </w:r>
          </w:p>
        </w:tc>
        <w:tc>
          <w:tcPr>
            <w:tcW w:w="4819" w:type="dxa"/>
            <w:tcBorders>
              <w:top w:val="single" w:sz="4" w:space="0" w:color="auto"/>
              <w:left w:val="single" w:sz="4" w:space="0" w:color="auto"/>
              <w:bottom w:val="single" w:sz="4" w:space="0" w:color="auto"/>
              <w:right w:val="single" w:sz="4" w:space="0" w:color="auto"/>
            </w:tcBorders>
            <w:vAlign w:val="center"/>
          </w:tcPr>
          <w:p w14:paraId="79882072"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7651A56E"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35445C15"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14:paraId="1A8D537E" w14:textId="77777777" w:rsidR="00D62F26" w:rsidRPr="00FF4341" w:rsidRDefault="00D62F26" w:rsidP="00E2636C">
            <w:pPr>
              <w:pStyle w:val="46"/>
              <w:spacing w:before="0"/>
              <w:ind w:left="-108" w:right="-109" w:firstLine="34"/>
              <w:jc w:val="center"/>
              <w:rPr>
                <w:rFonts w:ascii="Times New Roman" w:hAnsi="Times New Roman"/>
                <w:sz w:val="24"/>
              </w:rPr>
            </w:pPr>
            <w:r w:rsidRPr="00FF4341">
              <w:rPr>
                <w:rFonts w:ascii="Times New Roman" w:hAnsi="Times New Roman"/>
                <w:sz w:val="24"/>
              </w:rPr>
              <w:t>5</w:t>
            </w:r>
          </w:p>
        </w:tc>
      </w:tr>
      <w:tr w:rsidR="00D62F26" w:rsidRPr="00FF4341" w14:paraId="465EB569" w14:textId="77777777" w:rsidTr="00E2636C">
        <w:tc>
          <w:tcPr>
            <w:tcW w:w="709" w:type="dxa"/>
            <w:tcBorders>
              <w:top w:val="single" w:sz="4" w:space="0" w:color="auto"/>
              <w:bottom w:val="single" w:sz="4" w:space="0" w:color="auto"/>
              <w:right w:val="single" w:sz="4" w:space="0" w:color="auto"/>
            </w:tcBorders>
          </w:tcPr>
          <w:p w14:paraId="45B92915"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B69D40E"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55F91D96"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14:paraId="50F0F11D"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6DBCDE52" w14:textId="77777777" w:rsidTr="00E2636C">
        <w:tc>
          <w:tcPr>
            <w:tcW w:w="709" w:type="dxa"/>
            <w:tcBorders>
              <w:top w:val="single" w:sz="4" w:space="0" w:color="auto"/>
              <w:bottom w:val="single" w:sz="4" w:space="0" w:color="auto"/>
              <w:right w:val="single" w:sz="4" w:space="0" w:color="auto"/>
            </w:tcBorders>
          </w:tcPr>
          <w:p w14:paraId="3A6248BF"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78DABCA"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w:t>
            </w:r>
            <w:r w:rsidRPr="00322D87">
              <w:rPr>
                <w:rFonts w:ascii="Times New Roman" w:hAnsi="Times New Roman"/>
                <w:sz w:val="24"/>
                <w:szCs w:val="24"/>
              </w:rPr>
              <w:lastRenderedPageBreak/>
              <w:t>капитале общества с ограниченной ответственностью</w:t>
            </w:r>
            <w:r>
              <w:rPr>
                <w:rStyle w:val="affb"/>
                <w:rFonts w:ascii="Times New Roman" w:hAnsi="Times New Roman"/>
                <w:sz w:val="24"/>
                <w:szCs w:val="24"/>
              </w:rPr>
              <w:footnoteReference w:id="14"/>
            </w:r>
            <w:r w:rsidRPr="00322D87">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41044D82"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lastRenderedPageBreak/>
              <w:t>не более 49 %</w:t>
            </w:r>
          </w:p>
        </w:tc>
        <w:tc>
          <w:tcPr>
            <w:tcW w:w="1844" w:type="dxa"/>
            <w:tcBorders>
              <w:top w:val="single" w:sz="4" w:space="0" w:color="auto"/>
              <w:left w:val="single" w:sz="4" w:space="0" w:color="auto"/>
              <w:bottom w:val="single" w:sz="4" w:space="0" w:color="auto"/>
            </w:tcBorders>
          </w:tcPr>
          <w:p w14:paraId="5D1E47FF"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0E35577B" w14:textId="77777777" w:rsidTr="00E2636C">
        <w:tc>
          <w:tcPr>
            <w:tcW w:w="709" w:type="dxa"/>
            <w:tcBorders>
              <w:top w:val="single" w:sz="4" w:space="0" w:color="auto"/>
              <w:bottom w:val="single" w:sz="4" w:space="0" w:color="auto"/>
              <w:right w:val="single" w:sz="4" w:space="0" w:color="auto"/>
            </w:tcBorders>
          </w:tcPr>
          <w:p w14:paraId="01A9E415"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D9FA981"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14:paraId="2136BCB1"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4BF196DC"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05F8EC0D" w14:textId="77777777" w:rsidTr="00E2636C">
        <w:tc>
          <w:tcPr>
            <w:tcW w:w="709" w:type="dxa"/>
            <w:tcBorders>
              <w:top w:val="single" w:sz="4" w:space="0" w:color="auto"/>
              <w:bottom w:val="single" w:sz="4" w:space="0" w:color="auto"/>
              <w:right w:val="single" w:sz="4" w:space="0" w:color="auto"/>
            </w:tcBorders>
          </w:tcPr>
          <w:p w14:paraId="2F69D031"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964BEB9" w14:textId="77777777" w:rsidR="00D62F26" w:rsidRPr="00FF4341" w:rsidRDefault="00D62F26" w:rsidP="00E2636C">
            <w:pPr>
              <w:pStyle w:val="46"/>
              <w:spacing w:before="0"/>
              <w:ind w:left="0"/>
              <w:rPr>
                <w:rFonts w:ascii="Times New Roman" w:hAnsi="Times New Roman"/>
                <w:sz w:val="24"/>
              </w:rPr>
            </w:pPr>
            <w:proofErr w:type="gramStart"/>
            <w:r w:rsidRPr="008D5D1E">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552" w:type="dxa"/>
            <w:gridSpan w:val="2"/>
            <w:tcBorders>
              <w:top w:val="single" w:sz="4" w:space="0" w:color="auto"/>
              <w:left w:val="single" w:sz="4" w:space="0" w:color="auto"/>
              <w:bottom w:val="single" w:sz="4" w:space="0" w:color="auto"/>
              <w:right w:val="single" w:sz="4" w:space="0" w:color="auto"/>
            </w:tcBorders>
          </w:tcPr>
          <w:p w14:paraId="78F5674A"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98888E7"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691547A1" w14:textId="77777777" w:rsidTr="00E2636C">
        <w:tc>
          <w:tcPr>
            <w:tcW w:w="709" w:type="dxa"/>
            <w:tcBorders>
              <w:top w:val="single" w:sz="4" w:space="0" w:color="auto"/>
              <w:bottom w:val="single" w:sz="4" w:space="0" w:color="auto"/>
              <w:right w:val="single" w:sz="4" w:space="0" w:color="auto"/>
            </w:tcBorders>
          </w:tcPr>
          <w:p w14:paraId="39845204"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44B2C23"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Наличие у хозяйственного общества, хозяйственного партнерства статуса участника проекта в соответствии с Федеральным законом </w:t>
            </w:r>
            <w:r>
              <w:rPr>
                <w:rFonts w:ascii="Times New Roman" w:hAnsi="Times New Roman"/>
                <w:sz w:val="24"/>
              </w:rPr>
              <w:t>«</w:t>
            </w:r>
            <w:r w:rsidRPr="008D5D1E">
              <w:rPr>
                <w:rFonts w:ascii="Times New Roman" w:hAnsi="Times New Roman"/>
                <w:sz w:val="24"/>
              </w:rPr>
              <w:t xml:space="preserve">Об инновационном центре </w:t>
            </w:r>
            <w:r>
              <w:rPr>
                <w:rFonts w:ascii="Times New Roman" w:hAnsi="Times New Roman"/>
                <w:sz w:val="24"/>
              </w:rPr>
              <w:t>«</w:t>
            </w:r>
            <w:proofErr w:type="spellStart"/>
            <w:r w:rsidRPr="008D5D1E">
              <w:rPr>
                <w:rFonts w:ascii="Times New Roman" w:hAnsi="Times New Roman"/>
                <w:sz w:val="24"/>
              </w:rPr>
              <w:t>Сколково</w:t>
            </w:r>
            <w:proofErr w:type="spellEnd"/>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72E8F588"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6E2052CC"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93AB40A" w14:textId="77777777" w:rsidTr="00E2636C">
        <w:tc>
          <w:tcPr>
            <w:tcW w:w="709" w:type="dxa"/>
            <w:tcBorders>
              <w:top w:val="single" w:sz="4" w:space="0" w:color="auto"/>
              <w:bottom w:val="single" w:sz="4" w:space="0" w:color="auto"/>
              <w:right w:val="single" w:sz="4" w:space="0" w:color="auto"/>
            </w:tcBorders>
          </w:tcPr>
          <w:p w14:paraId="7069DE80"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889CDBC" w14:textId="77777777" w:rsidR="00D62F26" w:rsidRPr="00FF4341" w:rsidRDefault="00D62F26" w:rsidP="00E2636C">
            <w:pPr>
              <w:pStyle w:val="46"/>
              <w:spacing w:before="0"/>
              <w:ind w:left="0"/>
              <w:rPr>
                <w:rFonts w:ascii="Times New Roman" w:hAnsi="Times New Roman"/>
                <w:sz w:val="24"/>
              </w:rPr>
            </w:pPr>
            <w:proofErr w:type="gramStart"/>
            <w:r w:rsidRPr="008D5D1E">
              <w:rPr>
                <w:rFonts w:ascii="Times New Roman" w:hAnsi="Times New Roman"/>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Pr>
                <w:rFonts w:ascii="Times New Roman" w:hAnsi="Times New Roman"/>
                <w:sz w:val="24"/>
              </w:rPr>
              <w:t>«</w:t>
            </w:r>
            <w:r w:rsidRPr="008D5D1E">
              <w:rPr>
                <w:rFonts w:ascii="Times New Roman" w:hAnsi="Times New Roman"/>
                <w:sz w:val="24"/>
              </w:rPr>
              <w:t>О науке и государственной научно-технической политике</w:t>
            </w:r>
            <w:r>
              <w:rPr>
                <w:rFonts w:ascii="Times New Roman" w:hAnsi="Times New Roman"/>
                <w:sz w:val="24"/>
              </w:rPr>
              <w:t>»</w:t>
            </w:r>
            <w:proofErr w:type="gramEnd"/>
          </w:p>
        </w:tc>
        <w:tc>
          <w:tcPr>
            <w:tcW w:w="2552" w:type="dxa"/>
            <w:gridSpan w:val="2"/>
            <w:tcBorders>
              <w:top w:val="single" w:sz="4" w:space="0" w:color="auto"/>
              <w:left w:val="single" w:sz="4" w:space="0" w:color="auto"/>
              <w:bottom w:val="single" w:sz="4" w:space="0" w:color="auto"/>
              <w:right w:val="single" w:sz="4" w:space="0" w:color="auto"/>
            </w:tcBorders>
          </w:tcPr>
          <w:p w14:paraId="49A67B3D"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12D2BA1D"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85293F3" w14:textId="77777777" w:rsidTr="00E2636C">
        <w:trPr>
          <w:trHeight w:val="1383"/>
        </w:trPr>
        <w:tc>
          <w:tcPr>
            <w:tcW w:w="709" w:type="dxa"/>
            <w:vMerge w:val="restart"/>
            <w:tcBorders>
              <w:top w:val="single" w:sz="6" w:space="0" w:color="auto"/>
              <w:left w:val="single" w:sz="6" w:space="0" w:color="auto"/>
              <w:bottom w:val="nil"/>
              <w:right w:val="single" w:sz="6" w:space="0" w:color="auto"/>
            </w:tcBorders>
          </w:tcPr>
          <w:p w14:paraId="1C19C4BE"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239D7016" w14:textId="77777777" w:rsidR="00D62F26" w:rsidRPr="00FF4341" w:rsidRDefault="001F28B6" w:rsidP="00E2636C">
            <w:pPr>
              <w:pStyle w:val="46"/>
              <w:spacing w:before="0"/>
              <w:ind w:left="0"/>
              <w:rPr>
                <w:rFonts w:ascii="Times New Roman" w:hAnsi="Times New Roman"/>
                <w:sz w:val="24"/>
              </w:rPr>
            </w:pPr>
            <w:r>
              <w:rPr>
                <w:rFonts w:ascii="Times New Roman" w:hAnsi="Times New Roman"/>
                <w:sz w:val="24"/>
              </w:rPr>
              <w:t xml:space="preserve">Среднесписочная численность работников за предшествующий календарный год, человек (информация указывается за </w:t>
            </w:r>
            <w:proofErr w:type="gramStart"/>
            <w:r>
              <w:rPr>
                <w:rFonts w:ascii="Times New Roman" w:hAnsi="Times New Roman"/>
                <w:sz w:val="24"/>
              </w:rPr>
              <w:t>последние</w:t>
            </w:r>
            <w:proofErr w:type="gramEnd"/>
            <w:r>
              <w:rPr>
                <w:rFonts w:ascii="Times New Roman" w:hAnsi="Times New Roman"/>
                <w:sz w:val="24"/>
              </w:rPr>
              <w:t xml:space="preserve"> 3 года)</w:t>
            </w:r>
          </w:p>
        </w:tc>
        <w:tc>
          <w:tcPr>
            <w:tcW w:w="1276" w:type="dxa"/>
            <w:tcBorders>
              <w:top w:val="single" w:sz="4" w:space="0" w:color="auto"/>
              <w:left w:val="single" w:sz="4" w:space="0" w:color="auto"/>
              <w:bottom w:val="single" w:sz="4" w:space="0" w:color="auto"/>
              <w:right w:val="single" w:sz="4" w:space="0" w:color="auto"/>
            </w:tcBorders>
          </w:tcPr>
          <w:p w14:paraId="69E1C545"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100 включительно</w:t>
            </w:r>
          </w:p>
        </w:tc>
        <w:tc>
          <w:tcPr>
            <w:tcW w:w="1276" w:type="dxa"/>
            <w:vMerge w:val="restart"/>
            <w:tcBorders>
              <w:top w:val="single" w:sz="6" w:space="0" w:color="auto"/>
              <w:left w:val="single" w:sz="6" w:space="0" w:color="auto"/>
              <w:bottom w:val="nil"/>
              <w:right w:val="single" w:sz="6" w:space="0" w:color="auto"/>
            </w:tcBorders>
          </w:tcPr>
          <w:p w14:paraId="1559DAA2"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33254847"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 xml:space="preserve">указывается количество человек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0081B0C5" w14:textId="77777777" w:rsidTr="00E2636C">
        <w:tc>
          <w:tcPr>
            <w:tcW w:w="709" w:type="dxa"/>
            <w:vMerge/>
            <w:tcBorders>
              <w:top w:val="nil"/>
              <w:left w:val="single" w:sz="6" w:space="0" w:color="auto"/>
              <w:bottom w:val="single" w:sz="6" w:space="0" w:color="auto"/>
              <w:right w:val="single" w:sz="6" w:space="0" w:color="auto"/>
            </w:tcBorders>
          </w:tcPr>
          <w:p w14:paraId="5302A80B" w14:textId="77777777" w:rsidR="00D62F26" w:rsidRPr="00EB3072" w:rsidRDefault="00D62F26" w:rsidP="003E1033">
            <w:pPr>
              <w:pStyle w:val="46"/>
              <w:numPr>
                <w:ilvl w:val="2"/>
                <w:numId w:val="2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27F594E0"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135D17EA"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 xml:space="preserve">до 15 </w:t>
            </w:r>
            <w:r w:rsidR="00C23C0E">
              <w:rPr>
                <w:rFonts w:ascii="Times New Roman" w:hAnsi="Times New Roman"/>
                <w:sz w:val="24"/>
              </w:rPr>
              <w:t>–</w:t>
            </w:r>
            <w:r w:rsidRPr="00FF4341">
              <w:rPr>
                <w:rFonts w:ascii="Times New Roman" w:hAnsi="Times New Roman"/>
                <w:sz w:val="24"/>
              </w:rPr>
              <w:t xml:space="preserve"> микро</w:t>
            </w:r>
            <w:r w:rsidR="00C23C0E">
              <w:rPr>
                <w:rFonts w:ascii="Times New Roman" w:hAnsi="Times New Roman"/>
                <w:sz w:val="24"/>
              </w:rPr>
              <w:t>-</w:t>
            </w:r>
            <w:r w:rsidRPr="00FF4341">
              <w:rPr>
                <w:rFonts w:ascii="Times New Roman" w:hAnsi="Times New Roman"/>
                <w:sz w:val="24"/>
              </w:rPr>
              <w:t>пре</w:t>
            </w:r>
            <w:r w:rsidR="00C23C0E">
              <w:rPr>
                <w:rFonts w:ascii="Times New Roman" w:hAnsi="Times New Roman"/>
                <w:sz w:val="24"/>
              </w:rPr>
              <w:t>д</w:t>
            </w:r>
            <w:r w:rsidRPr="00FF4341">
              <w:rPr>
                <w:rFonts w:ascii="Times New Roman" w:hAnsi="Times New Roman"/>
                <w:sz w:val="24"/>
              </w:rPr>
              <w:t>приятие</w:t>
            </w:r>
          </w:p>
        </w:tc>
        <w:tc>
          <w:tcPr>
            <w:tcW w:w="1276" w:type="dxa"/>
            <w:vMerge/>
            <w:tcBorders>
              <w:top w:val="nil"/>
              <w:left w:val="single" w:sz="6" w:space="0" w:color="auto"/>
              <w:bottom w:val="single" w:sz="6" w:space="0" w:color="auto"/>
              <w:right w:val="single" w:sz="6" w:space="0" w:color="auto"/>
            </w:tcBorders>
          </w:tcPr>
          <w:p w14:paraId="756B2ADF"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top w:val="nil"/>
              <w:left w:val="single" w:sz="6" w:space="0" w:color="auto"/>
              <w:bottom w:val="single" w:sz="6" w:space="0" w:color="auto"/>
              <w:right w:val="single" w:sz="6" w:space="0" w:color="auto"/>
            </w:tcBorders>
          </w:tcPr>
          <w:p w14:paraId="2B589610"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0B85A969" w14:textId="77777777" w:rsidTr="00E2636C">
        <w:trPr>
          <w:trHeight w:val="634"/>
        </w:trPr>
        <w:tc>
          <w:tcPr>
            <w:tcW w:w="709" w:type="dxa"/>
            <w:vMerge w:val="restart"/>
            <w:tcBorders>
              <w:top w:val="single" w:sz="6" w:space="0" w:color="auto"/>
              <w:left w:val="single" w:sz="6" w:space="0" w:color="auto"/>
              <w:bottom w:val="nil"/>
              <w:right w:val="single" w:sz="6" w:space="0" w:color="auto"/>
            </w:tcBorders>
          </w:tcPr>
          <w:p w14:paraId="0A671796"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30009ACE"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Доход за предшествующий календарный год, который</w:t>
            </w:r>
            <w:r w:rsidR="00DA57AE">
              <w:rPr>
                <w:rFonts w:ascii="Times New Roman" w:hAnsi="Times New Roman"/>
                <w:sz w:val="24"/>
              </w:rPr>
              <w:t xml:space="preserve"> </w:t>
            </w:r>
            <w:r w:rsidRPr="00F4255B">
              <w:rPr>
                <w:rFonts w:ascii="Times New Roman" w:hAnsi="Times New Roman"/>
                <w:sz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322D87">
              <w:rPr>
                <w:rFonts w:ascii="Times New Roman" w:hAnsi="Times New Roman"/>
                <w:sz w:val="24"/>
                <w:szCs w:val="24"/>
              </w:rPr>
              <w:t>, млн. рублей</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и</w:t>
            </w:r>
            <w:proofErr w:type="gramEnd"/>
            <w:r>
              <w:rPr>
                <w:rFonts w:ascii="Times New Roman" w:hAnsi="Times New Roman"/>
                <w:sz w:val="24"/>
                <w:szCs w:val="24"/>
              </w:rPr>
              <w:t>нформация указывается</w:t>
            </w:r>
            <w:r w:rsidR="005F3DB6">
              <w:rPr>
                <w:rFonts w:ascii="Times New Roman" w:hAnsi="Times New Roman"/>
                <w:sz w:val="24"/>
                <w:szCs w:val="24"/>
              </w:rPr>
              <w:t xml:space="preserve"> </w:t>
            </w:r>
            <w:r w:rsidRPr="00FF4341">
              <w:rPr>
                <w:rFonts w:ascii="Times New Roman" w:hAnsi="Times New Roman"/>
                <w:sz w:val="24"/>
              </w:rPr>
              <w:t>за последние 3 года</w:t>
            </w:r>
            <w:r>
              <w:rPr>
                <w:rFonts w:ascii="Times New Roman" w:hAnsi="Times New Roman"/>
                <w:sz w:val="24"/>
              </w:rPr>
              <w:t>)</w:t>
            </w:r>
          </w:p>
        </w:tc>
        <w:tc>
          <w:tcPr>
            <w:tcW w:w="1276" w:type="dxa"/>
            <w:tcBorders>
              <w:top w:val="single" w:sz="4" w:space="0" w:color="auto"/>
              <w:left w:val="single" w:sz="4" w:space="0" w:color="auto"/>
              <w:bottom w:val="single" w:sz="4" w:space="0" w:color="auto"/>
              <w:right w:val="single" w:sz="4" w:space="0" w:color="auto"/>
            </w:tcBorders>
          </w:tcPr>
          <w:p w14:paraId="223F907D"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800</w:t>
            </w:r>
          </w:p>
        </w:tc>
        <w:tc>
          <w:tcPr>
            <w:tcW w:w="1276" w:type="dxa"/>
            <w:vMerge w:val="restart"/>
            <w:tcBorders>
              <w:top w:val="single" w:sz="6" w:space="0" w:color="auto"/>
              <w:left w:val="single" w:sz="6" w:space="0" w:color="auto"/>
              <w:bottom w:val="nil"/>
              <w:right w:val="single" w:sz="6" w:space="0" w:color="auto"/>
            </w:tcBorders>
          </w:tcPr>
          <w:p w14:paraId="7B96DDB7"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2000</w:t>
            </w:r>
          </w:p>
        </w:tc>
        <w:tc>
          <w:tcPr>
            <w:tcW w:w="1844" w:type="dxa"/>
            <w:vMerge w:val="restart"/>
            <w:tcBorders>
              <w:top w:val="single" w:sz="4" w:space="0" w:color="auto"/>
              <w:left w:val="single" w:sz="4" w:space="0" w:color="auto"/>
            </w:tcBorders>
          </w:tcPr>
          <w:p w14:paraId="65C4B6EB" w14:textId="77777777" w:rsidR="00D62F26" w:rsidRPr="00FF4341" w:rsidRDefault="00D62F26" w:rsidP="00E2636C">
            <w:pPr>
              <w:pStyle w:val="46"/>
              <w:spacing w:before="0"/>
              <w:ind w:left="-108" w:right="-109"/>
              <w:jc w:val="center"/>
              <w:rPr>
                <w:rFonts w:ascii="Times New Roman" w:hAnsi="Times New Roman"/>
                <w:bCs/>
                <w:iCs/>
                <w:snapToGrid w:val="0"/>
                <w:sz w:val="24"/>
                <w:shd w:val="clear" w:color="auto" w:fill="D9D9D9" w:themeFill="background1" w:themeFillShade="D9"/>
              </w:rPr>
            </w:pPr>
            <w:proofErr w:type="gramStart"/>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указывается в млн.</w:t>
            </w:r>
            <w:proofErr w:type="gramEnd"/>
          </w:p>
          <w:p w14:paraId="46AA3A26" w14:textId="77777777" w:rsidR="00D62F26" w:rsidRPr="00FF4341" w:rsidRDefault="00D62F26" w:rsidP="00E2636C">
            <w:pPr>
              <w:pStyle w:val="46"/>
              <w:spacing w:before="0"/>
              <w:ind w:left="-108" w:right="-109"/>
              <w:jc w:val="center"/>
              <w:rPr>
                <w:rFonts w:ascii="Times New Roman" w:hAnsi="Times New Roman"/>
                <w:sz w:val="24"/>
              </w:rPr>
            </w:pPr>
            <w:proofErr w:type="gramStart"/>
            <w:r w:rsidRPr="00FF4341">
              <w:rPr>
                <w:rFonts w:ascii="Times New Roman" w:hAnsi="Times New Roman"/>
                <w:bCs/>
                <w:iCs/>
                <w:snapToGrid w:val="0"/>
                <w:sz w:val="24"/>
                <w:shd w:val="clear" w:color="auto" w:fill="D9D9D9" w:themeFill="background1" w:themeFillShade="D9"/>
              </w:rPr>
              <w:t xml:space="preserve">рублей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roofErr w:type="gramEnd"/>
          </w:p>
        </w:tc>
      </w:tr>
      <w:tr w:rsidR="00D62F26" w:rsidRPr="00FF4341" w14:paraId="28AEBF80" w14:textId="77777777" w:rsidTr="00E2636C">
        <w:tc>
          <w:tcPr>
            <w:tcW w:w="709" w:type="dxa"/>
            <w:vMerge/>
            <w:tcBorders>
              <w:top w:val="nil"/>
              <w:left w:val="single" w:sz="6" w:space="0" w:color="auto"/>
              <w:bottom w:val="single" w:sz="6" w:space="0" w:color="auto"/>
              <w:right w:val="single" w:sz="6" w:space="0" w:color="auto"/>
            </w:tcBorders>
          </w:tcPr>
          <w:p w14:paraId="21C0E050" w14:textId="77777777" w:rsidR="00D62F26" w:rsidRPr="00EB3072" w:rsidRDefault="00D62F26" w:rsidP="003E1033">
            <w:pPr>
              <w:pStyle w:val="46"/>
              <w:numPr>
                <w:ilvl w:val="2"/>
                <w:numId w:val="2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7F6A1541"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23BE67A9"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 xml:space="preserve">120 в год </w:t>
            </w:r>
            <w:r w:rsidR="00C23C0E">
              <w:rPr>
                <w:rFonts w:ascii="Times New Roman" w:hAnsi="Times New Roman"/>
                <w:sz w:val="24"/>
              </w:rPr>
              <w:t>–</w:t>
            </w:r>
            <w:r w:rsidRPr="00FF4341">
              <w:rPr>
                <w:rFonts w:ascii="Times New Roman" w:hAnsi="Times New Roman"/>
                <w:sz w:val="24"/>
              </w:rPr>
              <w:t xml:space="preserve"> микро</w:t>
            </w:r>
            <w:r w:rsidR="00C23C0E">
              <w:rPr>
                <w:rFonts w:ascii="Times New Roman" w:hAnsi="Times New Roman"/>
                <w:sz w:val="24"/>
              </w:rPr>
              <w:t>-</w:t>
            </w:r>
            <w:r w:rsidRPr="00FF4341">
              <w:rPr>
                <w:rFonts w:ascii="Times New Roman" w:hAnsi="Times New Roman"/>
                <w:sz w:val="24"/>
              </w:rPr>
              <w:t>предприятие</w:t>
            </w:r>
          </w:p>
        </w:tc>
        <w:tc>
          <w:tcPr>
            <w:tcW w:w="1276" w:type="dxa"/>
            <w:vMerge/>
            <w:tcBorders>
              <w:top w:val="nil"/>
              <w:left w:val="single" w:sz="6" w:space="0" w:color="auto"/>
              <w:bottom w:val="single" w:sz="6" w:space="0" w:color="auto"/>
              <w:right w:val="single" w:sz="6" w:space="0" w:color="auto"/>
            </w:tcBorders>
          </w:tcPr>
          <w:p w14:paraId="5A9B7A69"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14:paraId="19B3FAF1"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7D9EE8A1" w14:textId="77777777" w:rsidTr="00E2636C">
        <w:tc>
          <w:tcPr>
            <w:tcW w:w="709" w:type="dxa"/>
            <w:tcBorders>
              <w:top w:val="single" w:sz="4" w:space="0" w:color="auto"/>
              <w:bottom w:val="single" w:sz="4" w:space="0" w:color="auto"/>
              <w:right w:val="single" w:sz="4" w:space="0" w:color="auto"/>
            </w:tcBorders>
          </w:tcPr>
          <w:p w14:paraId="52F56412"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B0CE6D3" w14:textId="77777777" w:rsidR="00D62F26" w:rsidRPr="00FF4341" w:rsidRDefault="00D62F26" w:rsidP="00E2636C">
            <w:pPr>
              <w:pStyle w:val="46"/>
              <w:spacing w:before="0"/>
              <w:ind w:left="33"/>
              <w:rPr>
                <w:rFonts w:ascii="Times New Roman" w:hAnsi="Times New Roman"/>
                <w:sz w:val="24"/>
              </w:rPr>
            </w:pPr>
            <w:r w:rsidRPr="00322D87">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14:paraId="28FFEFCA" w14:textId="77777777" w:rsidR="00D62F26" w:rsidRPr="00EB3072"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6A4E22C8" w14:textId="77777777" w:rsidTr="00E2636C">
        <w:tc>
          <w:tcPr>
            <w:tcW w:w="709" w:type="dxa"/>
            <w:tcBorders>
              <w:top w:val="single" w:sz="4" w:space="0" w:color="auto"/>
              <w:bottom w:val="single" w:sz="4" w:space="0" w:color="auto"/>
              <w:right w:val="single" w:sz="4" w:space="0" w:color="auto"/>
            </w:tcBorders>
          </w:tcPr>
          <w:p w14:paraId="544F56EF"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2C6DEC7"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FF4341">
              <w:rPr>
                <w:rFonts w:ascii="Times New Roman" w:hAnsi="Times New Roman"/>
                <w:sz w:val="24"/>
              </w:rPr>
              <w:t>2</w:t>
            </w:r>
            <w:proofErr w:type="gramEnd"/>
            <w:r w:rsidRPr="00FF4341">
              <w:rPr>
                <w:rFonts w:ascii="Times New Roman" w:hAnsi="Times New Roman"/>
                <w:sz w:val="24"/>
              </w:rPr>
              <w:t xml:space="preserve"> и ОКПД2</w:t>
            </w:r>
          </w:p>
        </w:tc>
        <w:tc>
          <w:tcPr>
            <w:tcW w:w="4396" w:type="dxa"/>
            <w:gridSpan w:val="3"/>
            <w:tcBorders>
              <w:top w:val="single" w:sz="4" w:space="0" w:color="auto"/>
              <w:left w:val="single" w:sz="4" w:space="0" w:color="auto"/>
              <w:bottom w:val="single" w:sz="4" w:space="0" w:color="auto"/>
            </w:tcBorders>
          </w:tcPr>
          <w:p w14:paraId="225D248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43DAD5C9" w14:textId="77777777" w:rsidTr="00E2636C">
        <w:tc>
          <w:tcPr>
            <w:tcW w:w="709" w:type="dxa"/>
            <w:tcBorders>
              <w:top w:val="single" w:sz="4" w:space="0" w:color="auto"/>
              <w:bottom w:val="single" w:sz="4" w:space="0" w:color="auto"/>
              <w:right w:val="single" w:sz="4" w:space="0" w:color="auto"/>
            </w:tcBorders>
          </w:tcPr>
          <w:p w14:paraId="52995328"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F181313"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14:paraId="39A0AF2C"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ОКВЭД</w:t>
            </w:r>
            <w:proofErr w:type="gramStart"/>
            <w:r w:rsidRPr="00FF4341">
              <w:rPr>
                <w:rFonts w:ascii="Times New Roman" w:hAnsi="Times New Roman"/>
                <w:sz w:val="24"/>
              </w:rPr>
              <w:t>2</w:t>
            </w:r>
            <w:proofErr w:type="gramEnd"/>
            <w:r w:rsidRPr="00FF4341">
              <w:rPr>
                <w:rFonts w:ascii="Times New Roman" w:hAnsi="Times New Roman"/>
                <w:sz w:val="24"/>
              </w:rPr>
              <w:t xml:space="preserve"> и ОКПД2</w:t>
            </w:r>
          </w:p>
        </w:tc>
        <w:tc>
          <w:tcPr>
            <w:tcW w:w="4396" w:type="dxa"/>
            <w:gridSpan w:val="3"/>
            <w:tcBorders>
              <w:top w:val="single" w:sz="4" w:space="0" w:color="auto"/>
              <w:left w:val="single" w:sz="4" w:space="0" w:color="auto"/>
              <w:bottom w:val="single" w:sz="4" w:space="0" w:color="auto"/>
            </w:tcBorders>
          </w:tcPr>
          <w:p w14:paraId="646CFAB5"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4C119C00" w14:textId="77777777" w:rsidTr="00E2636C">
        <w:tc>
          <w:tcPr>
            <w:tcW w:w="709" w:type="dxa"/>
            <w:tcBorders>
              <w:top w:val="single" w:sz="4" w:space="0" w:color="auto"/>
              <w:bottom w:val="single" w:sz="4" w:space="0" w:color="auto"/>
              <w:right w:val="single" w:sz="4" w:space="0" w:color="auto"/>
            </w:tcBorders>
          </w:tcPr>
          <w:p w14:paraId="3D48464E"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8BDE05A"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14:paraId="47549125"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125117F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E2C3CE3" w14:textId="77777777" w:rsidTr="00E2636C">
        <w:tc>
          <w:tcPr>
            <w:tcW w:w="709" w:type="dxa"/>
            <w:tcBorders>
              <w:top w:val="single" w:sz="4" w:space="0" w:color="auto"/>
              <w:bottom w:val="single" w:sz="4" w:space="0" w:color="auto"/>
              <w:right w:val="single" w:sz="4" w:space="0" w:color="auto"/>
            </w:tcBorders>
          </w:tcPr>
          <w:p w14:paraId="5A9A7F18" w14:textId="77777777" w:rsidR="00D62F26" w:rsidRDefault="00D62F26" w:rsidP="003E1033">
            <w:pPr>
              <w:pStyle w:val="46"/>
              <w:numPr>
                <w:ilvl w:val="0"/>
                <w:numId w:val="24"/>
              </w:numPr>
              <w:ind w:left="-22" w:firstLine="34"/>
              <w:rPr>
                <w:rFonts w:ascii="Times New Roman" w:hAnsi="Times New Roman"/>
                <w:sz w:val="24"/>
                <w:szCs w:val="24"/>
              </w:rPr>
            </w:pPr>
            <w:r w:rsidRPr="00F860B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14:paraId="740AA66A"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14:paraId="579F2386"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0F229EA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FF4341">
              <w:rPr>
                <w:rFonts w:ascii="Times New Roman" w:hAnsi="Times New Roman"/>
                <w:sz w:val="24"/>
              </w:rPr>
              <w:t>]</w:t>
            </w:r>
          </w:p>
        </w:tc>
      </w:tr>
      <w:tr w:rsidR="00D62F26" w:rsidRPr="00FF4341" w14:paraId="5EBF6721" w14:textId="77777777" w:rsidTr="00E2636C">
        <w:tc>
          <w:tcPr>
            <w:tcW w:w="709" w:type="dxa"/>
            <w:tcBorders>
              <w:top w:val="single" w:sz="4" w:space="0" w:color="auto"/>
              <w:bottom w:val="single" w:sz="4" w:space="0" w:color="auto"/>
              <w:right w:val="single" w:sz="4" w:space="0" w:color="auto"/>
            </w:tcBorders>
          </w:tcPr>
          <w:p w14:paraId="4228A55C"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C5C8C8B" w14:textId="77777777" w:rsidR="00D62F26" w:rsidRPr="00FF4341" w:rsidRDefault="00D62F26" w:rsidP="00E2636C">
            <w:pPr>
              <w:pStyle w:val="46"/>
              <w:spacing w:before="0"/>
              <w:ind w:left="33"/>
              <w:rPr>
                <w:rFonts w:ascii="Times New Roman" w:hAnsi="Times New Roman"/>
                <w:sz w:val="24"/>
              </w:rPr>
            </w:pPr>
            <w:proofErr w:type="gramStart"/>
            <w:r w:rsidRPr="00E81C34">
              <w:rPr>
                <w:rFonts w:ascii="Times New Roman" w:hAnsi="Times New Roman"/>
                <w:sz w:val="24"/>
              </w:rPr>
              <w:t xml:space="preserve">Сведения о наличии у юридического лица, индивидуального предпринимателя в </w:t>
            </w:r>
            <w:r w:rsidRPr="00E81C34">
              <w:rPr>
                <w:rFonts w:ascii="Times New Roman" w:hAnsi="Times New Roman"/>
                <w:sz w:val="24"/>
              </w:rPr>
              <w:lastRenderedPageBreak/>
              <w:t xml:space="preserve">предшествующем календарном году контрактов,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rPr>
              <w:t>»</w:t>
            </w:r>
            <w:r w:rsidRPr="00E81C34">
              <w:rPr>
                <w:rFonts w:ascii="Times New Roman" w:hAnsi="Times New Roman"/>
                <w:sz w:val="24"/>
              </w:rPr>
              <w:t xml:space="preserve">, и (или) договоров,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закупках товаров, работ, услуг отдельными видами юридических лиц</w:t>
            </w:r>
            <w:r>
              <w:rPr>
                <w:rFonts w:ascii="Times New Roman" w:hAnsi="Times New Roman"/>
                <w:sz w:val="24"/>
              </w:rPr>
              <w:t>»</w:t>
            </w:r>
            <w:proofErr w:type="gramEnd"/>
          </w:p>
        </w:tc>
        <w:tc>
          <w:tcPr>
            <w:tcW w:w="2552" w:type="dxa"/>
            <w:gridSpan w:val="2"/>
            <w:tcBorders>
              <w:top w:val="single" w:sz="4" w:space="0" w:color="auto"/>
              <w:left w:val="single" w:sz="4" w:space="0" w:color="auto"/>
              <w:bottom w:val="single" w:sz="4" w:space="0" w:color="auto"/>
            </w:tcBorders>
          </w:tcPr>
          <w:p w14:paraId="75888D54"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lastRenderedPageBreak/>
              <w:t>да (нет)</w:t>
            </w:r>
          </w:p>
          <w:p w14:paraId="12A2D1BE" w14:textId="77777777" w:rsidR="00D62F26" w:rsidRDefault="00D62F26" w:rsidP="00E2636C">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14:paraId="0B55342D"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lastRenderedPageBreak/>
              <w:t>[</w:t>
            </w:r>
            <w:r w:rsidRPr="00B75CEF">
              <w:rPr>
                <w:rFonts w:ascii="Times New Roman" w:hAnsi="Times New Roman"/>
                <w:bCs/>
                <w:iCs/>
                <w:snapToGrid w:val="0"/>
                <w:sz w:val="24"/>
                <w:shd w:val="clear" w:color="auto" w:fill="D9D9D9" w:themeFill="background1" w:themeFillShade="D9"/>
              </w:rPr>
              <w:t xml:space="preserve">при наличии - количество </w:t>
            </w:r>
            <w:r w:rsidRPr="00B75CEF">
              <w:rPr>
                <w:rFonts w:ascii="Times New Roman" w:hAnsi="Times New Roman"/>
                <w:bCs/>
                <w:iCs/>
                <w:snapToGrid w:val="0"/>
                <w:sz w:val="24"/>
                <w:shd w:val="clear" w:color="auto" w:fill="D9D9D9" w:themeFill="background1" w:themeFillShade="D9"/>
              </w:rPr>
              <w:lastRenderedPageBreak/>
              <w:t>исполненных контрактов или договоров и общая сумма</w:t>
            </w:r>
            <w:r w:rsidRPr="00FF4341">
              <w:rPr>
                <w:rFonts w:ascii="Times New Roman" w:hAnsi="Times New Roman"/>
                <w:sz w:val="24"/>
              </w:rPr>
              <w:t>]</w:t>
            </w:r>
          </w:p>
        </w:tc>
      </w:tr>
      <w:tr w:rsidR="00D62F26" w:rsidRPr="00FF4341" w14:paraId="5435BCBB" w14:textId="77777777" w:rsidTr="00E2636C">
        <w:tc>
          <w:tcPr>
            <w:tcW w:w="709" w:type="dxa"/>
            <w:tcBorders>
              <w:top w:val="single" w:sz="4" w:space="0" w:color="auto"/>
              <w:bottom w:val="single" w:sz="4" w:space="0" w:color="auto"/>
              <w:right w:val="single" w:sz="4" w:space="0" w:color="auto"/>
            </w:tcBorders>
          </w:tcPr>
          <w:p w14:paraId="6FE45373"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5624349" w14:textId="60A9454E" w:rsidR="00D62F26" w:rsidRPr="00FF4341" w:rsidRDefault="00D62F26" w:rsidP="00E2636C">
            <w:pPr>
              <w:pStyle w:val="46"/>
              <w:spacing w:before="0"/>
              <w:ind w:left="33"/>
              <w:rPr>
                <w:rFonts w:ascii="Times New Roman" w:hAnsi="Times New Roman"/>
                <w:sz w:val="24"/>
              </w:rPr>
            </w:pPr>
            <w:proofErr w:type="gramStart"/>
            <w:r w:rsidRPr="00FF4341">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004817A6">
              <w:rPr>
                <w:rFonts w:ascii="Times New Roman" w:hAnsi="Times New Roman"/>
                <w:sz w:val="24"/>
              </w:rPr>
              <w:t xml:space="preserve"> </w:t>
            </w:r>
            <w:proofErr w:type="gramStart"/>
            <w:r w:rsidRPr="00FF4341">
              <w:rPr>
                <w:rFonts w:ascii="Times New Roman" w:hAnsi="Times New Roman"/>
                <w:sz w:val="24"/>
              </w:rPr>
              <w:t>виде</w:t>
            </w:r>
            <w:proofErr w:type="gramEnd"/>
            <w:r w:rsidRPr="00FF4341">
              <w:rPr>
                <w:rFonts w:ascii="Times New Roman" w:hAnsi="Times New Roman"/>
                <w:sz w:val="24"/>
              </w:rPr>
              <w:t xml:space="preserve"> дисквалификации</w:t>
            </w:r>
          </w:p>
        </w:tc>
        <w:tc>
          <w:tcPr>
            <w:tcW w:w="2552" w:type="dxa"/>
            <w:gridSpan w:val="2"/>
            <w:tcBorders>
              <w:top w:val="single" w:sz="4" w:space="0" w:color="auto"/>
              <w:left w:val="single" w:sz="4" w:space="0" w:color="auto"/>
              <w:bottom w:val="single" w:sz="4" w:space="0" w:color="auto"/>
            </w:tcBorders>
          </w:tcPr>
          <w:p w14:paraId="45BC1F8F"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D139B32"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013217CD" w14:textId="77777777" w:rsidTr="00E2636C">
        <w:tc>
          <w:tcPr>
            <w:tcW w:w="709" w:type="dxa"/>
            <w:tcBorders>
              <w:top w:val="single" w:sz="4" w:space="0" w:color="auto"/>
              <w:bottom w:val="single" w:sz="4" w:space="0" w:color="auto"/>
              <w:right w:val="single" w:sz="4" w:space="0" w:color="auto"/>
            </w:tcBorders>
          </w:tcPr>
          <w:p w14:paraId="2C963D88"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AC35DF4"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14:paraId="53F8216C"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1270685"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bl>
    <w:p w14:paraId="79C7D422" w14:textId="77777777" w:rsidR="00FB55BD" w:rsidRPr="007C18BC" w:rsidRDefault="00FB55BD" w:rsidP="00FB55BD">
      <w:pPr>
        <w:pStyle w:val="a"/>
        <w:numPr>
          <w:ilvl w:val="0"/>
          <w:numId w:val="0"/>
        </w:numPr>
        <w:rPr>
          <w:rFonts w:ascii="Times New Roman" w:hAnsi="Times New Roman"/>
          <w:sz w:val="24"/>
        </w:rPr>
        <w:sectPr w:rsidR="00FB55BD" w:rsidRPr="007C18BC" w:rsidSect="00E704CA">
          <w:pgSz w:w="11906" w:h="16838"/>
          <w:pgMar w:top="1134" w:right="707" w:bottom="851" w:left="1418" w:header="709" w:footer="709" w:gutter="0"/>
          <w:cols w:space="708"/>
          <w:titlePg/>
          <w:docGrid w:linePitch="381"/>
        </w:sectPr>
      </w:pPr>
    </w:p>
    <w:p w14:paraId="058C8D96" w14:textId="77777777" w:rsidR="00037DDF" w:rsidRDefault="00037DDF" w:rsidP="00F64C56">
      <w:pPr>
        <w:pStyle w:val="2"/>
        <w:numPr>
          <w:ilvl w:val="0"/>
          <w:numId w:val="0"/>
        </w:numPr>
        <w:spacing w:before="0"/>
        <w:jc w:val="right"/>
        <w:rPr>
          <w:rFonts w:ascii="Times New Roman" w:hAnsi="Times New Roman"/>
          <w:b w:val="0"/>
          <w:sz w:val="24"/>
        </w:rPr>
      </w:pPr>
      <w:bookmarkStart w:id="668" w:name="_Ref313447467"/>
      <w:bookmarkStart w:id="669" w:name="_Ref313450486"/>
      <w:bookmarkStart w:id="670" w:name="_Ref313450499"/>
      <w:bookmarkStart w:id="671" w:name="_Ref314100122"/>
      <w:bookmarkStart w:id="672" w:name="_Ref314100248"/>
      <w:bookmarkStart w:id="673" w:name="_Ref314100448"/>
      <w:bookmarkStart w:id="674" w:name="_Ref314100664"/>
      <w:bookmarkStart w:id="675" w:name="_Ref314100672"/>
      <w:bookmarkStart w:id="676" w:name="_Ref314100707"/>
      <w:bookmarkStart w:id="677" w:name="_Toc415874779"/>
      <w:bookmarkStart w:id="678" w:name="_Toc7444316"/>
    </w:p>
    <w:p w14:paraId="34F6CB2A" w14:textId="77777777" w:rsidR="00037DDF" w:rsidRPr="004F348C" w:rsidRDefault="00037DDF" w:rsidP="00C30A67">
      <w:pPr>
        <w:spacing w:after="0" w:line="240" w:lineRule="auto"/>
        <w:rPr>
          <w:rFonts w:ascii="Times New Roman" w:eastAsia="Times New Roman" w:hAnsi="Times New Roman"/>
          <w:b/>
          <w:caps/>
          <w:color w:val="00000A"/>
          <w:sz w:val="24"/>
          <w:szCs w:val="24"/>
          <w:lang w:eastAsia="ru-RU"/>
        </w:rPr>
      </w:pPr>
      <w:r w:rsidRPr="00037DDF">
        <w:rPr>
          <w:rFonts w:ascii="Times New Roman" w:hAnsi="Times New Roman"/>
          <w:b/>
          <w:bCs/>
          <w:sz w:val="24"/>
        </w:rPr>
        <w:t>9</w:t>
      </w:r>
      <w:r>
        <w:rPr>
          <w:rFonts w:ascii="Times New Roman" w:hAnsi="Times New Roman"/>
          <w:sz w:val="24"/>
        </w:rPr>
        <w:t>.</w:t>
      </w:r>
      <w:r w:rsidRPr="004F348C">
        <w:rPr>
          <w:rFonts w:ascii="Times New Roman" w:eastAsia="Times New Roman" w:hAnsi="Times New Roman"/>
          <w:b/>
          <w:caps/>
          <w:color w:val="00000A"/>
          <w:sz w:val="24"/>
          <w:szCs w:val="24"/>
          <w:lang w:eastAsia="ru-RU"/>
        </w:rPr>
        <w:t xml:space="preserve"> Техническое задание</w:t>
      </w:r>
    </w:p>
    <w:p w14:paraId="7ADCE119" w14:textId="77777777" w:rsidR="00037DDF" w:rsidRPr="004F348C" w:rsidRDefault="00037DDF" w:rsidP="00037DDF">
      <w:pPr>
        <w:spacing w:line="240" w:lineRule="auto"/>
        <w:contextualSpacing/>
        <w:jc w:val="center"/>
        <w:rPr>
          <w:rFonts w:ascii="Times New Roman" w:hAnsi="Times New Roman"/>
          <w:b/>
          <w:color w:val="00000A"/>
          <w:sz w:val="24"/>
          <w:szCs w:val="24"/>
          <w:lang w:eastAsia="ru-RU"/>
        </w:rPr>
      </w:pPr>
      <w:r w:rsidRPr="004F348C">
        <w:rPr>
          <w:rFonts w:ascii="Times New Roman" w:hAnsi="Times New Roman"/>
          <w:b/>
          <w:color w:val="00000A"/>
          <w:sz w:val="24"/>
          <w:szCs w:val="24"/>
          <w:lang w:eastAsia="ru-RU"/>
        </w:rPr>
        <w:t>на поставку рулонного гидроизоляционного материала</w:t>
      </w:r>
    </w:p>
    <w:p w14:paraId="06B469EE" w14:textId="77777777" w:rsidR="00037DDF" w:rsidRPr="004F348C" w:rsidRDefault="00037DDF" w:rsidP="00037DDF">
      <w:pPr>
        <w:spacing w:line="240" w:lineRule="auto"/>
        <w:contextualSpacing/>
        <w:jc w:val="center"/>
        <w:rPr>
          <w:rFonts w:ascii="Times New Roman" w:hAnsi="Times New Roman"/>
          <w:b/>
          <w:color w:val="00000A"/>
          <w:sz w:val="24"/>
          <w:szCs w:val="24"/>
          <w:lang w:eastAsia="ru-RU"/>
        </w:rPr>
      </w:pPr>
    </w:p>
    <w:p w14:paraId="52508E06" w14:textId="77777777" w:rsidR="00037DDF" w:rsidRPr="004F348C" w:rsidRDefault="00037DDF" w:rsidP="00037DDF">
      <w:pPr>
        <w:numPr>
          <w:ilvl w:val="0"/>
          <w:numId w:val="41"/>
        </w:numPr>
        <w:tabs>
          <w:tab w:val="left" w:pos="709"/>
          <w:tab w:val="left" w:pos="851"/>
          <w:tab w:val="left" w:pos="1134"/>
        </w:tabs>
        <w:spacing w:after="120" w:line="240" w:lineRule="auto"/>
        <w:contextualSpacing/>
        <w:jc w:val="both"/>
        <w:rPr>
          <w:rFonts w:ascii="Times New Roman" w:eastAsia="Times New Roman" w:hAnsi="Times New Roman"/>
          <w:bCs/>
          <w:color w:val="00000A"/>
          <w:sz w:val="24"/>
          <w:szCs w:val="24"/>
          <w:lang w:eastAsia="ru-RU"/>
        </w:rPr>
      </w:pPr>
      <w:r w:rsidRPr="004F348C">
        <w:rPr>
          <w:rFonts w:ascii="Times New Roman" w:eastAsia="Times New Roman" w:hAnsi="Times New Roman"/>
          <w:b/>
          <w:bCs/>
          <w:color w:val="00000A"/>
          <w:sz w:val="24"/>
          <w:szCs w:val="24"/>
          <w:lang w:eastAsia="ru-RU"/>
        </w:rPr>
        <w:t>Наименование поставляемых товаров, количество, сроки поставки:</w:t>
      </w:r>
    </w:p>
    <w:p w14:paraId="77656FB7" w14:textId="77777777" w:rsidR="00037DDF" w:rsidRPr="004F348C" w:rsidRDefault="00037DDF" w:rsidP="00037DDF">
      <w:pPr>
        <w:numPr>
          <w:ilvl w:val="1"/>
          <w:numId w:val="41"/>
        </w:numPr>
        <w:tabs>
          <w:tab w:val="left" w:pos="709"/>
          <w:tab w:val="left" w:pos="851"/>
          <w:tab w:val="left" w:pos="1134"/>
        </w:tabs>
        <w:spacing w:after="120" w:line="240" w:lineRule="auto"/>
        <w:contextualSpacing/>
        <w:jc w:val="both"/>
        <w:rPr>
          <w:rFonts w:ascii="Calibri" w:eastAsia="Times New Roman" w:hAnsi="Calibri"/>
          <w:color w:val="00000A"/>
          <w:sz w:val="22"/>
          <w:szCs w:val="22"/>
        </w:rPr>
      </w:pPr>
      <w:r w:rsidRPr="004F348C">
        <w:rPr>
          <w:rFonts w:ascii="Times New Roman" w:eastAsia="Times New Roman" w:hAnsi="Times New Roman"/>
          <w:bCs/>
          <w:color w:val="00000A"/>
          <w:sz w:val="24"/>
          <w:szCs w:val="24"/>
          <w:lang w:eastAsia="ru-RU"/>
        </w:rPr>
        <w:t xml:space="preserve">Рулонный гидроизоляционный материал </w:t>
      </w:r>
      <w:proofErr w:type="gramStart"/>
      <w:r w:rsidRPr="004F348C">
        <w:rPr>
          <w:rFonts w:ascii="Times New Roman" w:eastAsia="Times New Roman" w:hAnsi="Times New Roman"/>
          <w:bCs/>
          <w:color w:val="00000A"/>
          <w:sz w:val="24"/>
          <w:szCs w:val="24"/>
          <w:lang w:eastAsia="ru-RU"/>
        </w:rPr>
        <w:t xml:space="preserve">( </w:t>
      </w:r>
      <w:proofErr w:type="gramEnd"/>
      <w:r w:rsidRPr="004F348C">
        <w:rPr>
          <w:rFonts w:ascii="Times New Roman" w:eastAsia="Times New Roman" w:hAnsi="Times New Roman"/>
          <w:bCs/>
          <w:color w:val="00000A"/>
          <w:sz w:val="24"/>
          <w:szCs w:val="24"/>
          <w:lang w:eastAsia="ru-RU"/>
        </w:rPr>
        <w:t xml:space="preserve">рулон 10 </w:t>
      </w:r>
      <w:proofErr w:type="spellStart"/>
      <w:r w:rsidRPr="004F348C">
        <w:rPr>
          <w:rFonts w:ascii="Times New Roman" w:eastAsia="Times New Roman" w:hAnsi="Times New Roman"/>
          <w:bCs/>
          <w:color w:val="00000A"/>
          <w:sz w:val="24"/>
          <w:szCs w:val="24"/>
          <w:lang w:eastAsia="ru-RU"/>
        </w:rPr>
        <w:t>м.п</w:t>
      </w:r>
      <w:proofErr w:type="spellEnd"/>
      <w:r w:rsidRPr="004F348C">
        <w:rPr>
          <w:rFonts w:ascii="Times New Roman" w:eastAsia="Times New Roman" w:hAnsi="Times New Roman"/>
          <w:bCs/>
          <w:color w:val="00000A"/>
          <w:sz w:val="24"/>
          <w:szCs w:val="24"/>
          <w:lang w:eastAsia="ru-RU"/>
        </w:rPr>
        <w:t>. )</w:t>
      </w:r>
    </w:p>
    <w:p w14:paraId="097BC322" w14:textId="77777777" w:rsidR="00037DDF" w:rsidRPr="004F348C" w:rsidRDefault="00037DDF" w:rsidP="00037DDF">
      <w:pPr>
        <w:tabs>
          <w:tab w:val="left" w:pos="709"/>
          <w:tab w:val="left" w:pos="851"/>
          <w:tab w:val="left" w:pos="1134"/>
        </w:tabs>
        <w:spacing w:after="120" w:line="240" w:lineRule="auto"/>
        <w:jc w:val="both"/>
        <w:rPr>
          <w:rFonts w:asciiTheme="minorHAnsi" w:hAnsiTheme="minorHAnsi" w:cstheme="minorBidi"/>
          <w:color w:val="00000A"/>
          <w:sz w:val="22"/>
          <w:szCs w:val="22"/>
        </w:rPr>
      </w:pPr>
      <w:r w:rsidRPr="004F348C">
        <w:rPr>
          <w:rFonts w:ascii="Times New Roman" w:eastAsia="Times New Roman" w:hAnsi="Times New Roman"/>
          <w:bCs/>
          <w:color w:val="00000A"/>
          <w:sz w:val="24"/>
          <w:szCs w:val="24"/>
          <w:lang w:eastAsia="ru-RU"/>
        </w:rPr>
        <w:tab/>
        <w:t>Объем поставки – 3140 м</w:t>
      </w:r>
      <w:proofErr w:type="gramStart"/>
      <w:r w:rsidRPr="004F348C">
        <w:rPr>
          <w:rFonts w:ascii="Times New Roman" w:eastAsia="Times New Roman" w:hAnsi="Times New Roman"/>
          <w:bCs/>
          <w:color w:val="00000A"/>
          <w:sz w:val="24"/>
          <w:szCs w:val="24"/>
          <w:vertAlign w:val="superscript"/>
          <w:lang w:eastAsia="ru-RU"/>
        </w:rPr>
        <w:t>2</w:t>
      </w:r>
      <w:proofErr w:type="gramEnd"/>
      <w:r w:rsidRPr="004F348C">
        <w:rPr>
          <w:rFonts w:ascii="Times New Roman" w:eastAsia="Times New Roman" w:hAnsi="Times New Roman"/>
          <w:bCs/>
          <w:color w:val="00000A"/>
          <w:sz w:val="24"/>
          <w:szCs w:val="24"/>
          <w:lang w:eastAsia="ru-RU"/>
        </w:rPr>
        <w:t xml:space="preserve">  (верхний слой кровельного ковра)</w:t>
      </w:r>
    </w:p>
    <w:p w14:paraId="6BF9A85F" w14:textId="77777777" w:rsidR="00037DDF" w:rsidRPr="004F348C" w:rsidRDefault="00037DDF" w:rsidP="00037DDF">
      <w:pPr>
        <w:tabs>
          <w:tab w:val="left" w:pos="709"/>
          <w:tab w:val="left" w:pos="851"/>
          <w:tab w:val="left" w:pos="1134"/>
        </w:tabs>
        <w:spacing w:after="120" w:line="240" w:lineRule="auto"/>
        <w:jc w:val="both"/>
        <w:rPr>
          <w:rFonts w:asciiTheme="minorHAnsi" w:hAnsiTheme="minorHAnsi" w:cstheme="minorBidi"/>
          <w:color w:val="00000A"/>
          <w:sz w:val="22"/>
          <w:szCs w:val="22"/>
        </w:rPr>
      </w:pPr>
      <w:r w:rsidRPr="004F348C">
        <w:rPr>
          <w:rFonts w:ascii="Times New Roman" w:eastAsia="Times New Roman" w:hAnsi="Times New Roman"/>
          <w:bCs/>
          <w:color w:val="00000A"/>
          <w:sz w:val="24"/>
          <w:szCs w:val="24"/>
          <w:lang w:eastAsia="ru-RU"/>
        </w:rPr>
        <w:tab/>
      </w:r>
      <w:r w:rsidRPr="004F348C">
        <w:rPr>
          <w:rFonts w:ascii="Times New Roman" w:eastAsia="Times New Roman" w:hAnsi="Times New Roman"/>
          <w:bCs/>
          <w:color w:val="00000A"/>
          <w:sz w:val="24"/>
          <w:szCs w:val="24"/>
          <w:lang w:eastAsia="ru-RU"/>
        </w:rPr>
        <w:tab/>
      </w:r>
      <w:r w:rsidRPr="004F348C">
        <w:rPr>
          <w:rFonts w:ascii="Times New Roman" w:eastAsia="Times New Roman" w:hAnsi="Times New Roman"/>
          <w:bCs/>
          <w:color w:val="00000A"/>
          <w:sz w:val="24"/>
          <w:szCs w:val="24"/>
          <w:lang w:eastAsia="ru-RU"/>
        </w:rPr>
        <w:tab/>
      </w:r>
      <w:r w:rsidRPr="004F348C">
        <w:rPr>
          <w:rFonts w:ascii="Times New Roman" w:eastAsia="Times New Roman" w:hAnsi="Times New Roman"/>
          <w:bCs/>
          <w:color w:val="00000A"/>
          <w:sz w:val="24"/>
          <w:szCs w:val="24"/>
          <w:lang w:eastAsia="ru-RU"/>
        </w:rPr>
        <w:tab/>
      </w:r>
      <w:r w:rsidRPr="004F348C">
        <w:rPr>
          <w:rFonts w:ascii="Times New Roman" w:eastAsia="Times New Roman" w:hAnsi="Times New Roman"/>
          <w:bCs/>
          <w:color w:val="00000A"/>
          <w:sz w:val="24"/>
          <w:szCs w:val="24"/>
          <w:lang w:eastAsia="ru-RU"/>
        </w:rPr>
        <w:tab/>
        <w:t xml:space="preserve">      – 500 м</w:t>
      </w:r>
      <w:proofErr w:type="gramStart"/>
      <w:r w:rsidRPr="004F348C">
        <w:rPr>
          <w:rFonts w:ascii="Times New Roman" w:eastAsia="Times New Roman" w:hAnsi="Times New Roman"/>
          <w:bCs/>
          <w:color w:val="00000A"/>
          <w:sz w:val="24"/>
          <w:szCs w:val="24"/>
          <w:vertAlign w:val="superscript"/>
          <w:lang w:eastAsia="ru-RU"/>
        </w:rPr>
        <w:t>2</w:t>
      </w:r>
      <w:proofErr w:type="gramEnd"/>
      <w:r w:rsidRPr="004F348C">
        <w:rPr>
          <w:rFonts w:ascii="Times New Roman" w:eastAsia="Times New Roman" w:hAnsi="Times New Roman"/>
          <w:bCs/>
          <w:color w:val="00000A"/>
          <w:sz w:val="24"/>
          <w:szCs w:val="24"/>
          <w:lang w:eastAsia="ru-RU"/>
        </w:rPr>
        <w:t xml:space="preserve">  (нижний слой кровельного ковра)</w:t>
      </w:r>
    </w:p>
    <w:p w14:paraId="63BD271E" w14:textId="77777777" w:rsidR="00037DDF" w:rsidRPr="004F348C" w:rsidRDefault="00037DDF" w:rsidP="00037DDF">
      <w:pPr>
        <w:tabs>
          <w:tab w:val="left" w:pos="709"/>
          <w:tab w:val="left" w:pos="851"/>
          <w:tab w:val="left" w:pos="1134"/>
        </w:tabs>
        <w:spacing w:after="120" w:line="240" w:lineRule="auto"/>
        <w:jc w:val="both"/>
        <w:rPr>
          <w:rFonts w:ascii="Times New Roman" w:eastAsia="Times New Roman" w:hAnsi="Times New Roman"/>
          <w:bCs/>
          <w:color w:val="00000A"/>
          <w:sz w:val="24"/>
          <w:szCs w:val="24"/>
          <w:lang w:eastAsia="ru-RU"/>
        </w:rPr>
      </w:pPr>
      <w:r w:rsidRPr="004F348C">
        <w:rPr>
          <w:rFonts w:ascii="Times New Roman" w:eastAsia="Times New Roman" w:hAnsi="Times New Roman"/>
          <w:bCs/>
          <w:color w:val="00000A"/>
          <w:sz w:val="24"/>
          <w:szCs w:val="24"/>
          <w:lang w:eastAsia="ru-RU"/>
        </w:rPr>
        <w:tab/>
        <w:t>Поставка Товара осуществляется одной партией, в период с момента подписания договора до 10.05.2021 года.</w:t>
      </w:r>
    </w:p>
    <w:p w14:paraId="6A92853C" w14:textId="77777777" w:rsidR="00037DDF" w:rsidRPr="004F348C" w:rsidRDefault="00037DDF" w:rsidP="00037DDF">
      <w:pPr>
        <w:numPr>
          <w:ilvl w:val="0"/>
          <w:numId w:val="41"/>
        </w:numPr>
        <w:tabs>
          <w:tab w:val="left" w:pos="709"/>
          <w:tab w:val="left" w:pos="851"/>
          <w:tab w:val="left" w:pos="1134"/>
        </w:tabs>
        <w:spacing w:after="120" w:line="240" w:lineRule="auto"/>
        <w:contextualSpacing/>
        <w:jc w:val="both"/>
        <w:rPr>
          <w:rFonts w:ascii="Times New Roman" w:eastAsia="Times New Roman" w:hAnsi="Times New Roman"/>
          <w:b/>
          <w:bCs/>
          <w:color w:val="00000A"/>
          <w:sz w:val="24"/>
          <w:szCs w:val="24"/>
          <w:lang w:eastAsia="ru-RU"/>
        </w:rPr>
      </w:pPr>
      <w:r w:rsidRPr="004F348C">
        <w:rPr>
          <w:rFonts w:ascii="Times New Roman" w:eastAsia="Times New Roman" w:hAnsi="Times New Roman"/>
          <w:b/>
          <w:bCs/>
          <w:color w:val="00000A"/>
          <w:sz w:val="24"/>
          <w:szCs w:val="24"/>
          <w:lang w:eastAsia="ru-RU"/>
        </w:rPr>
        <w:t>Требования к качеству товаров, качественным и функциональным характеристикам товаров.</w:t>
      </w:r>
    </w:p>
    <w:tbl>
      <w:tblPr>
        <w:tblW w:w="10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2732"/>
        <w:gridCol w:w="3118"/>
        <w:gridCol w:w="4396"/>
      </w:tblGrid>
      <w:tr w:rsidR="00037DDF" w:rsidRPr="004F348C" w14:paraId="4F31F11B" w14:textId="77777777" w:rsidTr="00B6041E">
        <w:trPr>
          <w:cantSplit/>
          <w:tblHeader/>
          <w:jc w:val="center"/>
        </w:trPr>
        <w:tc>
          <w:tcPr>
            <w:tcW w:w="532" w:type="dxa"/>
            <w:vMerge w:val="restart"/>
            <w:tcMar>
              <w:left w:w="57" w:type="dxa"/>
              <w:right w:w="57" w:type="dxa"/>
            </w:tcMar>
            <w:vAlign w:val="center"/>
          </w:tcPr>
          <w:p w14:paraId="120E38C0" w14:textId="77777777" w:rsidR="00037DDF" w:rsidRPr="004F348C" w:rsidRDefault="00037DDF" w:rsidP="00B6041E">
            <w:pPr>
              <w:tabs>
                <w:tab w:val="left" w:pos="0"/>
              </w:tabs>
              <w:spacing w:after="0"/>
              <w:jc w:val="center"/>
              <w:rPr>
                <w:rFonts w:ascii="Times New Roman" w:hAnsi="Times New Roman"/>
                <w:color w:val="00000A"/>
                <w:sz w:val="22"/>
                <w:szCs w:val="22"/>
                <w:lang w:eastAsia="ru-RU"/>
              </w:rPr>
            </w:pPr>
            <w:r w:rsidRPr="004F348C">
              <w:rPr>
                <w:rFonts w:ascii="Times New Roman" w:hAnsi="Times New Roman"/>
                <w:color w:val="00000A"/>
                <w:sz w:val="22"/>
                <w:szCs w:val="22"/>
                <w:lang w:eastAsia="ru-RU"/>
              </w:rPr>
              <w:t>№</w:t>
            </w:r>
          </w:p>
          <w:p w14:paraId="46A3CB15" w14:textId="77777777" w:rsidR="00037DDF" w:rsidRPr="004F348C" w:rsidRDefault="00037DDF" w:rsidP="00B6041E">
            <w:pPr>
              <w:tabs>
                <w:tab w:val="left" w:pos="0"/>
              </w:tabs>
              <w:spacing w:after="0"/>
              <w:jc w:val="center"/>
              <w:rPr>
                <w:rFonts w:ascii="Times New Roman" w:hAnsi="Times New Roman"/>
                <w:color w:val="00000A"/>
                <w:sz w:val="22"/>
                <w:szCs w:val="22"/>
                <w:lang w:eastAsia="ru-RU"/>
              </w:rPr>
            </w:pPr>
            <w:proofErr w:type="gramStart"/>
            <w:r w:rsidRPr="004F348C">
              <w:rPr>
                <w:rFonts w:ascii="Times New Roman" w:hAnsi="Times New Roman"/>
                <w:color w:val="00000A"/>
                <w:sz w:val="22"/>
                <w:szCs w:val="22"/>
                <w:lang w:eastAsia="ru-RU"/>
              </w:rPr>
              <w:t>п</w:t>
            </w:r>
            <w:proofErr w:type="gramEnd"/>
            <w:r w:rsidRPr="004F348C">
              <w:rPr>
                <w:rFonts w:ascii="Times New Roman" w:hAnsi="Times New Roman"/>
                <w:color w:val="00000A"/>
                <w:sz w:val="22"/>
                <w:szCs w:val="22"/>
                <w:lang w:eastAsia="ru-RU"/>
              </w:rPr>
              <w:t>/п</w:t>
            </w:r>
          </w:p>
        </w:tc>
        <w:tc>
          <w:tcPr>
            <w:tcW w:w="2732" w:type="dxa"/>
            <w:vMerge w:val="restart"/>
            <w:tcMar>
              <w:left w:w="57" w:type="dxa"/>
              <w:right w:w="57" w:type="dxa"/>
            </w:tcMar>
            <w:vAlign w:val="center"/>
          </w:tcPr>
          <w:p w14:paraId="14B2BA5A" w14:textId="77777777" w:rsidR="00037DDF" w:rsidRPr="004F348C" w:rsidRDefault="00037DDF" w:rsidP="00B6041E">
            <w:pPr>
              <w:spacing w:after="0"/>
              <w:jc w:val="center"/>
              <w:rPr>
                <w:rFonts w:ascii="Times New Roman" w:hAnsi="Times New Roman"/>
                <w:color w:val="00000A"/>
                <w:sz w:val="22"/>
                <w:szCs w:val="22"/>
                <w:lang w:eastAsia="ru-RU"/>
              </w:rPr>
            </w:pPr>
            <w:r w:rsidRPr="004F348C">
              <w:rPr>
                <w:rFonts w:ascii="Times New Roman" w:hAnsi="Times New Roman"/>
                <w:color w:val="00000A"/>
                <w:sz w:val="22"/>
                <w:szCs w:val="22"/>
                <w:lang w:eastAsia="ru-RU"/>
              </w:rPr>
              <w:t>Наименование объекта закупки</w:t>
            </w:r>
          </w:p>
        </w:tc>
        <w:tc>
          <w:tcPr>
            <w:tcW w:w="7514" w:type="dxa"/>
            <w:gridSpan w:val="2"/>
            <w:tcMar>
              <w:left w:w="57" w:type="dxa"/>
              <w:right w:w="57" w:type="dxa"/>
            </w:tcMar>
            <w:vAlign w:val="center"/>
          </w:tcPr>
          <w:p w14:paraId="27A3BA61" w14:textId="77777777" w:rsidR="00037DDF" w:rsidRPr="004F348C" w:rsidRDefault="00037DDF" w:rsidP="00B6041E">
            <w:pPr>
              <w:spacing w:after="0"/>
              <w:jc w:val="center"/>
              <w:rPr>
                <w:rFonts w:ascii="Times New Roman" w:hAnsi="Times New Roman"/>
                <w:color w:val="00000A"/>
                <w:sz w:val="22"/>
                <w:szCs w:val="22"/>
                <w:lang w:eastAsia="ru-RU"/>
              </w:rPr>
            </w:pPr>
            <w:r w:rsidRPr="004F348C">
              <w:rPr>
                <w:rFonts w:ascii="Times New Roman" w:hAnsi="Times New Roman"/>
                <w:color w:val="00000A"/>
                <w:sz w:val="22"/>
                <w:szCs w:val="22"/>
                <w:lang w:eastAsia="ru-RU"/>
              </w:rPr>
              <w:t>Функциональные и технические характеристики объекта закупки</w:t>
            </w:r>
          </w:p>
        </w:tc>
      </w:tr>
      <w:tr w:rsidR="00037DDF" w:rsidRPr="004F348C" w14:paraId="0902AE7C" w14:textId="77777777" w:rsidTr="00B6041E">
        <w:trPr>
          <w:cantSplit/>
          <w:tblHeader/>
          <w:jc w:val="center"/>
        </w:trPr>
        <w:tc>
          <w:tcPr>
            <w:tcW w:w="532" w:type="dxa"/>
            <w:vMerge/>
            <w:tcMar>
              <w:left w:w="57" w:type="dxa"/>
              <w:right w:w="57" w:type="dxa"/>
            </w:tcMar>
            <w:vAlign w:val="center"/>
          </w:tcPr>
          <w:p w14:paraId="49FB78CB" w14:textId="77777777" w:rsidR="00037DDF" w:rsidRPr="004F348C" w:rsidRDefault="00037DDF" w:rsidP="00B6041E">
            <w:pPr>
              <w:tabs>
                <w:tab w:val="left" w:pos="0"/>
              </w:tabs>
              <w:spacing w:after="0"/>
              <w:jc w:val="center"/>
              <w:rPr>
                <w:rFonts w:ascii="Times New Roman" w:hAnsi="Times New Roman"/>
                <w:color w:val="00000A"/>
                <w:sz w:val="22"/>
                <w:szCs w:val="22"/>
                <w:lang w:eastAsia="ru-RU"/>
              </w:rPr>
            </w:pPr>
          </w:p>
        </w:tc>
        <w:tc>
          <w:tcPr>
            <w:tcW w:w="2732" w:type="dxa"/>
            <w:vMerge/>
            <w:tcMar>
              <w:left w:w="57" w:type="dxa"/>
              <w:right w:w="57" w:type="dxa"/>
            </w:tcMar>
            <w:vAlign w:val="center"/>
          </w:tcPr>
          <w:p w14:paraId="4F55D15F" w14:textId="77777777" w:rsidR="00037DDF" w:rsidRPr="004F348C" w:rsidRDefault="00037DDF" w:rsidP="00B6041E">
            <w:pPr>
              <w:spacing w:after="0"/>
              <w:jc w:val="center"/>
              <w:rPr>
                <w:rFonts w:ascii="Times New Roman" w:hAnsi="Times New Roman"/>
                <w:color w:val="00000A"/>
                <w:sz w:val="22"/>
                <w:szCs w:val="22"/>
                <w:lang w:eastAsia="ru-RU"/>
              </w:rPr>
            </w:pPr>
          </w:p>
        </w:tc>
        <w:tc>
          <w:tcPr>
            <w:tcW w:w="3118" w:type="dxa"/>
            <w:tcMar>
              <w:left w:w="57" w:type="dxa"/>
              <w:right w:w="57" w:type="dxa"/>
            </w:tcMar>
            <w:vAlign w:val="center"/>
          </w:tcPr>
          <w:p w14:paraId="2A4E0A3F" w14:textId="77777777" w:rsidR="00037DDF" w:rsidRPr="004F348C" w:rsidRDefault="00037DDF" w:rsidP="00B6041E">
            <w:pPr>
              <w:spacing w:after="0"/>
              <w:jc w:val="center"/>
              <w:rPr>
                <w:rFonts w:ascii="Times New Roman" w:hAnsi="Times New Roman"/>
                <w:color w:val="00000A"/>
                <w:sz w:val="22"/>
                <w:szCs w:val="22"/>
                <w:lang w:eastAsia="ru-RU"/>
              </w:rPr>
            </w:pPr>
            <w:r w:rsidRPr="004F348C">
              <w:rPr>
                <w:rFonts w:ascii="Times New Roman" w:hAnsi="Times New Roman"/>
                <w:color w:val="00000A"/>
                <w:sz w:val="22"/>
                <w:szCs w:val="22"/>
                <w:lang w:eastAsia="ru-RU"/>
              </w:rPr>
              <w:t>Наименование показателя технической характеристики товара</w:t>
            </w:r>
          </w:p>
        </w:tc>
        <w:tc>
          <w:tcPr>
            <w:tcW w:w="4396" w:type="dxa"/>
            <w:tcMar>
              <w:left w:w="57" w:type="dxa"/>
              <w:right w:w="57" w:type="dxa"/>
            </w:tcMar>
            <w:vAlign w:val="center"/>
          </w:tcPr>
          <w:p w14:paraId="0EEBD979" w14:textId="77777777" w:rsidR="00037DDF" w:rsidRPr="004F348C" w:rsidRDefault="00037DDF" w:rsidP="00B6041E">
            <w:pPr>
              <w:spacing w:after="0"/>
              <w:jc w:val="center"/>
              <w:rPr>
                <w:rFonts w:ascii="Times New Roman" w:hAnsi="Times New Roman"/>
                <w:color w:val="00000A"/>
                <w:sz w:val="22"/>
                <w:szCs w:val="22"/>
                <w:lang w:eastAsia="ru-RU"/>
              </w:rPr>
            </w:pPr>
            <w:r w:rsidRPr="004F348C">
              <w:rPr>
                <w:rFonts w:ascii="Times New Roman" w:hAnsi="Times New Roman"/>
                <w:color w:val="00000A"/>
                <w:sz w:val="22"/>
                <w:szCs w:val="22"/>
                <w:lang w:eastAsia="ru-RU"/>
              </w:rPr>
              <w:t>Установленные заказчиком требования к техническим характеристикам товара</w:t>
            </w:r>
          </w:p>
        </w:tc>
      </w:tr>
      <w:tr w:rsidR="00037DDF" w:rsidRPr="004F348C" w14:paraId="2B67B951" w14:textId="77777777" w:rsidTr="00B6041E">
        <w:trPr>
          <w:cantSplit/>
          <w:trHeight w:val="725"/>
          <w:jc w:val="center"/>
        </w:trPr>
        <w:tc>
          <w:tcPr>
            <w:tcW w:w="532" w:type="dxa"/>
            <w:vMerge w:val="restart"/>
            <w:tcMar>
              <w:left w:w="57" w:type="dxa"/>
              <w:right w:w="57" w:type="dxa"/>
            </w:tcMar>
          </w:tcPr>
          <w:p w14:paraId="46EC6F03" w14:textId="77777777" w:rsidR="00037DDF" w:rsidRPr="004F348C" w:rsidRDefault="00037DDF" w:rsidP="00B6041E">
            <w:pPr>
              <w:tabs>
                <w:tab w:val="left" w:pos="0"/>
              </w:tabs>
              <w:spacing w:after="0"/>
              <w:jc w:val="center"/>
              <w:rPr>
                <w:rFonts w:ascii="Times New Roman" w:hAnsi="Times New Roman"/>
                <w:color w:val="00000A"/>
                <w:sz w:val="22"/>
                <w:szCs w:val="22"/>
                <w:lang w:eastAsia="ru-RU"/>
              </w:rPr>
            </w:pPr>
            <w:r w:rsidRPr="004F348C">
              <w:rPr>
                <w:rFonts w:ascii="Times New Roman" w:hAnsi="Times New Roman"/>
                <w:color w:val="00000A"/>
                <w:sz w:val="22"/>
                <w:szCs w:val="22"/>
                <w:lang w:eastAsia="ru-RU"/>
              </w:rPr>
              <w:t>1</w:t>
            </w:r>
          </w:p>
        </w:tc>
        <w:tc>
          <w:tcPr>
            <w:tcW w:w="2732" w:type="dxa"/>
            <w:vMerge w:val="restart"/>
            <w:tcMar>
              <w:left w:w="57" w:type="dxa"/>
              <w:right w:w="57" w:type="dxa"/>
            </w:tcMar>
          </w:tcPr>
          <w:p w14:paraId="776BA71E" w14:textId="77777777" w:rsidR="00037DDF" w:rsidRPr="004F348C" w:rsidRDefault="00037DDF" w:rsidP="00B6041E">
            <w:pPr>
              <w:keepLines/>
              <w:tabs>
                <w:tab w:val="left" w:pos="851"/>
                <w:tab w:val="left" w:pos="1134"/>
              </w:tabs>
              <w:spacing w:after="0"/>
              <w:jc w:val="center"/>
              <w:rPr>
                <w:rFonts w:ascii="Times New Roman" w:hAnsi="Times New Roman"/>
                <w:color w:val="00000A"/>
                <w:sz w:val="22"/>
                <w:szCs w:val="22"/>
                <w:lang w:eastAsia="ru-RU"/>
              </w:rPr>
            </w:pPr>
            <w:r w:rsidRPr="004F348C">
              <w:rPr>
                <w:rFonts w:ascii="Times New Roman" w:hAnsi="Times New Roman"/>
                <w:color w:val="00000A"/>
                <w:sz w:val="22"/>
                <w:szCs w:val="22"/>
                <w:lang w:eastAsia="ru-RU"/>
              </w:rPr>
              <w:t>Рулонный гидроизоляционный материал</w:t>
            </w:r>
          </w:p>
          <w:p w14:paraId="77F732B7" w14:textId="77777777" w:rsidR="00037DDF" w:rsidRPr="004F348C" w:rsidRDefault="00037DDF" w:rsidP="00B6041E">
            <w:pPr>
              <w:keepLines/>
              <w:tabs>
                <w:tab w:val="left" w:pos="851"/>
                <w:tab w:val="left" w:pos="1134"/>
              </w:tabs>
              <w:spacing w:after="0"/>
              <w:jc w:val="center"/>
              <w:rPr>
                <w:rFonts w:ascii="Times New Roman" w:hAnsi="Times New Roman"/>
                <w:color w:val="00000A"/>
                <w:sz w:val="22"/>
                <w:szCs w:val="22"/>
                <w:lang w:eastAsia="ru-RU"/>
              </w:rPr>
            </w:pPr>
            <w:r w:rsidRPr="004F348C">
              <w:rPr>
                <w:rFonts w:ascii="Times New Roman" w:hAnsi="Times New Roman"/>
                <w:color w:val="00000A"/>
                <w:sz w:val="22"/>
                <w:szCs w:val="22"/>
                <w:lang w:eastAsia="ru-RU"/>
              </w:rPr>
              <w:t>(верхний слой кровельного ковра), (слой кровельного ковра)</w:t>
            </w:r>
          </w:p>
        </w:tc>
        <w:tc>
          <w:tcPr>
            <w:tcW w:w="3118" w:type="dxa"/>
            <w:tcMar>
              <w:left w:w="57" w:type="dxa"/>
              <w:right w:w="57" w:type="dxa"/>
            </w:tcMar>
          </w:tcPr>
          <w:p w14:paraId="61618A65" w14:textId="77777777" w:rsidR="00037DDF" w:rsidRPr="004F348C" w:rsidRDefault="00037DDF" w:rsidP="00B6041E">
            <w:pPr>
              <w:spacing w:after="0"/>
              <w:rPr>
                <w:rFonts w:ascii="Times New Roman" w:hAnsi="Times New Roman"/>
                <w:bCs/>
                <w:color w:val="00000A"/>
                <w:sz w:val="22"/>
                <w:szCs w:val="22"/>
                <w:lang w:eastAsia="ru-RU"/>
              </w:rPr>
            </w:pPr>
            <w:proofErr w:type="spellStart"/>
            <w:r w:rsidRPr="004F348C">
              <w:rPr>
                <w:rFonts w:ascii="Times New Roman" w:hAnsi="Times New Roman"/>
                <w:bCs/>
                <w:color w:val="00000A"/>
                <w:sz w:val="22"/>
                <w:szCs w:val="22"/>
                <w:lang w:val="en-US" w:eastAsia="ru-RU"/>
              </w:rPr>
              <w:t>Масса</w:t>
            </w:r>
            <w:proofErr w:type="spellEnd"/>
            <w:r w:rsidRPr="004F348C">
              <w:rPr>
                <w:rFonts w:ascii="Times New Roman" w:hAnsi="Times New Roman"/>
                <w:bCs/>
                <w:color w:val="00000A"/>
                <w:sz w:val="22"/>
                <w:szCs w:val="22"/>
                <w:lang w:val="en-US" w:eastAsia="ru-RU"/>
              </w:rPr>
              <w:t xml:space="preserve"> 1 м² </w:t>
            </w:r>
            <w:proofErr w:type="spellStart"/>
            <w:r w:rsidRPr="004F348C">
              <w:rPr>
                <w:rFonts w:ascii="Times New Roman" w:hAnsi="Times New Roman"/>
                <w:bCs/>
                <w:color w:val="00000A"/>
                <w:sz w:val="22"/>
                <w:szCs w:val="22"/>
                <w:lang w:val="en-US" w:eastAsia="ru-RU"/>
              </w:rPr>
              <w:t>материала</w:t>
            </w:r>
            <w:proofErr w:type="spellEnd"/>
            <w:r w:rsidRPr="004F348C">
              <w:rPr>
                <w:rFonts w:ascii="Times New Roman" w:hAnsi="Times New Roman"/>
                <w:bCs/>
                <w:color w:val="00000A"/>
                <w:sz w:val="22"/>
                <w:szCs w:val="22"/>
                <w:lang w:val="en-US" w:eastAsia="ru-RU"/>
              </w:rPr>
              <w:t xml:space="preserve">, </w:t>
            </w:r>
            <w:proofErr w:type="spellStart"/>
            <w:r w:rsidRPr="004F348C">
              <w:rPr>
                <w:rFonts w:ascii="Times New Roman" w:hAnsi="Times New Roman"/>
                <w:bCs/>
                <w:color w:val="00000A"/>
                <w:sz w:val="22"/>
                <w:szCs w:val="22"/>
                <w:lang w:val="en-US" w:eastAsia="ru-RU"/>
              </w:rPr>
              <w:t>кг</w:t>
            </w:r>
            <w:proofErr w:type="spellEnd"/>
          </w:p>
          <w:p w14:paraId="76071E87" w14:textId="77777777" w:rsidR="00037DDF" w:rsidRPr="004F348C" w:rsidRDefault="00037DDF" w:rsidP="00B6041E">
            <w:pPr>
              <w:spacing w:after="0"/>
              <w:rPr>
                <w:rFonts w:ascii="Times New Roman" w:eastAsia="Calibri" w:hAnsi="Times New Roman"/>
                <w:color w:val="00000A"/>
                <w:sz w:val="22"/>
                <w:szCs w:val="22"/>
              </w:rPr>
            </w:pPr>
          </w:p>
        </w:tc>
        <w:tc>
          <w:tcPr>
            <w:tcW w:w="4396" w:type="dxa"/>
          </w:tcPr>
          <w:p w14:paraId="0A2B1915" w14:textId="77777777" w:rsidR="00037DDF" w:rsidRPr="004F348C" w:rsidRDefault="00037DDF" w:rsidP="00B6041E">
            <w:pPr>
              <w:tabs>
                <w:tab w:val="left" w:pos="709"/>
                <w:tab w:val="left" w:pos="851"/>
                <w:tab w:val="left" w:pos="1134"/>
              </w:tabs>
              <w:spacing w:after="0"/>
              <w:contextualSpacing/>
              <w:rPr>
                <w:rFonts w:ascii="Times New Roman" w:hAnsi="Times New Roman"/>
                <w:bCs/>
                <w:color w:val="00000A"/>
                <w:sz w:val="22"/>
                <w:szCs w:val="22"/>
                <w:lang w:eastAsia="ru-RU"/>
              </w:rPr>
            </w:pPr>
            <w:r w:rsidRPr="004F348C">
              <w:rPr>
                <w:rFonts w:ascii="Times New Roman" w:hAnsi="Times New Roman"/>
                <w:bCs/>
                <w:color w:val="00000A"/>
                <w:sz w:val="22"/>
                <w:szCs w:val="22"/>
                <w:lang w:eastAsia="ru-RU"/>
              </w:rPr>
              <w:tab/>
            </w:r>
            <w:r w:rsidRPr="004F348C">
              <w:rPr>
                <w:rFonts w:ascii="Times New Roman" w:hAnsi="Times New Roman"/>
                <w:bCs/>
                <w:color w:val="00000A"/>
                <w:sz w:val="22"/>
                <w:szCs w:val="22"/>
                <w:lang w:eastAsia="ru-RU"/>
              </w:rPr>
              <w:tab/>
              <w:t>4,0÷4,5</w:t>
            </w:r>
          </w:p>
          <w:p w14:paraId="326DEDCE" w14:textId="77777777" w:rsidR="00037DDF" w:rsidRPr="004F348C" w:rsidRDefault="00037DDF" w:rsidP="00B6041E">
            <w:pPr>
              <w:tabs>
                <w:tab w:val="left" w:pos="709"/>
                <w:tab w:val="left" w:pos="851"/>
                <w:tab w:val="left" w:pos="1134"/>
              </w:tabs>
              <w:spacing w:after="0"/>
              <w:rPr>
                <w:rFonts w:ascii="Times New Roman" w:hAnsi="Times New Roman"/>
                <w:bCs/>
                <w:color w:val="00000A"/>
                <w:sz w:val="22"/>
                <w:szCs w:val="22"/>
                <w:lang w:eastAsia="ru-RU"/>
              </w:rPr>
            </w:pPr>
          </w:p>
          <w:p w14:paraId="3E48D400" w14:textId="77777777" w:rsidR="00037DDF" w:rsidRPr="004F348C" w:rsidRDefault="00037DDF" w:rsidP="00B6041E">
            <w:pPr>
              <w:tabs>
                <w:tab w:val="left" w:pos="709"/>
                <w:tab w:val="left" w:pos="851"/>
                <w:tab w:val="left" w:pos="1134"/>
              </w:tabs>
              <w:spacing w:after="0"/>
              <w:contextualSpacing/>
              <w:rPr>
                <w:rFonts w:ascii="Times New Roman" w:hAnsi="Times New Roman"/>
                <w:bCs/>
                <w:color w:val="00000A"/>
                <w:sz w:val="22"/>
                <w:szCs w:val="22"/>
                <w:lang w:eastAsia="ru-RU"/>
              </w:rPr>
            </w:pPr>
            <w:r w:rsidRPr="004F348C">
              <w:rPr>
                <w:rFonts w:ascii="Times New Roman" w:hAnsi="Times New Roman"/>
                <w:bCs/>
                <w:color w:val="00000A"/>
                <w:sz w:val="22"/>
                <w:szCs w:val="22"/>
                <w:lang w:eastAsia="ru-RU"/>
              </w:rPr>
              <w:tab/>
            </w:r>
          </w:p>
          <w:p w14:paraId="0AF9C784" w14:textId="77777777" w:rsidR="00037DDF" w:rsidRPr="004F348C" w:rsidRDefault="00037DDF" w:rsidP="00B6041E">
            <w:pPr>
              <w:autoSpaceDE w:val="0"/>
              <w:autoSpaceDN w:val="0"/>
              <w:spacing w:after="0"/>
              <w:rPr>
                <w:rFonts w:ascii="Times New Roman" w:eastAsia="Calibri" w:hAnsi="Times New Roman"/>
                <w:color w:val="00000A"/>
                <w:sz w:val="22"/>
                <w:szCs w:val="22"/>
              </w:rPr>
            </w:pPr>
          </w:p>
        </w:tc>
      </w:tr>
      <w:tr w:rsidR="00037DDF" w:rsidRPr="004F348C" w14:paraId="52C43FF4" w14:textId="77777777" w:rsidTr="00B6041E">
        <w:trPr>
          <w:cantSplit/>
          <w:trHeight w:val="940"/>
          <w:jc w:val="center"/>
        </w:trPr>
        <w:tc>
          <w:tcPr>
            <w:tcW w:w="532" w:type="dxa"/>
            <w:vMerge/>
            <w:tcMar>
              <w:left w:w="57" w:type="dxa"/>
              <w:right w:w="57" w:type="dxa"/>
            </w:tcMar>
          </w:tcPr>
          <w:p w14:paraId="453D3244" w14:textId="77777777" w:rsidR="00037DDF" w:rsidRPr="004F348C" w:rsidRDefault="00037DDF" w:rsidP="00B6041E">
            <w:pPr>
              <w:tabs>
                <w:tab w:val="left" w:pos="0"/>
              </w:tabs>
              <w:spacing w:after="0"/>
              <w:jc w:val="center"/>
              <w:rPr>
                <w:rFonts w:ascii="Times New Roman" w:hAnsi="Times New Roman"/>
                <w:color w:val="00000A"/>
                <w:sz w:val="22"/>
                <w:szCs w:val="22"/>
                <w:lang w:eastAsia="ru-RU"/>
              </w:rPr>
            </w:pPr>
          </w:p>
        </w:tc>
        <w:tc>
          <w:tcPr>
            <w:tcW w:w="2732" w:type="dxa"/>
            <w:vMerge/>
            <w:tcMar>
              <w:left w:w="57" w:type="dxa"/>
              <w:right w:w="57" w:type="dxa"/>
            </w:tcMar>
          </w:tcPr>
          <w:p w14:paraId="57BE2C60" w14:textId="77777777" w:rsidR="00037DDF" w:rsidRPr="004F348C" w:rsidRDefault="00037DDF" w:rsidP="00B6041E">
            <w:pPr>
              <w:keepLines/>
              <w:tabs>
                <w:tab w:val="left" w:pos="851"/>
                <w:tab w:val="left" w:pos="1134"/>
              </w:tabs>
              <w:spacing w:after="0"/>
              <w:jc w:val="center"/>
              <w:rPr>
                <w:rFonts w:ascii="Times New Roman" w:hAnsi="Times New Roman"/>
                <w:color w:val="00000A"/>
                <w:sz w:val="22"/>
                <w:szCs w:val="22"/>
                <w:lang w:eastAsia="ru-RU"/>
              </w:rPr>
            </w:pPr>
          </w:p>
        </w:tc>
        <w:tc>
          <w:tcPr>
            <w:tcW w:w="3118" w:type="dxa"/>
            <w:tcMar>
              <w:left w:w="57" w:type="dxa"/>
              <w:right w:w="57" w:type="dxa"/>
            </w:tcMar>
          </w:tcPr>
          <w:p w14:paraId="35B93844" w14:textId="77777777" w:rsidR="00037DDF" w:rsidRPr="004F348C" w:rsidRDefault="00037DDF" w:rsidP="00B6041E">
            <w:pPr>
              <w:spacing w:after="0"/>
              <w:rPr>
                <w:rFonts w:ascii="Times New Roman" w:hAnsi="Times New Roman"/>
                <w:bCs/>
                <w:color w:val="00000A"/>
                <w:sz w:val="22"/>
                <w:szCs w:val="22"/>
                <w:lang w:eastAsia="ru-RU"/>
              </w:rPr>
            </w:pPr>
            <w:r w:rsidRPr="004F348C">
              <w:rPr>
                <w:rFonts w:ascii="Times New Roman" w:hAnsi="Times New Roman"/>
                <w:bCs/>
                <w:color w:val="00000A"/>
                <w:sz w:val="22"/>
                <w:szCs w:val="22"/>
                <w:lang w:eastAsia="ru-RU"/>
              </w:rPr>
              <w:t xml:space="preserve">Масса вяжущего с наплавляемой стороны, </w:t>
            </w:r>
            <w:proofErr w:type="gramStart"/>
            <w:r w:rsidRPr="004F348C">
              <w:rPr>
                <w:rFonts w:ascii="Times New Roman" w:hAnsi="Times New Roman"/>
                <w:bCs/>
                <w:color w:val="00000A"/>
                <w:sz w:val="22"/>
                <w:szCs w:val="22"/>
                <w:lang w:eastAsia="ru-RU"/>
              </w:rPr>
              <w:t>кг</w:t>
            </w:r>
            <w:proofErr w:type="gramEnd"/>
            <w:r w:rsidRPr="004F348C">
              <w:rPr>
                <w:rFonts w:ascii="Times New Roman" w:hAnsi="Times New Roman"/>
                <w:bCs/>
                <w:color w:val="00000A"/>
                <w:sz w:val="22"/>
                <w:szCs w:val="22"/>
                <w:lang w:eastAsia="ru-RU"/>
              </w:rPr>
              <w:t xml:space="preserve">/м² </w:t>
            </w:r>
            <w:r w:rsidRPr="004F348C">
              <w:rPr>
                <w:rFonts w:ascii="Times New Roman" w:hAnsi="Times New Roman"/>
                <w:bCs/>
                <w:color w:val="00000A"/>
                <w:sz w:val="22"/>
                <w:szCs w:val="22"/>
                <w:lang w:eastAsia="ru-RU"/>
              </w:rPr>
              <w:tab/>
            </w:r>
          </w:p>
          <w:p w14:paraId="1DB056EE" w14:textId="77777777" w:rsidR="00037DDF" w:rsidRPr="004F348C" w:rsidRDefault="00037DDF" w:rsidP="00B6041E">
            <w:pPr>
              <w:spacing w:after="0"/>
              <w:rPr>
                <w:rFonts w:ascii="Times New Roman" w:hAnsi="Times New Roman"/>
                <w:bCs/>
                <w:color w:val="00000A"/>
                <w:sz w:val="22"/>
                <w:szCs w:val="22"/>
                <w:lang w:eastAsia="ru-RU"/>
              </w:rPr>
            </w:pPr>
          </w:p>
        </w:tc>
        <w:tc>
          <w:tcPr>
            <w:tcW w:w="4396" w:type="dxa"/>
          </w:tcPr>
          <w:p w14:paraId="1103B437" w14:textId="77777777" w:rsidR="00037DDF" w:rsidRPr="004F348C" w:rsidRDefault="00037DDF" w:rsidP="00B6041E">
            <w:pPr>
              <w:tabs>
                <w:tab w:val="left" w:pos="709"/>
                <w:tab w:val="left" w:pos="851"/>
                <w:tab w:val="left" w:pos="1134"/>
              </w:tabs>
              <w:spacing w:after="0"/>
              <w:contextualSpacing/>
              <w:rPr>
                <w:rFonts w:ascii="Times New Roman" w:hAnsi="Times New Roman"/>
                <w:bCs/>
                <w:color w:val="00000A"/>
                <w:sz w:val="22"/>
                <w:szCs w:val="22"/>
                <w:lang w:eastAsia="ru-RU"/>
              </w:rPr>
            </w:pPr>
            <w:r w:rsidRPr="004F348C">
              <w:rPr>
                <w:rFonts w:ascii="Times New Roman" w:hAnsi="Times New Roman"/>
                <w:bCs/>
                <w:color w:val="00000A"/>
                <w:sz w:val="22"/>
                <w:szCs w:val="22"/>
                <w:lang w:eastAsia="ru-RU"/>
              </w:rPr>
              <w:tab/>
              <w:t>не менее 2,0</w:t>
            </w:r>
          </w:p>
          <w:p w14:paraId="56256DF5" w14:textId="77777777" w:rsidR="00037DDF" w:rsidRPr="004F348C" w:rsidRDefault="00037DDF" w:rsidP="00B6041E">
            <w:pPr>
              <w:tabs>
                <w:tab w:val="left" w:pos="709"/>
                <w:tab w:val="left" w:pos="851"/>
                <w:tab w:val="left" w:pos="1134"/>
              </w:tabs>
              <w:spacing w:after="0"/>
              <w:rPr>
                <w:rFonts w:ascii="Times New Roman" w:hAnsi="Times New Roman"/>
                <w:bCs/>
                <w:color w:val="00000A"/>
                <w:sz w:val="22"/>
                <w:szCs w:val="22"/>
                <w:lang w:eastAsia="ru-RU"/>
              </w:rPr>
            </w:pPr>
          </w:p>
          <w:p w14:paraId="74F830E2" w14:textId="77777777" w:rsidR="00037DDF" w:rsidRPr="004F348C" w:rsidRDefault="00037DDF" w:rsidP="00B6041E">
            <w:pPr>
              <w:tabs>
                <w:tab w:val="left" w:pos="709"/>
                <w:tab w:val="left" w:pos="851"/>
                <w:tab w:val="left" w:pos="1134"/>
              </w:tabs>
              <w:spacing w:after="0"/>
              <w:contextualSpacing/>
              <w:rPr>
                <w:rFonts w:ascii="Times New Roman" w:hAnsi="Times New Roman"/>
                <w:bCs/>
                <w:color w:val="00000A"/>
                <w:sz w:val="22"/>
                <w:szCs w:val="22"/>
                <w:lang w:eastAsia="ru-RU"/>
              </w:rPr>
            </w:pPr>
          </w:p>
          <w:p w14:paraId="707848FB" w14:textId="77777777" w:rsidR="00037DDF" w:rsidRPr="004F348C" w:rsidRDefault="00037DDF" w:rsidP="00B6041E">
            <w:pPr>
              <w:tabs>
                <w:tab w:val="left" w:pos="709"/>
                <w:tab w:val="left" w:pos="851"/>
                <w:tab w:val="left" w:pos="1134"/>
              </w:tabs>
              <w:spacing w:after="0"/>
              <w:contextualSpacing/>
              <w:rPr>
                <w:rFonts w:ascii="Times New Roman" w:hAnsi="Times New Roman"/>
                <w:bCs/>
                <w:color w:val="00000A"/>
                <w:sz w:val="22"/>
                <w:szCs w:val="22"/>
                <w:lang w:eastAsia="ru-RU"/>
              </w:rPr>
            </w:pPr>
          </w:p>
          <w:p w14:paraId="5194C130" w14:textId="77777777" w:rsidR="00037DDF" w:rsidRPr="004F348C" w:rsidRDefault="00037DDF" w:rsidP="00B6041E">
            <w:pPr>
              <w:autoSpaceDE w:val="0"/>
              <w:autoSpaceDN w:val="0"/>
              <w:spacing w:after="0"/>
              <w:rPr>
                <w:rFonts w:ascii="Times New Roman" w:eastAsia="Calibri" w:hAnsi="Times New Roman"/>
                <w:color w:val="00000A"/>
                <w:sz w:val="22"/>
                <w:szCs w:val="22"/>
              </w:rPr>
            </w:pPr>
          </w:p>
        </w:tc>
      </w:tr>
      <w:tr w:rsidR="00037DDF" w:rsidRPr="004F348C" w14:paraId="126D8D94" w14:textId="77777777" w:rsidTr="00B6041E">
        <w:trPr>
          <w:cantSplit/>
          <w:trHeight w:val="1430"/>
          <w:jc w:val="center"/>
        </w:trPr>
        <w:tc>
          <w:tcPr>
            <w:tcW w:w="532" w:type="dxa"/>
            <w:vMerge/>
            <w:tcMar>
              <w:left w:w="57" w:type="dxa"/>
              <w:right w:w="57" w:type="dxa"/>
            </w:tcMar>
          </w:tcPr>
          <w:p w14:paraId="4DD65499" w14:textId="77777777" w:rsidR="00037DDF" w:rsidRPr="004F348C" w:rsidRDefault="00037DDF" w:rsidP="00B6041E">
            <w:pPr>
              <w:tabs>
                <w:tab w:val="left" w:pos="0"/>
              </w:tabs>
              <w:spacing w:after="0"/>
              <w:jc w:val="center"/>
              <w:rPr>
                <w:rFonts w:ascii="Times New Roman" w:hAnsi="Times New Roman"/>
                <w:color w:val="00000A"/>
                <w:sz w:val="22"/>
                <w:szCs w:val="22"/>
                <w:lang w:eastAsia="ru-RU"/>
              </w:rPr>
            </w:pPr>
          </w:p>
        </w:tc>
        <w:tc>
          <w:tcPr>
            <w:tcW w:w="2732" w:type="dxa"/>
            <w:vMerge/>
            <w:tcMar>
              <w:left w:w="57" w:type="dxa"/>
              <w:right w:w="57" w:type="dxa"/>
            </w:tcMar>
          </w:tcPr>
          <w:p w14:paraId="32784D12" w14:textId="77777777" w:rsidR="00037DDF" w:rsidRPr="004F348C" w:rsidRDefault="00037DDF" w:rsidP="00B6041E">
            <w:pPr>
              <w:keepLines/>
              <w:tabs>
                <w:tab w:val="left" w:pos="851"/>
                <w:tab w:val="left" w:pos="1134"/>
              </w:tabs>
              <w:spacing w:after="0"/>
              <w:jc w:val="center"/>
              <w:rPr>
                <w:rFonts w:ascii="Times New Roman" w:hAnsi="Times New Roman"/>
                <w:color w:val="00000A"/>
                <w:sz w:val="22"/>
                <w:szCs w:val="22"/>
                <w:lang w:eastAsia="ru-RU"/>
              </w:rPr>
            </w:pPr>
          </w:p>
        </w:tc>
        <w:tc>
          <w:tcPr>
            <w:tcW w:w="3118" w:type="dxa"/>
            <w:tcMar>
              <w:left w:w="57" w:type="dxa"/>
              <w:right w:w="57" w:type="dxa"/>
            </w:tcMar>
          </w:tcPr>
          <w:p w14:paraId="4C317D10" w14:textId="77777777" w:rsidR="00037DDF" w:rsidRPr="004F348C" w:rsidRDefault="00037DDF" w:rsidP="00B6041E">
            <w:pPr>
              <w:spacing w:after="0"/>
              <w:rPr>
                <w:rFonts w:ascii="Times New Roman" w:hAnsi="Times New Roman"/>
                <w:bCs/>
                <w:color w:val="00000A"/>
                <w:sz w:val="22"/>
                <w:szCs w:val="22"/>
                <w:lang w:eastAsia="ru-RU"/>
              </w:rPr>
            </w:pPr>
            <w:r w:rsidRPr="004F348C">
              <w:rPr>
                <w:rFonts w:ascii="Times New Roman" w:hAnsi="Times New Roman"/>
                <w:bCs/>
                <w:color w:val="00000A"/>
                <w:sz w:val="22"/>
                <w:szCs w:val="22"/>
                <w:lang w:eastAsia="ru-RU"/>
              </w:rPr>
              <w:t>Гибкость на брусе</w:t>
            </w:r>
          </w:p>
          <w:p w14:paraId="21979A44" w14:textId="77777777" w:rsidR="00037DDF" w:rsidRPr="004F348C" w:rsidRDefault="00037DDF" w:rsidP="00B6041E">
            <w:pPr>
              <w:spacing w:after="0"/>
              <w:rPr>
                <w:rFonts w:ascii="Times New Roman" w:hAnsi="Times New Roman"/>
                <w:bCs/>
                <w:color w:val="00000A"/>
                <w:sz w:val="22"/>
                <w:szCs w:val="22"/>
                <w:lang w:eastAsia="ru-RU"/>
              </w:rPr>
            </w:pPr>
          </w:p>
          <w:p w14:paraId="5005F92B" w14:textId="77777777" w:rsidR="00037DDF" w:rsidRPr="004F348C" w:rsidRDefault="00037DDF" w:rsidP="00B6041E">
            <w:pPr>
              <w:spacing w:after="0"/>
              <w:rPr>
                <w:rFonts w:ascii="Times New Roman" w:hAnsi="Times New Roman"/>
                <w:bCs/>
                <w:color w:val="00000A"/>
                <w:sz w:val="22"/>
                <w:szCs w:val="22"/>
                <w:lang w:eastAsia="ru-RU"/>
              </w:rPr>
            </w:pPr>
          </w:p>
          <w:p w14:paraId="1034D7FE" w14:textId="77777777" w:rsidR="00037DDF" w:rsidRPr="004F348C" w:rsidRDefault="00037DDF" w:rsidP="00B6041E">
            <w:pPr>
              <w:spacing w:after="0"/>
              <w:rPr>
                <w:rFonts w:ascii="Times New Roman" w:hAnsi="Times New Roman"/>
                <w:bCs/>
                <w:color w:val="00000A"/>
                <w:sz w:val="22"/>
                <w:szCs w:val="22"/>
                <w:lang w:eastAsia="ru-RU"/>
              </w:rPr>
            </w:pPr>
          </w:p>
          <w:p w14:paraId="564ED7EE" w14:textId="77777777" w:rsidR="00037DDF" w:rsidRPr="004F348C" w:rsidRDefault="00037DDF" w:rsidP="00B6041E">
            <w:pPr>
              <w:spacing w:after="0"/>
              <w:rPr>
                <w:rFonts w:ascii="Times New Roman" w:hAnsi="Times New Roman"/>
                <w:bCs/>
                <w:color w:val="00000A"/>
                <w:sz w:val="22"/>
                <w:szCs w:val="22"/>
                <w:lang w:eastAsia="ru-RU"/>
              </w:rPr>
            </w:pPr>
          </w:p>
        </w:tc>
        <w:tc>
          <w:tcPr>
            <w:tcW w:w="4396" w:type="dxa"/>
          </w:tcPr>
          <w:p w14:paraId="29BEA931" w14:textId="77777777" w:rsidR="00037DDF" w:rsidRPr="004F348C" w:rsidRDefault="00037DDF" w:rsidP="00B6041E">
            <w:pPr>
              <w:autoSpaceDE w:val="0"/>
              <w:autoSpaceDN w:val="0"/>
              <w:spacing w:after="0"/>
              <w:rPr>
                <w:rFonts w:ascii="Times New Roman" w:eastAsia="Calibri" w:hAnsi="Times New Roman"/>
                <w:color w:val="00000A"/>
                <w:sz w:val="22"/>
                <w:szCs w:val="22"/>
              </w:rPr>
            </w:pPr>
            <w:r w:rsidRPr="004F348C">
              <w:rPr>
                <w:rFonts w:ascii="Times New Roman" w:hAnsi="Times New Roman"/>
                <w:bCs/>
                <w:color w:val="00000A"/>
                <w:sz w:val="22"/>
                <w:szCs w:val="22"/>
                <w:lang w:val="en-US" w:eastAsia="ru-RU"/>
              </w:rPr>
              <w:t>R</w:t>
            </w:r>
            <w:r w:rsidRPr="004F348C">
              <w:rPr>
                <w:rFonts w:ascii="Times New Roman" w:hAnsi="Times New Roman"/>
                <w:bCs/>
                <w:color w:val="00000A"/>
                <w:sz w:val="22"/>
                <w:szCs w:val="22"/>
                <w:lang w:eastAsia="ru-RU"/>
              </w:rPr>
              <w:t xml:space="preserve">=25 мм, на лицевой поверхности образца не должно быть трещин, °С </w:t>
            </w:r>
            <w:r w:rsidRPr="004F348C">
              <w:rPr>
                <w:rFonts w:ascii="Times New Roman" w:hAnsi="Times New Roman"/>
                <w:bCs/>
                <w:color w:val="00000A"/>
                <w:sz w:val="22"/>
                <w:szCs w:val="22"/>
                <w:lang w:eastAsia="ru-RU"/>
              </w:rPr>
              <w:tab/>
              <w:t>не выше -15</w:t>
            </w:r>
          </w:p>
        </w:tc>
      </w:tr>
      <w:tr w:rsidR="00037DDF" w:rsidRPr="004F348C" w14:paraId="443A9D3B" w14:textId="77777777" w:rsidTr="00B6041E">
        <w:trPr>
          <w:cantSplit/>
          <w:trHeight w:val="1690"/>
          <w:jc w:val="center"/>
        </w:trPr>
        <w:tc>
          <w:tcPr>
            <w:tcW w:w="532" w:type="dxa"/>
            <w:vMerge/>
            <w:tcMar>
              <w:left w:w="57" w:type="dxa"/>
              <w:right w:w="57" w:type="dxa"/>
            </w:tcMar>
          </w:tcPr>
          <w:p w14:paraId="0FDD12E7" w14:textId="77777777" w:rsidR="00037DDF" w:rsidRPr="004F348C" w:rsidRDefault="00037DDF" w:rsidP="00B6041E">
            <w:pPr>
              <w:tabs>
                <w:tab w:val="left" w:pos="0"/>
              </w:tabs>
              <w:spacing w:after="0"/>
              <w:jc w:val="center"/>
              <w:rPr>
                <w:rFonts w:ascii="Times New Roman" w:hAnsi="Times New Roman"/>
                <w:color w:val="00000A"/>
                <w:sz w:val="22"/>
                <w:szCs w:val="22"/>
                <w:lang w:eastAsia="ru-RU"/>
              </w:rPr>
            </w:pPr>
          </w:p>
        </w:tc>
        <w:tc>
          <w:tcPr>
            <w:tcW w:w="2732" w:type="dxa"/>
            <w:vMerge/>
            <w:tcMar>
              <w:left w:w="57" w:type="dxa"/>
              <w:right w:w="57" w:type="dxa"/>
            </w:tcMar>
          </w:tcPr>
          <w:p w14:paraId="2F2ADADF" w14:textId="77777777" w:rsidR="00037DDF" w:rsidRPr="004F348C" w:rsidRDefault="00037DDF" w:rsidP="00B6041E">
            <w:pPr>
              <w:keepLines/>
              <w:tabs>
                <w:tab w:val="left" w:pos="851"/>
                <w:tab w:val="left" w:pos="1134"/>
              </w:tabs>
              <w:spacing w:after="0"/>
              <w:jc w:val="center"/>
              <w:rPr>
                <w:rFonts w:ascii="Times New Roman" w:hAnsi="Times New Roman"/>
                <w:color w:val="00000A"/>
                <w:sz w:val="22"/>
                <w:szCs w:val="22"/>
                <w:lang w:eastAsia="ru-RU"/>
              </w:rPr>
            </w:pPr>
          </w:p>
        </w:tc>
        <w:tc>
          <w:tcPr>
            <w:tcW w:w="3118" w:type="dxa"/>
            <w:tcMar>
              <w:left w:w="57" w:type="dxa"/>
              <w:right w:w="57" w:type="dxa"/>
            </w:tcMar>
          </w:tcPr>
          <w:p w14:paraId="1A1B6445" w14:textId="77777777" w:rsidR="00037DDF" w:rsidRPr="004F348C" w:rsidRDefault="00037DDF" w:rsidP="00B6041E">
            <w:pPr>
              <w:spacing w:after="0"/>
              <w:rPr>
                <w:rFonts w:ascii="Times New Roman" w:hAnsi="Times New Roman"/>
                <w:bCs/>
                <w:color w:val="00000A"/>
                <w:sz w:val="22"/>
                <w:szCs w:val="22"/>
                <w:lang w:eastAsia="ru-RU"/>
              </w:rPr>
            </w:pPr>
          </w:p>
          <w:p w14:paraId="27E27AF1" w14:textId="77777777" w:rsidR="00037DDF" w:rsidRPr="004F348C" w:rsidRDefault="00037DDF" w:rsidP="00B6041E">
            <w:pPr>
              <w:spacing w:after="0"/>
              <w:rPr>
                <w:rFonts w:ascii="Times New Roman" w:hAnsi="Times New Roman"/>
                <w:bCs/>
                <w:color w:val="00000A"/>
                <w:sz w:val="22"/>
                <w:szCs w:val="22"/>
                <w:lang w:eastAsia="ru-RU"/>
              </w:rPr>
            </w:pPr>
            <w:r w:rsidRPr="004F348C">
              <w:rPr>
                <w:rFonts w:ascii="Times New Roman" w:hAnsi="Times New Roman"/>
                <w:bCs/>
                <w:color w:val="00000A"/>
                <w:sz w:val="22"/>
                <w:szCs w:val="22"/>
                <w:lang w:eastAsia="ru-RU"/>
              </w:rPr>
              <w:t>Теплостойкость в течение 2 часов</w:t>
            </w:r>
          </w:p>
          <w:p w14:paraId="36933B28" w14:textId="77777777" w:rsidR="00037DDF" w:rsidRPr="004F348C" w:rsidRDefault="00037DDF" w:rsidP="00B6041E">
            <w:pPr>
              <w:spacing w:after="0"/>
              <w:rPr>
                <w:rFonts w:ascii="Times New Roman" w:hAnsi="Times New Roman"/>
                <w:bCs/>
                <w:color w:val="00000A"/>
                <w:sz w:val="22"/>
                <w:szCs w:val="22"/>
                <w:lang w:eastAsia="ru-RU"/>
              </w:rPr>
            </w:pPr>
            <w:r w:rsidRPr="004F348C">
              <w:rPr>
                <w:rFonts w:ascii="Times New Roman" w:hAnsi="Times New Roman"/>
                <w:bCs/>
                <w:color w:val="00000A"/>
                <w:sz w:val="22"/>
                <w:szCs w:val="22"/>
                <w:lang w:eastAsia="ru-RU"/>
              </w:rPr>
              <w:tab/>
            </w:r>
          </w:p>
        </w:tc>
        <w:tc>
          <w:tcPr>
            <w:tcW w:w="4396" w:type="dxa"/>
          </w:tcPr>
          <w:p w14:paraId="49512B92" w14:textId="77777777" w:rsidR="00037DDF" w:rsidRPr="004F348C" w:rsidRDefault="00037DDF" w:rsidP="00B6041E">
            <w:pPr>
              <w:tabs>
                <w:tab w:val="left" w:pos="709"/>
                <w:tab w:val="left" w:pos="851"/>
                <w:tab w:val="left" w:pos="1134"/>
              </w:tabs>
              <w:spacing w:after="0"/>
              <w:contextualSpacing/>
              <w:rPr>
                <w:rFonts w:ascii="Times New Roman" w:hAnsi="Times New Roman"/>
                <w:bCs/>
                <w:color w:val="00000A"/>
                <w:sz w:val="22"/>
                <w:szCs w:val="22"/>
                <w:lang w:eastAsia="ru-RU"/>
              </w:rPr>
            </w:pPr>
          </w:p>
          <w:p w14:paraId="4A01692A" w14:textId="77777777" w:rsidR="00037DDF" w:rsidRPr="004F348C" w:rsidRDefault="00037DDF" w:rsidP="00B6041E">
            <w:pPr>
              <w:tabs>
                <w:tab w:val="left" w:pos="709"/>
                <w:tab w:val="left" w:pos="851"/>
                <w:tab w:val="left" w:pos="1134"/>
              </w:tabs>
              <w:spacing w:after="0"/>
              <w:contextualSpacing/>
              <w:rPr>
                <w:rFonts w:ascii="Times New Roman" w:hAnsi="Times New Roman"/>
                <w:bCs/>
                <w:color w:val="00000A"/>
                <w:sz w:val="22"/>
                <w:szCs w:val="22"/>
                <w:lang w:eastAsia="ru-RU"/>
              </w:rPr>
            </w:pPr>
            <w:r w:rsidRPr="004F348C">
              <w:rPr>
                <w:rFonts w:ascii="Times New Roman" w:hAnsi="Times New Roman"/>
                <w:bCs/>
                <w:color w:val="00000A"/>
                <w:sz w:val="22"/>
                <w:szCs w:val="22"/>
                <w:lang w:eastAsia="ru-RU"/>
              </w:rPr>
              <w:t xml:space="preserve">Не должно быть </w:t>
            </w:r>
          </w:p>
          <w:p w14:paraId="332C4407" w14:textId="77777777" w:rsidR="00037DDF" w:rsidRPr="004F348C" w:rsidRDefault="00037DDF" w:rsidP="00B6041E">
            <w:pPr>
              <w:autoSpaceDE w:val="0"/>
              <w:autoSpaceDN w:val="0"/>
              <w:spacing w:after="0"/>
              <w:rPr>
                <w:rFonts w:ascii="Times New Roman" w:eastAsia="Calibri" w:hAnsi="Times New Roman"/>
                <w:color w:val="00000A"/>
                <w:sz w:val="22"/>
                <w:szCs w:val="22"/>
              </w:rPr>
            </w:pPr>
            <w:r w:rsidRPr="004F348C">
              <w:rPr>
                <w:rFonts w:ascii="Times New Roman" w:hAnsi="Times New Roman"/>
                <w:bCs/>
                <w:color w:val="00000A"/>
                <w:sz w:val="22"/>
                <w:szCs w:val="22"/>
                <w:lang w:eastAsia="ru-RU"/>
              </w:rPr>
              <w:t>сползания посыпки, вздутий и других дефектов, °</w:t>
            </w:r>
            <w:proofErr w:type="gramStart"/>
            <w:r w:rsidRPr="004F348C">
              <w:rPr>
                <w:rFonts w:ascii="Times New Roman" w:hAnsi="Times New Roman"/>
                <w:bCs/>
                <w:color w:val="00000A"/>
                <w:sz w:val="22"/>
                <w:szCs w:val="22"/>
                <w:lang w:eastAsia="ru-RU"/>
              </w:rPr>
              <w:t>С</w:t>
            </w:r>
            <w:proofErr w:type="gramEnd"/>
            <w:r w:rsidRPr="004F348C">
              <w:rPr>
                <w:rFonts w:ascii="Times New Roman" w:hAnsi="Times New Roman"/>
                <w:bCs/>
                <w:color w:val="00000A"/>
                <w:sz w:val="22"/>
                <w:szCs w:val="22"/>
                <w:lang w:eastAsia="ru-RU"/>
              </w:rPr>
              <w:tab/>
              <w:t>не менее +85</w:t>
            </w:r>
          </w:p>
        </w:tc>
      </w:tr>
      <w:tr w:rsidR="00037DDF" w:rsidRPr="004F348C" w14:paraId="0FB6C087" w14:textId="77777777" w:rsidTr="00B6041E">
        <w:trPr>
          <w:cantSplit/>
          <w:trHeight w:val="825"/>
          <w:jc w:val="center"/>
        </w:trPr>
        <w:tc>
          <w:tcPr>
            <w:tcW w:w="532" w:type="dxa"/>
            <w:vMerge/>
            <w:tcMar>
              <w:left w:w="57" w:type="dxa"/>
              <w:right w:w="57" w:type="dxa"/>
            </w:tcMar>
          </w:tcPr>
          <w:p w14:paraId="17AEAE5D" w14:textId="77777777" w:rsidR="00037DDF" w:rsidRPr="004F348C" w:rsidRDefault="00037DDF" w:rsidP="00B6041E">
            <w:pPr>
              <w:tabs>
                <w:tab w:val="left" w:pos="0"/>
              </w:tabs>
              <w:spacing w:after="0"/>
              <w:jc w:val="center"/>
              <w:rPr>
                <w:rFonts w:ascii="Times New Roman" w:hAnsi="Times New Roman"/>
                <w:color w:val="00000A"/>
                <w:sz w:val="22"/>
                <w:szCs w:val="22"/>
                <w:lang w:eastAsia="ru-RU"/>
              </w:rPr>
            </w:pPr>
          </w:p>
        </w:tc>
        <w:tc>
          <w:tcPr>
            <w:tcW w:w="2732" w:type="dxa"/>
            <w:vMerge/>
            <w:tcMar>
              <w:left w:w="57" w:type="dxa"/>
              <w:right w:w="57" w:type="dxa"/>
            </w:tcMar>
          </w:tcPr>
          <w:p w14:paraId="2363D5AB" w14:textId="77777777" w:rsidR="00037DDF" w:rsidRPr="004F348C" w:rsidRDefault="00037DDF" w:rsidP="00B6041E">
            <w:pPr>
              <w:keepLines/>
              <w:tabs>
                <w:tab w:val="left" w:pos="851"/>
                <w:tab w:val="left" w:pos="1134"/>
              </w:tabs>
              <w:spacing w:after="0"/>
              <w:jc w:val="center"/>
              <w:rPr>
                <w:rFonts w:ascii="Times New Roman" w:hAnsi="Times New Roman"/>
                <w:color w:val="00000A"/>
                <w:sz w:val="22"/>
                <w:szCs w:val="22"/>
                <w:lang w:eastAsia="ru-RU"/>
              </w:rPr>
            </w:pPr>
          </w:p>
        </w:tc>
        <w:tc>
          <w:tcPr>
            <w:tcW w:w="3118" w:type="dxa"/>
            <w:tcMar>
              <w:left w:w="57" w:type="dxa"/>
              <w:right w:w="57" w:type="dxa"/>
            </w:tcMar>
          </w:tcPr>
          <w:p w14:paraId="4808B738" w14:textId="77777777" w:rsidR="00037DDF" w:rsidRPr="004F348C" w:rsidRDefault="00037DDF" w:rsidP="00B6041E">
            <w:pPr>
              <w:spacing w:after="0"/>
              <w:rPr>
                <w:rFonts w:ascii="Times New Roman" w:hAnsi="Times New Roman"/>
                <w:bCs/>
                <w:color w:val="00000A"/>
                <w:sz w:val="22"/>
                <w:szCs w:val="22"/>
                <w:lang w:eastAsia="ru-RU"/>
              </w:rPr>
            </w:pPr>
            <w:r w:rsidRPr="004F348C">
              <w:rPr>
                <w:rFonts w:ascii="Times New Roman" w:hAnsi="Times New Roman"/>
                <w:bCs/>
                <w:color w:val="00000A"/>
                <w:sz w:val="22"/>
                <w:szCs w:val="22"/>
                <w:lang w:eastAsia="ru-RU"/>
              </w:rPr>
              <w:t xml:space="preserve">Разрывная сила при растяжении, Н (кгс) </w:t>
            </w:r>
            <w:r w:rsidRPr="004F348C">
              <w:rPr>
                <w:rFonts w:ascii="Times New Roman" w:hAnsi="Times New Roman"/>
                <w:bCs/>
                <w:color w:val="00000A"/>
                <w:sz w:val="22"/>
                <w:szCs w:val="22"/>
                <w:lang w:eastAsia="ru-RU"/>
              </w:rPr>
              <w:tab/>
            </w:r>
          </w:p>
        </w:tc>
        <w:tc>
          <w:tcPr>
            <w:tcW w:w="4396" w:type="dxa"/>
          </w:tcPr>
          <w:p w14:paraId="1169BEBB" w14:textId="77777777" w:rsidR="00037DDF" w:rsidRPr="004F348C" w:rsidRDefault="00037DDF" w:rsidP="00B6041E">
            <w:pPr>
              <w:tabs>
                <w:tab w:val="left" w:pos="709"/>
                <w:tab w:val="left" w:pos="851"/>
                <w:tab w:val="left" w:pos="1134"/>
              </w:tabs>
              <w:spacing w:after="0"/>
              <w:contextualSpacing/>
              <w:rPr>
                <w:rFonts w:ascii="Times New Roman" w:hAnsi="Times New Roman"/>
                <w:bCs/>
                <w:color w:val="00000A"/>
                <w:sz w:val="22"/>
                <w:szCs w:val="22"/>
                <w:lang w:eastAsia="ru-RU"/>
              </w:rPr>
            </w:pPr>
            <w:r w:rsidRPr="004F348C">
              <w:rPr>
                <w:rFonts w:ascii="Times New Roman" w:hAnsi="Times New Roman"/>
                <w:bCs/>
                <w:color w:val="00000A"/>
                <w:sz w:val="22"/>
                <w:szCs w:val="22"/>
                <w:lang w:eastAsia="ru-RU"/>
              </w:rPr>
              <w:t>не менее 690 (80)</w:t>
            </w:r>
          </w:p>
          <w:p w14:paraId="20C6C82E" w14:textId="77777777" w:rsidR="00037DDF" w:rsidRPr="004F348C" w:rsidRDefault="00037DDF" w:rsidP="00B6041E">
            <w:pPr>
              <w:tabs>
                <w:tab w:val="left" w:pos="709"/>
                <w:tab w:val="left" w:pos="851"/>
                <w:tab w:val="left" w:pos="1134"/>
              </w:tabs>
              <w:spacing w:after="0"/>
              <w:rPr>
                <w:rFonts w:ascii="Times New Roman" w:hAnsi="Times New Roman"/>
                <w:bCs/>
                <w:color w:val="00000A"/>
                <w:sz w:val="22"/>
                <w:szCs w:val="22"/>
                <w:lang w:eastAsia="ru-RU"/>
              </w:rPr>
            </w:pPr>
          </w:p>
          <w:p w14:paraId="04FA41B0" w14:textId="77777777" w:rsidR="00037DDF" w:rsidRPr="004F348C" w:rsidRDefault="00037DDF" w:rsidP="00B6041E">
            <w:pPr>
              <w:autoSpaceDE w:val="0"/>
              <w:autoSpaceDN w:val="0"/>
              <w:spacing w:after="0"/>
              <w:rPr>
                <w:rFonts w:ascii="Times New Roman" w:eastAsia="Calibri" w:hAnsi="Times New Roman"/>
                <w:color w:val="00000A"/>
                <w:sz w:val="22"/>
                <w:szCs w:val="22"/>
              </w:rPr>
            </w:pPr>
            <w:r w:rsidRPr="004F348C">
              <w:rPr>
                <w:rFonts w:ascii="Times New Roman" w:hAnsi="Times New Roman"/>
                <w:bCs/>
                <w:color w:val="00000A"/>
                <w:sz w:val="22"/>
                <w:szCs w:val="22"/>
                <w:lang w:eastAsia="ru-RU"/>
              </w:rPr>
              <w:tab/>
            </w:r>
          </w:p>
        </w:tc>
      </w:tr>
      <w:tr w:rsidR="00037DDF" w:rsidRPr="004F348C" w14:paraId="217FDAD0" w14:textId="77777777" w:rsidTr="00B6041E">
        <w:trPr>
          <w:cantSplit/>
          <w:trHeight w:val="850"/>
          <w:jc w:val="center"/>
        </w:trPr>
        <w:tc>
          <w:tcPr>
            <w:tcW w:w="532" w:type="dxa"/>
            <w:vMerge/>
            <w:tcMar>
              <w:left w:w="57" w:type="dxa"/>
              <w:right w:w="57" w:type="dxa"/>
            </w:tcMar>
          </w:tcPr>
          <w:p w14:paraId="7104A85F" w14:textId="77777777" w:rsidR="00037DDF" w:rsidRPr="004F348C" w:rsidRDefault="00037DDF" w:rsidP="00B6041E">
            <w:pPr>
              <w:tabs>
                <w:tab w:val="left" w:pos="0"/>
              </w:tabs>
              <w:spacing w:after="0"/>
              <w:jc w:val="center"/>
              <w:rPr>
                <w:rFonts w:ascii="Times New Roman" w:hAnsi="Times New Roman"/>
                <w:color w:val="00000A"/>
                <w:sz w:val="22"/>
                <w:szCs w:val="22"/>
                <w:lang w:eastAsia="ru-RU"/>
              </w:rPr>
            </w:pPr>
          </w:p>
        </w:tc>
        <w:tc>
          <w:tcPr>
            <w:tcW w:w="2732" w:type="dxa"/>
            <w:vMerge/>
            <w:tcMar>
              <w:left w:w="57" w:type="dxa"/>
              <w:right w:w="57" w:type="dxa"/>
            </w:tcMar>
          </w:tcPr>
          <w:p w14:paraId="5ABC4097" w14:textId="77777777" w:rsidR="00037DDF" w:rsidRPr="004F348C" w:rsidRDefault="00037DDF" w:rsidP="00B6041E">
            <w:pPr>
              <w:keepLines/>
              <w:tabs>
                <w:tab w:val="left" w:pos="851"/>
                <w:tab w:val="left" w:pos="1134"/>
              </w:tabs>
              <w:spacing w:after="0"/>
              <w:jc w:val="center"/>
              <w:rPr>
                <w:rFonts w:ascii="Times New Roman" w:hAnsi="Times New Roman"/>
                <w:color w:val="00000A"/>
                <w:sz w:val="22"/>
                <w:szCs w:val="22"/>
                <w:lang w:eastAsia="ru-RU"/>
              </w:rPr>
            </w:pPr>
          </w:p>
        </w:tc>
        <w:tc>
          <w:tcPr>
            <w:tcW w:w="3118" w:type="dxa"/>
            <w:tcMar>
              <w:left w:w="57" w:type="dxa"/>
              <w:right w:w="57" w:type="dxa"/>
            </w:tcMar>
          </w:tcPr>
          <w:p w14:paraId="0306D945" w14:textId="77777777" w:rsidR="00037DDF" w:rsidRPr="004F348C" w:rsidRDefault="00037DDF" w:rsidP="00B6041E">
            <w:pPr>
              <w:spacing w:after="0"/>
              <w:rPr>
                <w:rFonts w:ascii="Times New Roman" w:hAnsi="Times New Roman"/>
                <w:bCs/>
                <w:color w:val="00000A"/>
                <w:sz w:val="22"/>
                <w:szCs w:val="22"/>
                <w:lang w:eastAsia="ru-RU"/>
              </w:rPr>
            </w:pPr>
            <w:proofErr w:type="spellStart"/>
            <w:r w:rsidRPr="004F348C">
              <w:rPr>
                <w:rFonts w:ascii="Times New Roman" w:hAnsi="Times New Roman"/>
                <w:bCs/>
                <w:color w:val="00000A"/>
                <w:sz w:val="22"/>
                <w:szCs w:val="22"/>
                <w:lang w:eastAsia="ru-RU"/>
              </w:rPr>
              <w:t>Водопоглощение</w:t>
            </w:r>
            <w:proofErr w:type="spellEnd"/>
            <w:r w:rsidRPr="004F348C">
              <w:rPr>
                <w:rFonts w:ascii="Times New Roman" w:hAnsi="Times New Roman"/>
                <w:bCs/>
                <w:color w:val="00000A"/>
                <w:sz w:val="22"/>
                <w:szCs w:val="22"/>
                <w:lang w:eastAsia="ru-RU"/>
              </w:rPr>
              <w:t xml:space="preserve"> в течение 24 часов, по массе, %</w:t>
            </w:r>
            <w:r w:rsidRPr="004F348C">
              <w:rPr>
                <w:rFonts w:ascii="Times New Roman" w:hAnsi="Times New Roman"/>
                <w:bCs/>
                <w:color w:val="00000A"/>
                <w:sz w:val="22"/>
                <w:szCs w:val="22"/>
                <w:lang w:eastAsia="ru-RU"/>
              </w:rPr>
              <w:tab/>
            </w:r>
          </w:p>
        </w:tc>
        <w:tc>
          <w:tcPr>
            <w:tcW w:w="4396" w:type="dxa"/>
          </w:tcPr>
          <w:p w14:paraId="38C9DB92" w14:textId="77777777" w:rsidR="00037DDF" w:rsidRPr="004F348C" w:rsidRDefault="00037DDF" w:rsidP="00B6041E">
            <w:pPr>
              <w:tabs>
                <w:tab w:val="left" w:pos="709"/>
                <w:tab w:val="left" w:pos="851"/>
                <w:tab w:val="left" w:pos="1134"/>
              </w:tabs>
              <w:spacing w:after="0"/>
              <w:rPr>
                <w:rFonts w:ascii="Times New Roman" w:hAnsi="Times New Roman"/>
                <w:bCs/>
                <w:color w:val="00000A"/>
                <w:sz w:val="22"/>
                <w:szCs w:val="22"/>
                <w:lang w:eastAsia="ru-RU"/>
              </w:rPr>
            </w:pPr>
          </w:p>
          <w:p w14:paraId="32F95007" w14:textId="77777777" w:rsidR="00037DDF" w:rsidRPr="004F348C" w:rsidRDefault="00037DDF" w:rsidP="00B6041E">
            <w:pPr>
              <w:autoSpaceDE w:val="0"/>
              <w:autoSpaceDN w:val="0"/>
              <w:spacing w:after="0"/>
              <w:rPr>
                <w:rFonts w:ascii="Times New Roman" w:eastAsia="Calibri" w:hAnsi="Times New Roman"/>
                <w:color w:val="00000A"/>
                <w:sz w:val="22"/>
                <w:szCs w:val="22"/>
              </w:rPr>
            </w:pPr>
            <w:r w:rsidRPr="004F348C">
              <w:rPr>
                <w:rFonts w:ascii="Times New Roman" w:hAnsi="Times New Roman"/>
                <w:bCs/>
                <w:color w:val="00000A"/>
                <w:sz w:val="22"/>
                <w:szCs w:val="22"/>
                <w:lang w:eastAsia="ru-RU"/>
              </w:rPr>
              <w:t>не более 1,5</w:t>
            </w:r>
          </w:p>
        </w:tc>
      </w:tr>
      <w:tr w:rsidR="00037DDF" w:rsidRPr="004F348C" w14:paraId="14977EFB" w14:textId="77777777" w:rsidTr="00B6041E">
        <w:trPr>
          <w:cantSplit/>
          <w:trHeight w:val="976"/>
          <w:jc w:val="center"/>
        </w:trPr>
        <w:tc>
          <w:tcPr>
            <w:tcW w:w="532" w:type="dxa"/>
            <w:vMerge/>
            <w:tcMar>
              <w:left w:w="57" w:type="dxa"/>
              <w:right w:w="57" w:type="dxa"/>
            </w:tcMar>
          </w:tcPr>
          <w:p w14:paraId="40FA0EDE" w14:textId="77777777" w:rsidR="00037DDF" w:rsidRPr="004F348C" w:rsidRDefault="00037DDF" w:rsidP="00B6041E">
            <w:pPr>
              <w:tabs>
                <w:tab w:val="left" w:pos="0"/>
              </w:tabs>
              <w:spacing w:after="0"/>
              <w:jc w:val="center"/>
              <w:rPr>
                <w:rFonts w:ascii="Times New Roman" w:hAnsi="Times New Roman"/>
                <w:color w:val="00000A"/>
                <w:sz w:val="22"/>
                <w:szCs w:val="22"/>
                <w:lang w:eastAsia="ru-RU"/>
              </w:rPr>
            </w:pPr>
          </w:p>
        </w:tc>
        <w:tc>
          <w:tcPr>
            <w:tcW w:w="2732" w:type="dxa"/>
            <w:vMerge/>
            <w:tcMar>
              <w:left w:w="57" w:type="dxa"/>
              <w:right w:w="57" w:type="dxa"/>
            </w:tcMar>
          </w:tcPr>
          <w:p w14:paraId="5419220E" w14:textId="77777777" w:rsidR="00037DDF" w:rsidRPr="004F348C" w:rsidRDefault="00037DDF" w:rsidP="00B6041E">
            <w:pPr>
              <w:keepLines/>
              <w:tabs>
                <w:tab w:val="left" w:pos="851"/>
                <w:tab w:val="left" w:pos="1134"/>
              </w:tabs>
              <w:spacing w:after="0"/>
              <w:jc w:val="center"/>
              <w:rPr>
                <w:rFonts w:ascii="Times New Roman" w:hAnsi="Times New Roman"/>
                <w:color w:val="00000A"/>
                <w:sz w:val="22"/>
                <w:szCs w:val="22"/>
                <w:lang w:eastAsia="ru-RU"/>
              </w:rPr>
            </w:pPr>
          </w:p>
        </w:tc>
        <w:tc>
          <w:tcPr>
            <w:tcW w:w="3118" w:type="dxa"/>
            <w:tcMar>
              <w:left w:w="57" w:type="dxa"/>
              <w:right w:w="57" w:type="dxa"/>
            </w:tcMar>
          </w:tcPr>
          <w:p w14:paraId="633C50E5" w14:textId="77777777" w:rsidR="00037DDF" w:rsidRPr="004F348C" w:rsidRDefault="00037DDF" w:rsidP="00B6041E">
            <w:pPr>
              <w:tabs>
                <w:tab w:val="left" w:pos="709"/>
                <w:tab w:val="left" w:pos="851"/>
                <w:tab w:val="left" w:pos="1134"/>
              </w:tabs>
              <w:spacing w:after="0"/>
              <w:contextualSpacing/>
              <w:rPr>
                <w:rFonts w:ascii="Times New Roman" w:hAnsi="Times New Roman"/>
                <w:bCs/>
                <w:color w:val="00000A"/>
                <w:sz w:val="22"/>
                <w:szCs w:val="22"/>
                <w:lang w:eastAsia="ru-RU"/>
              </w:rPr>
            </w:pPr>
            <w:r w:rsidRPr="004F348C">
              <w:rPr>
                <w:rFonts w:ascii="Times New Roman" w:hAnsi="Times New Roman"/>
                <w:bCs/>
                <w:color w:val="00000A"/>
                <w:sz w:val="22"/>
                <w:szCs w:val="22"/>
                <w:lang w:eastAsia="ru-RU"/>
              </w:rPr>
              <w:t>Возможность монтажа при минусовых температурах</w:t>
            </w:r>
          </w:p>
          <w:p w14:paraId="1BF84AEB" w14:textId="77777777" w:rsidR="00037DDF" w:rsidRPr="004F348C" w:rsidRDefault="00037DDF" w:rsidP="00B6041E">
            <w:pPr>
              <w:spacing w:after="0"/>
              <w:jc w:val="center"/>
              <w:rPr>
                <w:rFonts w:ascii="Times New Roman" w:hAnsi="Times New Roman"/>
                <w:bCs/>
                <w:color w:val="00000A"/>
                <w:sz w:val="22"/>
                <w:szCs w:val="22"/>
                <w:lang w:eastAsia="ru-RU"/>
              </w:rPr>
            </w:pPr>
          </w:p>
        </w:tc>
        <w:tc>
          <w:tcPr>
            <w:tcW w:w="4396" w:type="dxa"/>
          </w:tcPr>
          <w:p w14:paraId="1F5ED82A" w14:textId="77777777" w:rsidR="00037DDF" w:rsidRPr="004F348C" w:rsidRDefault="00037DDF" w:rsidP="00B6041E">
            <w:pPr>
              <w:autoSpaceDE w:val="0"/>
              <w:autoSpaceDN w:val="0"/>
              <w:spacing w:after="0"/>
              <w:rPr>
                <w:rFonts w:ascii="Times New Roman" w:eastAsia="Calibri" w:hAnsi="Times New Roman"/>
                <w:color w:val="00000A"/>
                <w:sz w:val="22"/>
                <w:szCs w:val="22"/>
              </w:rPr>
            </w:pPr>
            <w:r w:rsidRPr="004F348C">
              <w:rPr>
                <w:rFonts w:ascii="Times New Roman" w:hAnsi="Times New Roman"/>
                <w:bCs/>
                <w:color w:val="00000A"/>
                <w:sz w:val="22"/>
                <w:szCs w:val="22"/>
                <w:lang w:eastAsia="ru-RU"/>
              </w:rPr>
              <w:t>Наличие</w:t>
            </w:r>
          </w:p>
        </w:tc>
      </w:tr>
    </w:tbl>
    <w:p w14:paraId="23B7FE70" w14:textId="34857081" w:rsidR="00037DDF" w:rsidRPr="00037DDF" w:rsidRDefault="00037DDF" w:rsidP="00037DDF">
      <w:pPr>
        <w:shd w:val="clear" w:color="auto" w:fill="FFFFFF"/>
        <w:spacing w:after="120" w:line="240" w:lineRule="auto"/>
        <w:ind w:firstLine="425"/>
        <w:jc w:val="both"/>
        <w:textAlignment w:val="top"/>
        <w:rPr>
          <w:rFonts w:ascii="Times New Roman" w:eastAsia="Times New Roman" w:hAnsi="Times New Roman"/>
          <w:b/>
          <w:bCs/>
          <w:color w:val="00000A"/>
          <w:sz w:val="24"/>
          <w:szCs w:val="24"/>
          <w:lang w:eastAsia="ru-RU"/>
        </w:rPr>
      </w:pPr>
      <w:r w:rsidRPr="004F348C">
        <w:rPr>
          <w:rFonts w:ascii="Times New Roman" w:eastAsia="Times New Roman" w:hAnsi="Times New Roman"/>
          <w:color w:val="00000A"/>
          <w:sz w:val="24"/>
          <w:szCs w:val="24"/>
          <w:lang w:eastAsia="ru-RU"/>
        </w:rPr>
        <w:t>В</w:t>
      </w:r>
      <w:r w:rsidRPr="004F348C">
        <w:rPr>
          <w:rFonts w:ascii="Times New Roman" w:eastAsia="Times New Roman" w:hAnsi="Times New Roman"/>
          <w:bCs/>
          <w:color w:val="00000A"/>
          <w:sz w:val="24"/>
          <w:szCs w:val="24"/>
          <w:lang w:eastAsia="ru-RU"/>
        </w:rPr>
        <w:t xml:space="preserve">есь поставляемый Поставщиком товар должен быть новым,  ранее не использованным, </w:t>
      </w:r>
      <w:r w:rsidRPr="004F348C">
        <w:rPr>
          <w:rFonts w:ascii="Times New Roman" w:eastAsia="Times New Roman" w:hAnsi="Times New Roman"/>
          <w:color w:val="00000A"/>
          <w:sz w:val="24"/>
          <w:szCs w:val="24"/>
          <w:lang w:eastAsia="ru-RU"/>
        </w:rPr>
        <w:t>сертифицированным, соответствовать всем стандартам техники безопасности, отвечать санитарным и пожарным требованиям.</w:t>
      </w:r>
    </w:p>
    <w:p w14:paraId="3EB0F76E" w14:textId="77777777" w:rsidR="00037DDF" w:rsidRDefault="00037DDF" w:rsidP="00F64C56">
      <w:pPr>
        <w:pStyle w:val="2"/>
        <w:numPr>
          <w:ilvl w:val="0"/>
          <w:numId w:val="0"/>
        </w:numPr>
        <w:spacing w:before="0"/>
        <w:jc w:val="right"/>
        <w:rPr>
          <w:rFonts w:ascii="Times New Roman" w:hAnsi="Times New Roman"/>
          <w:b w:val="0"/>
          <w:sz w:val="24"/>
        </w:rPr>
      </w:pPr>
    </w:p>
    <w:p w14:paraId="7925A9FA" w14:textId="77777777" w:rsidR="00037DDF" w:rsidRDefault="00037DDF" w:rsidP="00F64C56">
      <w:pPr>
        <w:pStyle w:val="2"/>
        <w:numPr>
          <w:ilvl w:val="0"/>
          <w:numId w:val="0"/>
        </w:numPr>
        <w:spacing w:before="0"/>
        <w:jc w:val="right"/>
        <w:rPr>
          <w:rFonts w:ascii="Times New Roman" w:hAnsi="Times New Roman"/>
          <w:b w:val="0"/>
          <w:sz w:val="24"/>
        </w:rPr>
      </w:pPr>
    </w:p>
    <w:p w14:paraId="02221331" w14:textId="26111A2B" w:rsidR="00F64C56" w:rsidRDefault="00F64C56" w:rsidP="00F64C56">
      <w:pPr>
        <w:pStyle w:val="2"/>
        <w:numPr>
          <w:ilvl w:val="0"/>
          <w:numId w:val="0"/>
        </w:numPr>
        <w:spacing w:before="0"/>
        <w:jc w:val="right"/>
        <w:rPr>
          <w:rFonts w:ascii="Times New Roman" w:hAnsi="Times New Roman"/>
          <w:b w:val="0"/>
          <w:sz w:val="24"/>
        </w:rPr>
      </w:pPr>
      <w:r w:rsidRPr="00F64C56">
        <w:rPr>
          <w:rFonts w:ascii="Times New Roman" w:hAnsi="Times New Roman"/>
          <w:b w:val="0"/>
          <w:sz w:val="24"/>
        </w:rPr>
        <w:t xml:space="preserve">Приложение № 1 </w:t>
      </w:r>
    </w:p>
    <w:p w14:paraId="704700F6" w14:textId="77777777" w:rsidR="00F64C56" w:rsidRPr="00F64C56" w:rsidRDefault="00F64C56" w:rsidP="00F64C56">
      <w:pPr>
        <w:pStyle w:val="2"/>
        <w:numPr>
          <w:ilvl w:val="0"/>
          <w:numId w:val="0"/>
        </w:numPr>
        <w:spacing w:before="0"/>
        <w:jc w:val="right"/>
        <w:rPr>
          <w:rFonts w:ascii="Times New Roman" w:hAnsi="Times New Roman"/>
          <w:b w:val="0"/>
          <w:sz w:val="24"/>
        </w:rPr>
      </w:pPr>
      <w:r w:rsidRPr="00F64C56">
        <w:rPr>
          <w:rFonts w:ascii="Times New Roman" w:hAnsi="Times New Roman"/>
          <w:b w:val="0"/>
          <w:sz w:val="24"/>
        </w:rPr>
        <w:t>к Извещению ЗК № 2</w:t>
      </w:r>
    </w:p>
    <w:p w14:paraId="6EFCC61E" w14:textId="77777777" w:rsidR="00F64C56" w:rsidRDefault="00F64C56" w:rsidP="00F64C56">
      <w:pPr>
        <w:pStyle w:val="2"/>
        <w:numPr>
          <w:ilvl w:val="0"/>
          <w:numId w:val="0"/>
        </w:numPr>
        <w:ind w:left="1134"/>
        <w:jc w:val="left"/>
        <w:rPr>
          <w:rFonts w:ascii="Times New Roman" w:hAnsi="Times New Roman"/>
          <w:sz w:val="24"/>
        </w:rPr>
      </w:pPr>
    </w:p>
    <w:p w14:paraId="72495B44" w14:textId="77777777" w:rsidR="004D1533" w:rsidRPr="007C18BC" w:rsidRDefault="005C5B37" w:rsidP="005C5B37">
      <w:pPr>
        <w:pStyle w:val="2"/>
        <w:numPr>
          <w:ilvl w:val="0"/>
          <w:numId w:val="0"/>
        </w:numPr>
        <w:tabs>
          <w:tab w:val="left" w:pos="3261"/>
          <w:tab w:val="left" w:pos="3828"/>
        </w:tabs>
        <w:ind w:left="1134"/>
        <w:rPr>
          <w:rFonts w:ascii="Times New Roman" w:hAnsi="Times New Roman"/>
          <w:sz w:val="24"/>
        </w:rPr>
      </w:pPr>
      <w:r>
        <w:rPr>
          <w:rFonts w:ascii="Times New Roman" w:hAnsi="Times New Roman"/>
          <w:sz w:val="24"/>
        </w:rPr>
        <w:t>8.</w:t>
      </w:r>
      <w:r w:rsidR="00B6108A" w:rsidRPr="007C18BC">
        <w:rPr>
          <w:rFonts w:ascii="Times New Roman" w:hAnsi="Times New Roman"/>
          <w:sz w:val="24"/>
        </w:rPr>
        <w:t>ПРОЕКТ ДОГОВОРА</w:t>
      </w:r>
      <w:bookmarkEnd w:id="668"/>
      <w:bookmarkEnd w:id="669"/>
      <w:bookmarkEnd w:id="670"/>
      <w:bookmarkEnd w:id="671"/>
      <w:bookmarkEnd w:id="672"/>
      <w:bookmarkEnd w:id="673"/>
      <w:bookmarkEnd w:id="674"/>
      <w:bookmarkEnd w:id="675"/>
      <w:bookmarkEnd w:id="676"/>
      <w:bookmarkEnd w:id="677"/>
      <w:bookmarkEnd w:id="678"/>
    </w:p>
    <w:p w14:paraId="033F2EFA" w14:textId="77777777" w:rsidR="000F16B7" w:rsidRPr="003E1033" w:rsidRDefault="000F16B7" w:rsidP="00F4284C">
      <w:pPr>
        <w:pStyle w:val="4"/>
        <w:numPr>
          <w:ilvl w:val="0"/>
          <w:numId w:val="0"/>
        </w:numPr>
        <w:ind w:firstLine="709"/>
        <w:outlineLvl w:val="9"/>
        <w:rPr>
          <w:rFonts w:ascii="Times New Roman" w:hAnsi="Times New Roman"/>
          <w:sz w:val="24"/>
        </w:rPr>
      </w:pPr>
    </w:p>
    <w:p w14:paraId="29F9D642" w14:textId="77777777" w:rsidR="00D530BB" w:rsidRPr="00D530BB" w:rsidRDefault="00D530BB" w:rsidP="00D530BB">
      <w:pPr>
        <w:spacing w:after="0" w:line="240" w:lineRule="auto"/>
        <w:jc w:val="both"/>
        <w:rPr>
          <w:rFonts w:ascii="Times New Roman" w:eastAsia="Times New Roman" w:hAnsi="Times New Roman"/>
          <w:b/>
          <w:sz w:val="24"/>
          <w:szCs w:val="24"/>
          <w:lang w:eastAsia="ru-RU"/>
        </w:rPr>
      </w:pPr>
      <w:bookmarkStart w:id="679" w:name="_Ref312031562"/>
    </w:p>
    <w:p w14:paraId="709D669C"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 xml:space="preserve">   г. Магадан</w:t>
      </w:r>
      <w:r w:rsidRPr="00D530BB">
        <w:rPr>
          <w:rFonts w:ascii="Times New Roman" w:eastAsia="Times New Roman" w:hAnsi="Times New Roman"/>
          <w:sz w:val="24"/>
          <w:szCs w:val="24"/>
          <w:lang w:eastAsia="ru-RU"/>
        </w:rPr>
        <w:tab/>
        <w:t xml:space="preserve">                                                                                «     »              20__ года</w:t>
      </w:r>
    </w:p>
    <w:p w14:paraId="61766E33" w14:textId="77777777" w:rsidR="00D530BB" w:rsidRDefault="00D530BB" w:rsidP="00D530BB">
      <w:pPr>
        <w:spacing w:after="0" w:line="240" w:lineRule="auto"/>
        <w:ind w:firstLine="567"/>
        <w:jc w:val="both"/>
        <w:rPr>
          <w:rFonts w:ascii="Times New Roman" w:eastAsia="Times New Roman" w:hAnsi="Times New Roman"/>
          <w:sz w:val="24"/>
          <w:szCs w:val="24"/>
          <w:lang w:eastAsia="ru-RU"/>
        </w:rPr>
      </w:pPr>
    </w:p>
    <w:p w14:paraId="176E7A5D"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p>
    <w:p w14:paraId="609E6D1C" w14:textId="77777777" w:rsidR="003E0B39" w:rsidRPr="003E0B39" w:rsidRDefault="003E0B39" w:rsidP="003E0B39">
      <w:pPr>
        <w:suppressAutoHyphens/>
        <w:spacing w:after="0" w:line="240" w:lineRule="auto"/>
        <w:ind w:firstLine="709"/>
        <w:jc w:val="both"/>
        <w:rPr>
          <w:rFonts w:ascii="Times New Roman" w:eastAsia="Times New Roman" w:hAnsi="Times New Roman"/>
          <w:snapToGrid w:val="0"/>
          <w:spacing w:val="-6"/>
          <w:sz w:val="24"/>
          <w:szCs w:val="24"/>
          <w:lang w:eastAsia="ru-RU"/>
        </w:rPr>
      </w:pPr>
      <w:proofErr w:type="gramStart"/>
      <w:r w:rsidRPr="003E0B39">
        <w:rPr>
          <w:rFonts w:ascii="Times New Roman" w:eastAsia="Times New Roman" w:hAnsi="Times New Roman"/>
          <w:sz w:val="24"/>
          <w:szCs w:val="24"/>
          <w:lang w:eastAsia="ru-RU"/>
        </w:rPr>
        <w:t xml:space="preserve">Акционерное общество «Магаданэлектросеть», именуемое в дальнейшем «Покупатель», в лице _______________________________,  действующего на основании ________________________, с одной стороны, и ____________________________________, именуемое в дальнейшем «Поставщик», в лице _____________________________________,  действующего на основании _____________________, с другой стороны, совместно именуемые - «Стороны», </w:t>
      </w:r>
      <w:r w:rsidRPr="003E0B39">
        <w:rPr>
          <w:rFonts w:ascii="Times New Roman" w:eastAsia="Times New Roman" w:hAnsi="Times New Roman"/>
          <w:snapToGrid w:val="0"/>
          <w:spacing w:val="-6"/>
          <w:sz w:val="24"/>
          <w:szCs w:val="24"/>
          <w:lang w:eastAsia="ru-RU"/>
        </w:rPr>
        <w:t xml:space="preserve">на основании протокола заседания постоянно действующей закупочной  комиссии  № _________ от ___________ года заключили настоящий договор о нижеследующем: </w:t>
      </w:r>
      <w:proofErr w:type="gramEnd"/>
    </w:p>
    <w:p w14:paraId="38CCA563" w14:textId="77777777" w:rsidR="003E0B39" w:rsidRPr="003E0B39" w:rsidRDefault="003E0B39" w:rsidP="003E0B39">
      <w:pPr>
        <w:spacing w:after="0" w:line="240" w:lineRule="auto"/>
        <w:contextualSpacing/>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1. ПРЕДМЕТ ДОГОВОРА</w:t>
      </w:r>
    </w:p>
    <w:p w14:paraId="1DF1951E"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1.1.  Поставщик обязуется поставить Покупателю Товар  по номенклатуре, в количестве и по цене, указанной в Спецификации (Приложение №1 к настоящему договору), а Покупатель обязуется принять и оплатить Товар в порядке и на условиях, предусмотренных настоящим договором.</w:t>
      </w:r>
    </w:p>
    <w:p w14:paraId="57F264AE" w14:textId="77777777" w:rsidR="003E0B39" w:rsidRPr="003E0B39" w:rsidRDefault="003E0B39" w:rsidP="003E0B39">
      <w:pPr>
        <w:spacing w:after="0" w:line="240" w:lineRule="auto"/>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2. УСЛОВИЯ ПОСТАВКИ И ПОРЯДОК ПРИЕМКИ ТОВАРА</w:t>
      </w:r>
    </w:p>
    <w:p w14:paraId="090D5DAD" w14:textId="77777777" w:rsidR="003E0B39" w:rsidRPr="003E0B39" w:rsidRDefault="003E0B39" w:rsidP="003E0B39">
      <w:pPr>
        <w:spacing w:after="0" w:line="240" w:lineRule="auto"/>
        <w:ind w:firstLine="709"/>
        <w:jc w:val="both"/>
        <w:rPr>
          <w:rFonts w:ascii="Times New Roman" w:eastAsia="Calibri" w:hAnsi="Times New Roman"/>
          <w:color w:val="000000"/>
          <w:spacing w:val="-6"/>
          <w:sz w:val="24"/>
          <w:szCs w:val="24"/>
          <w:lang w:eastAsia="ru-RU"/>
        </w:rPr>
      </w:pPr>
      <w:r w:rsidRPr="003E0B39">
        <w:rPr>
          <w:rFonts w:ascii="Times New Roman" w:eastAsia="Times New Roman" w:hAnsi="Times New Roman"/>
          <w:spacing w:val="7"/>
          <w:sz w:val="24"/>
          <w:szCs w:val="24"/>
          <w:lang w:eastAsia="ru-RU"/>
        </w:rPr>
        <w:t xml:space="preserve">2.1. Поставщик обеспечивает поставку Товара согласно Спецификации (Приложение № 1 к договору), </w:t>
      </w:r>
      <w:r w:rsidRPr="003E0B39">
        <w:rPr>
          <w:rFonts w:ascii="Times New Roman" w:eastAsia="Calibri" w:hAnsi="Times New Roman"/>
          <w:color w:val="000000"/>
          <w:spacing w:val="-6"/>
          <w:sz w:val="24"/>
          <w:szCs w:val="24"/>
          <w:lang w:eastAsia="ru-RU"/>
        </w:rPr>
        <w:t>с использованием транспортной компании по своему усмотрению.  Поставщик имеет право досрочной отгрузки Товара с согласия Покупателя.</w:t>
      </w:r>
    </w:p>
    <w:p w14:paraId="60CF6FFE" w14:textId="77777777" w:rsidR="003E0B39" w:rsidRPr="003E0B39" w:rsidRDefault="003E0B39" w:rsidP="003E0B39">
      <w:pPr>
        <w:snapToGrid w:val="0"/>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 xml:space="preserve">Грузополучателем по настоящему договору является АО «Магаданэлектросеть», 685030, г. Магадан, ул. </w:t>
      </w:r>
      <w:proofErr w:type="gramStart"/>
      <w:r w:rsidRPr="003E0B39">
        <w:rPr>
          <w:rFonts w:ascii="Times New Roman" w:eastAsia="Times New Roman" w:hAnsi="Times New Roman"/>
          <w:spacing w:val="-6"/>
          <w:sz w:val="24"/>
          <w:szCs w:val="24"/>
          <w:lang w:eastAsia="ru-RU"/>
        </w:rPr>
        <w:t>Пролетарская</w:t>
      </w:r>
      <w:proofErr w:type="gramEnd"/>
      <w:r w:rsidRPr="003E0B39">
        <w:rPr>
          <w:rFonts w:ascii="Times New Roman" w:eastAsia="Times New Roman" w:hAnsi="Times New Roman"/>
          <w:spacing w:val="-6"/>
          <w:sz w:val="24"/>
          <w:szCs w:val="24"/>
          <w:lang w:eastAsia="ru-RU"/>
        </w:rPr>
        <w:t>, д. 98 тел. (4132) 606-214 (склад), (4132) 20-10-36 (менеджер по закупкам).</w:t>
      </w:r>
    </w:p>
    <w:p w14:paraId="11083B51"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spacing w:val="7"/>
          <w:sz w:val="24"/>
          <w:szCs w:val="24"/>
          <w:lang w:eastAsia="ru-RU"/>
        </w:rPr>
      </w:pPr>
      <w:r w:rsidRPr="003E0B39">
        <w:rPr>
          <w:rFonts w:ascii="Times New Roman" w:eastAsia="Times New Roman" w:hAnsi="Times New Roman"/>
          <w:spacing w:val="7"/>
          <w:sz w:val="24"/>
          <w:szCs w:val="24"/>
          <w:lang w:eastAsia="ru-RU"/>
        </w:rPr>
        <w:tab/>
        <w:t>Вместе с Товаром Поставщиком передаются документы обязательные для данного вида Товара, оформленные в соответствии с законодательством РФ и иные документы.</w:t>
      </w:r>
    </w:p>
    <w:p w14:paraId="03D85651"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spacing w:val="7"/>
          <w:sz w:val="24"/>
          <w:szCs w:val="24"/>
          <w:lang w:eastAsia="ru-RU"/>
        </w:rPr>
      </w:pPr>
      <w:r w:rsidRPr="003E0B39">
        <w:rPr>
          <w:rFonts w:ascii="Times New Roman" w:eastAsia="Times New Roman" w:hAnsi="Times New Roman"/>
          <w:spacing w:val="7"/>
          <w:sz w:val="24"/>
          <w:szCs w:val="24"/>
          <w:lang w:eastAsia="ru-RU"/>
        </w:rPr>
        <w:tab/>
        <w:t>2.2. Поставка Товара на склад Покупателя осуществляется силами и средствами Поставщика.</w:t>
      </w:r>
    </w:p>
    <w:p w14:paraId="1D740445" w14:textId="77777777" w:rsidR="003E0B39" w:rsidRPr="003E0B39" w:rsidRDefault="003E0B39" w:rsidP="003E0B39">
      <w:pPr>
        <w:spacing w:after="0" w:line="240" w:lineRule="auto"/>
        <w:ind w:firstLine="708"/>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 xml:space="preserve">2.3. </w:t>
      </w:r>
      <w:r w:rsidRPr="003E0B39">
        <w:rPr>
          <w:rFonts w:ascii="Times New Roman" w:eastAsia="Times New Roman" w:hAnsi="Times New Roman"/>
          <w:color w:val="000000"/>
          <w:spacing w:val="-6"/>
          <w:sz w:val="24"/>
          <w:szCs w:val="24"/>
          <w:lang w:eastAsia="ru-RU"/>
        </w:rPr>
        <w:t>Доставка Товара в  адрес Покупателя осуществляется Поставщиком способом и на условиях, предусмотренных настоящим договором.</w:t>
      </w:r>
    </w:p>
    <w:p w14:paraId="06D4904E" w14:textId="52A144C5" w:rsidR="003E0B39" w:rsidRPr="003E0B39" w:rsidRDefault="003E0B39" w:rsidP="003E0B39">
      <w:pPr>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 xml:space="preserve">2.4. Поставщик обязуется поставить Товар в полном объёме не позднее </w:t>
      </w:r>
      <w:r w:rsidR="004F348C">
        <w:rPr>
          <w:rFonts w:ascii="Times New Roman" w:eastAsia="Times New Roman" w:hAnsi="Times New Roman"/>
          <w:spacing w:val="-6"/>
          <w:sz w:val="24"/>
          <w:szCs w:val="24"/>
          <w:lang w:eastAsia="ru-RU"/>
        </w:rPr>
        <w:t>10</w:t>
      </w:r>
      <w:r w:rsidRPr="003E0B39">
        <w:rPr>
          <w:rFonts w:ascii="Times New Roman" w:eastAsia="Times New Roman" w:hAnsi="Times New Roman"/>
          <w:spacing w:val="-6"/>
          <w:sz w:val="24"/>
          <w:szCs w:val="24"/>
          <w:lang w:eastAsia="ru-RU"/>
        </w:rPr>
        <w:t>.0</w:t>
      </w:r>
      <w:r w:rsidR="004F348C">
        <w:rPr>
          <w:rFonts w:ascii="Times New Roman" w:eastAsia="Times New Roman" w:hAnsi="Times New Roman"/>
          <w:spacing w:val="-6"/>
          <w:sz w:val="24"/>
          <w:szCs w:val="24"/>
          <w:lang w:eastAsia="ru-RU"/>
        </w:rPr>
        <w:t>5</w:t>
      </w:r>
      <w:r w:rsidRPr="003E0B39">
        <w:rPr>
          <w:rFonts w:ascii="Times New Roman" w:eastAsia="Times New Roman" w:hAnsi="Times New Roman"/>
          <w:spacing w:val="-6"/>
          <w:sz w:val="24"/>
          <w:szCs w:val="24"/>
          <w:lang w:eastAsia="ru-RU"/>
        </w:rPr>
        <w:t>.20</w:t>
      </w:r>
      <w:r w:rsidR="004F348C">
        <w:rPr>
          <w:rFonts w:ascii="Times New Roman" w:eastAsia="Times New Roman" w:hAnsi="Times New Roman"/>
          <w:spacing w:val="-6"/>
          <w:sz w:val="24"/>
          <w:szCs w:val="24"/>
          <w:lang w:eastAsia="ru-RU"/>
        </w:rPr>
        <w:t>21</w:t>
      </w:r>
      <w:r w:rsidRPr="003E0B39">
        <w:rPr>
          <w:rFonts w:ascii="Times New Roman" w:eastAsia="Times New Roman" w:hAnsi="Times New Roman"/>
          <w:spacing w:val="-6"/>
          <w:sz w:val="24"/>
          <w:szCs w:val="24"/>
          <w:lang w:eastAsia="ru-RU"/>
        </w:rPr>
        <w:t xml:space="preserve">г.  </w:t>
      </w:r>
    </w:p>
    <w:p w14:paraId="23B0AD85" w14:textId="77777777" w:rsidR="003E0B39" w:rsidRPr="003E0B39" w:rsidRDefault="003E0B39" w:rsidP="003E0B39">
      <w:pPr>
        <w:spacing w:after="0" w:line="240" w:lineRule="auto"/>
        <w:ind w:firstLine="708"/>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2.5. Поставщик обязан обеспечить упаковку Товара, способную предотвратить его повреждение или порчу во время перевозки к конечному пункту назначения, указанному в настоящем Договоре (по ГОСТ, который распространяется на вид продукции, поставляемый в соответствии с данным договором).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открытое хранение.  Упаковка должна соответствовать условиям поставки продукции в районы Крайнего Севера, согласно ГОСТ 15846-2002.</w:t>
      </w:r>
    </w:p>
    <w:p w14:paraId="4BFD8F19" w14:textId="77777777" w:rsidR="003E0B39" w:rsidRPr="003E0B39" w:rsidRDefault="003E0B39" w:rsidP="003E0B39">
      <w:pPr>
        <w:spacing w:after="0" w:line="240" w:lineRule="auto"/>
        <w:ind w:firstLine="708"/>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 xml:space="preserve">2.6. Поставщик обязан представить Покупателю счет-фактуру, выставленный в сроки и оформленный в порядке, установленном законодательством Российской Федерации. В случае нарушения Поставщиком данного требования он обязан произвести замену счета-фактуры в </w:t>
      </w:r>
      <w:r w:rsidRPr="003E0B39">
        <w:rPr>
          <w:rFonts w:ascii="Times New Roman" w:eastAsia="Times New Roman" w:hAnsi="Times New Roman"/>
          <w:spacing w:val="-6"/>
          <w:sz w:val="24"/>
          <w:szCs w:val="24"/>
          <w:lang w:eastAsia="ru-RU"/>
        </w:rPr>
        <w:lastRenderedPageBreak/>
        <w:t xml:space="preserve">течение 3 рабочих дней </w:t>
      </w:r>
      <w:proofErr w:type="gramStart"/>
      <w:r w:rsidRPr="003E0B39">
        <w:rPr>
          <w:rFonts w:ascii="Times New Roman" w:eastAsia="Times New Roman" w:hAnsi="Times New Roman"/>
          <w:spacing w:val="-6"/>
          <w:sz w:val="24"/>
          <w:szCs w:val="24"/>
          <w:lang w:eastAsia="ru-RU"/>
        </w:rPr>
        <w:t>с даты получения</w:t>
      </w:r>
      <w:proofErr w:type="gramEnd"/>
      <w:r w:rsidRPr="003E0B39">
        <w:rPr>
          <w:rFonts w:ascii="Times New Roman" w:eastAsia="Times New Roman" w:hAnsi="Times New Roman"/>
          <w:spacing w:val="-6"/>
          <w:sz w:val="24"/>
          <w:szCs w:val="24"/>
          <w:lang w:eastAsia="ru-RU"/>
        </w:rPr>
        <w:t xml:space="preserve"> соответствующего письменного требования Покупателя.</w:t>
      </w:r>
    </w:p>
    <w:p w14:paraId="59678C5F" w14:textId="77777777" w:rsidR="003E0B39" w:rsidRPr="003E0B39" w:rsidRDefault="003E0B39" w:rsidP="003E0B39">
      <w:pPr>
        <w:tabs>
          <w:tab w:val="left" w:pos="1134"/>
        </w:tabs>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2.7. Поставщик не вправе произвести замену страны происхождения товара.</w:t>
      </w:r>
    </w:p>
    <w:p w14:paraId="7480EDA1" w14:textId="77777777" w:rsidR="003E0B39" w:rsidRPr="003E0B39" w:rsidRDefault="003E0B39" w:rsidP="003E0B39">
      <w:pPr>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2.8. Приемка Товара по количеству, качеству и комплектности производится Покупателем в соответствии с требованиями (в части, не противоречащей действующему законодательству и условиям настоящего Договора):</w:t>
      </w:r>
    </w:p>
    <w:p w14:paraId="11292085" w14:textId="77777777" w:rsidR="003E0B39" w:rsidRPr="003E0B39" w:rsidRDefault="003E0B39" w:rsidP="003E0B39">
      <w:pPr>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г. №П-6 (за исключением пунктов 18, 21);</w:t>
      </w:r>
    </w:p>
    <w:p w14:paraId="71D13880" w14:textId="77777777" w:rsidR="003E0B39" w:rsidRPr="003E0B39" w:rsidRDefault="003E0B39" w:rsidP="003E0B39">
      <w:pPr>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 xml:space="preserve">-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г. №П-7 (за исключением пунктов 20, 23, абз.3 п.30). </w:t>
      </w:r>
    </w:p>
    <w:p w14:paraId="02716A75" w14:textId="0FD81701" w:rsidR="003E0B39" w:rsidRPr="003E0B39" w:rsidRDefault="003E0B39" w:rsidP="003E0B39">
      <w:pPr>
        <w:keepLines/>
        <w:tabs>
          <w:tab w:val="left" w:pos="0"/>
          <w:tab w:val="left" w:pos="1134"/>
        </w:tabs>
        <w:spacing w:after="0" w:line="240" w:lineRule="auto"/>
        <w:contextualSpacing/>
        <w:jc w:val="both"/>
        <w:rPr>
          <w:rFonts w:ascii="Times New Roman" w:eastAsia="Times New Roman" w:hAnsi="Times New Roman"/>
          <w:bCs/>
          <w:sz w:val="24"/>
          <w:szCs w:val="24"/>
          <w:lang w:eastAsia="ru-RU"/>
        </w:rPr>
      </w:pPr>
      <w:r w:rsidRPr="003E0B39">
        <w:rPr>
          <w:rFonts w:ascii="Times New Roman" w:eastAsia="Times New Roman" w:hAnsi="Times New Roman"/>
          <w:spacing w:val="-6"/>
          <w:sz w:val="24"/>
          <w:szCs w:val="24"/>
          <w:lang w:eastAsia="ru-RU"/>
        </w:rPr>
        <w:tab/>
        <w:t>2.9. В случае обнаружения несоответствия Товара по количеству и/или качеству характеристикам, указанным в сопроводительных документах, Покупатель вправе вызвать представителя Поставщика для участия в приемке Товара, уведомив последнего.</w:t>
      </w:r>
      <w:r w:rsidR="004F348C">
        <w:rPr>
          <w:rFonts w:ascii="Times New Roman" w:eastAsia="Times New Roman" w:hAnsi="Times New Roman"/>
          <w:spacing w:val="-6"/>
          <w:sz w:val="24"/>
          <w:szCs w:val="24"/>
          <w:lang w:eastAsia="ru-RU"/>
        </w:rPr>
        <w:t xml:space="preserve"> </w:t>
      </w:r>
      <w:r w:rsidRPr="003E0B39">
        <w:rPr>
          <w:rFonts w:ascii="Times New Roman" w:eastAsia="Times New Roman" w:hAnsi="Times New Roman"/>
          <w:bCs/>
          <w:sz w:val="24"/>
          <w:szCs w:val="24"/>
          <w:lang w:eastAsia="ru-RU"/>
        </w:rPr>
        <w:t>В случае предъявления обоснованных претензий Заказчиком по качеству поставляемого Товара, Поставщик в течение 30 (тридцать)</w:t>
      </w:r>
      <w:r w:rsidRPr="003E0B39">
        <w:rPr>
          <w:rFonts w:ascii="Times New Roman" w:eastAsia="Calibri" w:hAnsi="Times New Roman"/>
          <w:bCs/>
          <w:sz w:val="24"/>
          <w:szCs w:val="24"/>
          <w:lang w:eastAsia="ru-RU"/>
        </w:rPr>
        <w:t xml:space="preserve"> дней </w:t>
      </w:r>
      <w:r w:rsidRPr="003E0B39">
        <w:rPr>
          <w:rFonts w:ascii="Times New Roman" w:eastAsia="Times New Roman" w:hAnsi="Times New Roman"/>
          <w:bCs/>
          <w:sz w:val="24"/>
          <w:szCs w:val="24"/>
          <w:lang w:eastAsia="ru-RU"/>
        </w:rPr>
        <w:t>производит замену товара за свой счет.</w:t>
      </w:r>
    </w:p>
    <w:p w14:paraId="540DC9F8" w14:textId="77777777" w:rsidR="003E0B39" w:rsidRPr="003E0B39" w:rsidRDefault="003E0B39" w:rsidP="003E0B39">
      <w:pPr>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2.10. В случае неявки представителя Поставщика по вызову Покупателя, приемка Товара по количеству и/или качеству, с составлением соответствующих актов, осуществляется Покупателем в одностороннем порядке.</w:t>
      </w:r>
    </w:p>
    <w:p w14:paraId="300A032B" w14:textId="77777777" w:rsidR="003E0B39" w:rsidRPr="003E0B39" w:rsidRDefault="003E0B39" w:rsidP="003E0B39">
      <w:pPr>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2.11.</w:t>
      </w:r>
      <w:r w:rsidRPr="003E0B39">
        <w:rPr>
          <w:rFonts w:ascii="Times New Roman" w:eastAsia="Times New Roman" w:hAnsi="Times New Roman"/>
          <w:spacing w:val="-6"/>
          <w:sz w:val="24"/>
          <w:szCs w:val="24"/>
          <w:lang w:eastAsia="ru-RU"/>
        </w:rPr>
        <w:tab/>
        <w:t>В случае</w:t>
      </w:r>
      <w:proofErr w:type="gramStart"/>
      <w:r w:rsidRPr="003E0B39">
        <w:rPr>
          <w:rFonts w:ascii="Times New Roman" w:eastAsia="Times New Roman" w:hAnsi="Times New Roman"/>
          <w:spacing w:val="-6"/>
          <w:sz w:val="24"/>
          <w:szCs w:val="24"/>
          <w:lang w:eastAsia="ru-RU"/>
        </w:rPr>
        <w:t>,</w:t>
      </w:r>
      <w:proofErr w:type="gramEnd"/>
      <w:r w:rsidRPr="003E0B39">
        <w:rPr>
          <w:rFonts w:ascii="Times New Roman" w:eastAsia="Times New Roman" w:hAnsi="Times New Roman"/>
          <w:spacing w:val="-6"/>
          <w:sz w:val="24"/>
          <w:szCs w:val="24"/>
          <w:lang w:eastAsia="ru-RU"/>
        </w:rPr>
        <w:t xml:space="preserve"> если между Поставщиком и Покупателем возникнут разногласия о характере выявленных дефектов Товара и причинах их возникновения, то для определения качества Товара покупатель обязан пригласить представителя Торгово-промышленной палаты г. Магадана.</w:t>
      </w:r>
    </w:p>
    <w:p w14:paraId="0B284B76" w14:textId="77777777" w:rsidR="003E0B39" w:rsidRPr="003E0B39" w:rsidRDefault="003E0B39" w:rsidP="003E0B39">
      <w:pPr>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2.12. Право собственности на Товар переходит к Покупателю с момента приемки Товара на складе Покупателя и подписания Сторонами товарной накладной, которой, в рамках настоящего договора, Стороны придают значение Акта приема-передачи Товара.</w:t>
      </w:r>
    </w:p>
    <w:p w14:paraId="23E3A23E" w14:textId="77777777" w:rsidR="003E0B39" w:rsidRPr="003E0B39" w:rsidRDefault="003E0B39" w:rsidP="003E0B39">
      <w:pPr>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2.13. Риск случайной гибели или случайного повреждения имущества несет его собственник в соответствии с действующим гражданским законодательством РФ.</w:t>
      </w:r>
    </w:p>
    <w:p w14:paraId="6ED3FD16" w14:textId="77777777" w:rsidR="003E0B39" w:rsidRPr="003E0B39" w:rsidRDefault="003E0B39" w:rsidP="003E0B39">
      <w:pPr>
        <w:numPr>
          <w:ilvl w:val="0"/>
          <w:numId w:val="33"/>
        </w:numPr>
        <w:suppressAutoHyphens/>
        <w:spacing w:after="0" w:line="240" w:lineRule="auto"/>
        <w:contextualSpacing/>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ЦЕНА ДОГОВОРА И ПОРЯДОК РАСЧЕТОВ</w:t>
      </w:r>
    </w:p>
    <w:p w14:paraId="55A129A8" w14:textId="77777777" w:rsidR="003E0B39" w:rsidRPr="003E0B39" w:rsidRDefault="003E0B39" w:rsidP="003E0B39">
      <w:pPr>
        <w:spacing w:after="0" w:line="240" w:lineRule="auto"/>
        <w:ind w:firstLine="709"/>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3.1. Цена договора выражена (номинирована) в рублях Российской Федерации. Расчеты по договору осуществляются в валюте Российской Федерации.</w:t>
      </w:r>
    </w:p>
    <w:p w14:paraId="22C7E4D4" w14:textId="77777777" w:rsidR="003E0B39" w:rsidRPr="003E0B39" w:rsidRDefault="003E0B39" w:rsidP="003E0B39">
      <w:pPr>
        <w:spacing w:after="0" w:line="240" w:lineRule="auto"/>
        <w:ind w:firstLine="709"/>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3.2.  Общая сумма договора составляет</w:t>
      </w:r>
      <w:proofErr w:type="gramStart"/>
      <w:r w:rsidRPr="003E0B39">
        <w:rPr>
          <w:rFonts w:ascii="Times New Roman" w:eastAsia="Times New Roman" w:hAnsi="Times New Roman"/>
          <w:sz w:val="24"/>
          <w:szCs w:val="24"/>
          <w:lang w:eastAsia="ru-RU"/>
        </w:rPr>
        <w:t xml:space="preserve"> ____________() </w:t>
      </w:r>
      <w:proofErr w:type="gramEnd"/>
      <w:r w:rsidRPr="003E0B39">
        <w:rPr>
          <w:rFonts w:ascii="Times New Roman" w:eastAsia="Times New Roman" w:hAnsi="Times New Roman"/>
          <w:sz w:val="24"/>
          <w:szCs w:val="24"/>
          <w:lang w:eastAsia="ru-RU"/>
        </w:rPr>
        <w:t>рублей, в том числе (с/без) НДС (20%) ____________ () рублей __ коп.  Стоимость Товара включает в себя расходы по доставке товара до склада Покупателя, все налоги, сборы и расходы Поставщика, связанные с исполнением обязательств по настоящему договору, упаковка (тара), страховые и прочие расходы.</w:t>
      </w:r>
    </w:p>
    <w:p w14:paraId="69A267D7" w14:textId="77777777" w:rsidR="003E0B39" w:rsidRPr="003E0B39" w:rsidRDefault="003E0B39" w:rsidP="003E0B39">
      <w:pPr>
        <w:spacing w:after="0" w:line="240" w:lineRule="auto"/>
        <w:ind w:firstLine="283"/>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3.3.  Цена Товара, определенная в Спецификации (Приложение №1 к настоящему договору) является фиксированной и остается неизменной на весь срок действия договора.</w:t>
      </w:r>
    </w:p>
    <w:p w14:paraId="1676803F" w14:textId="6FF7483E" w:rsidR="003E0B39" w:rsidRDefault="003E0B39" w:rsidP="003E0B39">
      <w:pPr>
        <w:spacing w:after="0" w:line="240" w:lineRule="auto"/>
        <w:ind w:firstLine="283"/>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 xml:space="preserve">3.4. Оплата производится путем перечисления денежных средств на расчетный счет Поставщика, указанный в договоре, если иное не предусмотрено условиями договора, в следующем порядке: </w:t>
      </w:r>
    </w:p>
    <w:p w14:paraId="3BCADAB6" w14:textId="77777777" w:rsidR="004F348C" w:rsidRPr="004F348C" w:rsidRDefault="004F348C" w:rsidP="004F348C">
      <w:pPr>
        <w:pStyle w:val="a"/>
        <w:ind w:left="0" w:firstLine="0"/>
        <w:rPr>
          <w:rFonts w:ascii="Times New Roman" w:hAnsi="Times New Roman"/>
          <w:i/>
          <w:sz w:val="24"/>
        </w:rPr>
      </w:pPr>
      <w:r w:rsidRPr="004F348C">
        <w:rPr>
          <w:rFonts w:ascii="Times New Roman" w:hAnsi="Times New Roman"/>
          <w:i/>
          <w:sz w:val="24"/>
        </w:rPr>
        <w:t>1. Для участников закупки не являющимися СМСП -  Безналичный расчет, предоплата 50% в течение 10 банковских дней с момента заключения договора путем перечисления денежных средств на расчетный счет Поставщика</w:t>
      </w:r>
      <w:proofErr w:type="gramStart"/>
      <w:r w:rsidRPr="004F348C">
        <w:rPr>
          <w:rFonts w:ascii="Times New Roman" w:hAnsi="Times New Roman"/>
          <w:i/>
          <w:sz w:val="24"/>
        </w:rPr>
        <w:t xml:space="preserve"> .</w:t>
      </w:r>
      <w:proofErr w:type="gramEnd"/>
      <w:r w:rsidRPr="004F348C">
        <w:rPr>
          <w:rFonts w:ascii="Times New Roman" w:hAnsi="Times New Roman"/>
          <w:i/>
          <w:sz w:val="24"/>
        </w:rPr>
        <w:t xml:space="preserve"> Окончательный расчет в течение 20 рабочих дней после поставки товара на склад Заказчика.</w:t>
      </w:r>
    </w:p>
    <w:p w14:paraId="7C9B6C47" w14:textId="44EFBFB5" w:rsidR="004F348C" w:rsidRPr="003E0B39" w:rsidRDefault="004F348C" w:rsidP="004F348C">
      <w:pPr>
        <w:spacing w:after="0" w:line="240" w:lineRule="auto"/>
        <w:ind w:firstLine="283"/>
        <w:jc w:val="both"/>
        <w:rPr>
          <w:rFonts w:ascii="Times New Roman" w:eastAsia="Times New Roman" w:hAnsi="Times New Roman"/>
          <w:i/>
          <w:spacing w:val="-6"/>
          <w:sz w:val="24"/>
          <w:szCs w:val="24"/>
          <w:lang w:eastAsia="ru-RU"/>
        </w:rPr>
      </w:pPr>
      <w:r w:rsidRPr="004F348C">
        <w:rPr>
          <w:rFonts w:ascii="Times New Roman" w:hAnsi="Times New Roman"/>
          <w:i/>
          <w:sz w:val="24"/>
        </w:rPr>
        <w:t xml:space="preserve">      2. Для участников закупки являющимися СМСП – Безналичный расчет, предоплата 50% в течение 10 банковских дней с момента заключения договора путем перечисления денежных средств на расчетный счет Поставщика</w:t>
      </w:r>
      <w:proofErr w:type="gramStart"/>
      <w:r w:rsidRPr="004F348C">
        <w:rPr>
          <w:rFonts w:ascii="Times New Roman" w:hAnsi="Times New Roman"/>
          <w:i/>
          <w:sz w:val="24"/>
        </w:rPr>
        <w:t xml:space="preserve"> .</w:t>
      </w:r>
      <w:proofErr w:type="gramEnd"/>
      <w:r w:rsidRPr="004F348C">
        <w:rPr>
          <w:rFonts w:ascii="Times New Roman" w:hAnsi="Times New Roman"/>
          <w:i/>
          <w:sz w:val="24"/>
        </w:rPr>
        <w:t xml:space="preserve"> Окончательный расчет в течение 15 рабочих дней после поставки товара на склад Заказчика.</w:t>
      </w:r>
    </w:p>
    <w:p w14:paraId="5B229BE5" w14:textId="77777777" w:rsidR="003E0B39" w:rsidRDefault="003E0B39" w:rsidP="003E0B39">
      <w:pPr>
        <w:spacing w:after="0" w:line="240" w:lineRule="auto"/>
        <w:ind w:firstLine="283"/>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3.5. Обязательства по оплате Товара считаются выполненными с даты списания денежных средств с расчетного счета Покупателя.</w:t>
      </w:r>
    </w:p>
    <w:p w14:paraId="0930FE58" w14:textId="77777777" w:rsidR="004F348C" w:rsidRDefault="004F348C" w:rsidP="003E0B39">
      <w:pPr>
        <w:spacing w:after="0" w:line="240" w:lineRule="auto"/>
        <w:ind w:firstLine="283"/>
        <w:jc w:val="both"/>
        <w:rPr>
          <w:rFonts w:ascii="Times New Roman" w:eastAsia="Times New Roman" w:hAnsi="Times New Roman"/>
          <w:snapToGrid w:val="0"/>
          <w:spacing w:val="-6"/>
          <w:sz w:val="24"/>
          <w:szCs w:val="24"/>
          <w:lang w:eastAsia="ru-RU"/>
        </w:rPr>
      </w:pPr>
    </w:p>
    <w:p w14:paraId="379A3C67" w14:textId="77777777" w:rsidR="004F348C" w:rsidRPr="003E0B39" w:rsidRDefault="004F348C" w:rsidP="003E0B39">
      <w:pPr>
        <w:spacing w:after="0" w:line="240" w:lineRule="auto"/>
        <w:ind w:firstLine="283"/>
        <w:jc w:val="both"/>
        <w:rPr>
          <w:rFonts w:ascii="Times New Roman" w:eastAsia="Times New Roman" w:hAnsi="Times New Roman"/>
          <w:snapToGrid w:val="0"/>
          <w:spacing w:val="-6"/>
          <w:sz w:val="24"/>
          <w:szCs w:val="24"/>
          <w:lang w:eastAsia="ru-RU"/>
        </w:rPr>
      </w:pPr>
    </w:p>
    <w:p w14:paraId="59C38412" w14:textId="77777777" w:rsidR="003E0B39" w:rsidRPr="003E0B39" w:rsidRDefault="003E0B39" w:rsidP="003E0B39">
      <w:pPr>
        <w:numPr>
          <w:ilvl w:val="0"/>
          <w:numId w:val="33"/>
        </w:numPr>
        <w:suppressAutoHyphens/>
        <w:spacing w:after="0" w:line="240" w:lineRule="auto"/>
        <w:contextualSpacing/>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КАЧЕСТВО ТОВАРА</w:t>
      </w:r>
    </w:p>
    <w:p w14:paraId="3CAE8540"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4.1. Наименование и качество Товара, поставляемого в рамках данного Договора, должны соответствовать техническим характеристикам Товара, определенным Приложением №1 к настоящему Договору, а также требованиям, указанным в сертификатах соответствия и других документах, определяющих качество Товара.</w:t>
      </w:r>
    </w:p>
    <w:p w14:paraId="330C0B5E" w14:textId="77777777" w:rsidR="004F348C" w:rsidRDefault="004F348C" w:rsidP="003E0B39">
      <w:pPr>
        <w:spacing w:after="0" w:line="240" w:lineRule="auto"/>
        <w:ind w:firstLine="567"/>
        <w:jc w:val="center"/>
        <w:rPr>
          <w:rFonts w:ascii="Times New Roman" w:eastAsia="Times New Roman" w:hAnsi="Times New Roman"/>
          <w:b/>
          <w:snapToGrid w:val="0"/>
          <w:spacing w:val="-6"/>
          <w:sz w:val="24"/>
          <w:szCs w:val="24"/>
          <w:lang w:eastAsia="ru-RU"/>
        </w:rPr>
      </w:pPr>
    </w:p>
    <w:p w14:paraId="0E3AB282"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5. ДОКУМЕНТАЦИЯ</w:t>
      </w:r>
    </w:p>
    <w:p w14:paraId="7CDED8EC" w14:textId="77777777" w:rsidR="003E0B39" w:rsidRPr="003E0B39" w:rsidRDefault="003E0B39" w:rsidP="003E0B39">
      <w:pPr>
        <w:spacing w:after="0" w:line="240" w:lineRule="auto"/>
        <w:ind w:firstLine="567"/>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5.1. Документы, переданные Поставщику факсимильной связью, имеют юридическую силу до момента получения оригиналов указанных документов.</w:t>
      </w:r>
    </w:p>
    <w:p w14:paraId="0C34E2AE" w14:textId="77777777" w:rsidR="003E0B39" w:rsidRPr="003E0B39" w:rsidRDefault="003E0B39" w:rsidP="003E0B39">
      <w:pPr>
        <w:spacing w:after="0" w:line="240" w:lineRule="auto"/>
        <w:ind w:firstLine="567"/>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5.2. Счет на оплату Товара должен быть передан Поставщиком в адрес Покупателя не позднее 3 дней с момента подписания Договора.</w:t>
      </w:r>
    </w:p>
    <w:p w14:paraId="63E8D3F2" w14:textId="77777777" w:rsidR="003E0B39" w:rsidRPr="003E0B39" w:rsidRDefault="003E0B39" w:rsidP="003E0B39">
      <w:pPr>
        <w:spacing w:after="0" w:line="240" w:lineRule="auto"/>
        <w:ind w:firstLine="567"/>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5.3. Оригиналы документов, указанных в п. 5.1. должны быть переданы Поставщику не позднее 5 дней  с момента получения Товара Покупателем.</w:t>
      </w:r>
    </w:p>
    <w:p w14:paraId="6B0E6986" w14:textId="77777777" w:rsidR="003E0B39" w:rsidRPr="003E0B39" w:rsidRDefault="003E0B39" w:rsidP="003E0B39">
      <w:pPr>
        <w:spacing w:after="0" w:line="240" w:lineRule="auto"/>
        <w:ind w:firstLine="567"/>
        <w:jc w:val="both"/>
        <w:rPr>
          <w:rFonts w:ascii="Times New Roman" w:eastAsia="Times New Roman" w:hAnsi="Times New Roman"/>
          <w:snapToGrid w:val="0"/>
          <w:spacing w:val="-6"/>
          <w:sz w:val="24"/>
          <w:szCs w:val="24"/>
          <w:lang w:eastAsia="ru-RU"/>
        </w:rPr>
      </w:pPr>
    </w:p>
    <w:p w14:paraId="22F333E4"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6. ПОРЯДОК РАЗРЕШЕНИЯ СПОРОВ И ОТВЕТСТВЕННОСТЬ СТОРОН</w:t>
      </w:r>
    </w:p>
    <w:p w14:paraId="671A6F31" w14:textId="77777777" w:rsidR="003E0B39" w:rsidRPr="003E0B39" w:rsidRDefault="003E0B39" w:rsidP="003E0B39">
      <w:pPr>
        <w:spacing w:after="0" w:line="240" w:lineRule="auto"/>
        <w:ind w:firstLine="567"/>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6.1. В случае просрочки исполнения Покупателем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 Уплата неустойки не освобождает Стороны от исполнения обязательств по Договору.</w:t>
      </w:r>
    </w:p>
    <w:p w14:paraId="7C28A1EF" w14:textId="77777777" w:rsidR="003E0B39" w:rsidRPr="003E0B39" w:rsidRDefault="003E0B39" w:rsidP="003E0B39">
      <w:pPr>
        <w:spacing w:after="0" w:line="240" w:lineRule="auto"/>
        <w:ind w:firstLine="567"/>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6.2. В случае просрочки исполнения Поставщиком обязательства, предусмотренного Договором, Покупатель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w:t>
      </w:r>
    </w:p>
    <w:p w14:paraId="3DD946AF" w14:textId="77777777" w:rsidR="003E0B39" w:rsidRPr="003E0B39" w:rsidRDefault="003E0B39" w:rsidP="003E0B39">
      <w:pPr>
        <w:spacing w:after="0" w:line="240" w:lineRule="auto"/>
        <w:ind w:firstLine="567"/>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 xml:space="preserve">Уплата неустойки не освобождает Стороны от исполнения обязательств по Договору. </w:t>
      </w:r>
    </w:p>
    <w:p w14:paraId="537980F6" w14:textId="77777777" w:rsid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 xml:space="preserve">6.3. Все споры и разногласия по настоящему договору рассматриваются сторонами в порядке переговоров, а при не достижении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14:paraId="701CE7B8" w14:textId="77777777" w:rsidR="004F348C" w:rsidRPr="003E0B39" w:rsidRDefault="004F348C" w:rsidP="003E0B39">
      <w:pPr>
        <w:spacing w:after="0" w:line="240" w:lineRule="auto"/>
        <w:ind w:firstLine="709"/>
        <w:jc w:val="both"/>
        <w:rPr>
          <w:rFonts w:ascii="Times New Roman" w:eastAsia="Times New Roman" w:hAnsi="Times New Roman"/>
          <w:snapToGrid w:val="0"/>
          <w:spacing w:val="-6"/>
          <w:sz w:val="24"/>
          <w:szCs w:val="24"/>
          <w:lang w:eastAsia="ru-RU"/>
        </w:rPr>
      </w:pPr>
    </w:p>
    <w:p w14:paraId="775551F4" w14:textId="77777777" w:rsidR="003E0B39" w:rsidRPr="003E0B39" w:rsidRDefault="003E0B39" w:rsidP="003E0B39">
      <w:pPr>
        <w:spacing w:after="0" w:line="240" w:lineRule="auto"/>
        <w:ind w:firstLine="709"/>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7. ТЕХНИЧЕСКИЙ КОНТРОЛЬ И ИСПЫТАНИЯ</w:t>
      </w:r>
    </w:p>
    <w:p w14:paraId="1F35EFC2"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7.1. Покупатель или его представители имеют право провести технический контроль или испытания Товаров для подтверждения их соответствия Техническим условиям договора или сертификату.</w:t>
      </w:r>
    </w:p>
    <w:p w14:paraId="733BB187"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7.2. Технический контроль и испытания проводятся в конечном пункте назначения товаров.</w:t>
      </w:r>
    </w:p>
    <w:p w14:paraId="54166FE5"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 xml:space="preserve">7.3. Если Товар, подвергшийся техническому контролю или испытаниям, не отвечает требованиям Технических условий или сертификату, Покупатель вправе отказаться от него или потребовать замены на надлежащий, а Поставщик обязан заменить забракованный товар за </w:t>
      </w:r>
      <w:r w:rsidRPr="003E0B39">
        <w:rPr>
          <w:rFonts w:ascii="Times New Roman" w:eastAsia="Times New Roman" w:hAnsi="Times New Roman"/>
          <w:snapToGrid w:val="0"/>
          <w:spacing w:val="-6"/>
          <w:sz w:val="24"/>
          <w:szCs w:val="24"/>
          <w:lang w:eastAsia="ru-RU"/>
        </w:rPr>
        <w:lastRenderedPageBreak/>
        <w:t>свой счет (с учетом транспортных расходов) и компенсировать стоимость затрат на проведение технического контроля.</w:t>
      </w:r>
    </w:p>
    <w:p w14:paraId="7BCF74BC"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8. ОБСТОЯТЕЛЬСТВА НЕПРЕОДОЛИМОЙ СИЛЫ (ФОРС-МАЖОР)</w:t>
      </w:r>
    </w:p>
    <w:p w14:paraId="60BE5A9D" w14:textId="77777777" w:rsidR="003E0B39" w:rsidRPr="003E0B39" w:rsidRDefault="003E0B39" w:rsidP="003E0B39">
      <w:pPr>
        <w:spacing w:after="0" w:line="240" w:lineRule="auto"/>
        <w:ind w:firstLine="720"/>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8.1. Стороны освобождаются от ответственности за частично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14:paraId="01A71EDE" w14:textId="77777777" w:rsidR="003E0B39" w:rsidRPr="003E0B39" w:rsidRDefault="003E0B39" w:rsidP="003E0B39">
      <w:pPr>
        <w:spacing w:after="0" w:line="240" w:lineRule="auto"/>
        <w:ind w:firstLine="720"/>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8.2. О наступлении и окончании таких обстоятельств Стороны обязаны немедленно уведомить друг друга.</w:t>
      </w:r>
    </w:p>
    <w:p w14:paraId="0357D85C"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9. ГАРАНТИИ</w:t>
      </w:r>
    </w:p>
    <w:p w14:paraId="5C13ED41"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 xml:space="preserve">9.1. Поставщик гарантирует, что Товар, поставленный по настоящему Договору, является новым, неиспользованным. </w:t>
      </w:r>
      <w:r w:rsidRPr="003E0B39">
        <w:rPr>
          <w:rFonts w:ascii="Times New Roman" w:eastAsia="Calibri" w:hAnsi="Times New Roman"/>
          <w:sz w:val="24"/>
          <w:szCs w:val="24"/>
        </w:rPr>
        <w:t>Гарантийный срок, установленный заводом изготовителем, с момента получения Товара Покупателем должен быть не менее 36 месяцев.</w:t>
      </w:r>
    </w:p>
    <w:p w14:paraId="0381C5EB"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9.2. Поставщик гарантирует, что Товар, поставляемый по настоящему договору, не имеет дефектов, связанных с разработкой, материалами или качеством изготовления.</w:t>
      </w:r>
    </w:p>
    <w:p w14:paraId="249280CB"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 xml:space="preserve">9.3. Поставщик гарантирует соответствие качества Товара требованиям нормативно-технической документации в течение срока, установленного заводом изготовителем. </w:t>
      </w:r>
    </w:p>
    <w:p w14:paraId="2363BCF8"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9.4. В случае несоответствия товара требованиям технической документации, Поставщик в течение 20 дней с момента обнаружения недостатков обязан произвести замену бракованного Товара за свой счет.</w:t>
      </w:r>
    </w:p>
    <w:p w14:paraId="44554C09"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9.5. Гарантийный срок на Товар, предоставленный Поставщиком взамен некачественного Товара, равен установленному договором гарантийному сроку на замененный Товар. Начало гарантийного срока на предоставленный взамен Товар определяется моментом приемки данного Товара Покупателем.</w:t>
      </w:r>
    </w:p>
    <w:p w14:paraId="1752DC39" w14:textId="77777777" w:rsidR="003E0B39" w:rsidRPr="003E0B39" w:rsidRDefault="003E0B39" w:rsidP="003E0B39">
      <w:pPr>
        <w:spacing w:after="0"/>
        <w:ind w:firstLine="709"/>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10. ЗАКЛЮЧИТЕЛЬНЫЕ ПОЛОЖЕНИЯ</w:t>
      </w:r>
    </w:p>
    <w:p w14:paraId="60D74036"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10.1. Настоящий Договор вступает в силу с момента его подписания и действует до 31июля 2019 года, а в части расчетов, до полного исполнения Сторонами своих обязательств по договору.</w:t>
      </w:r>
    </w:p>
    <w:p w14:paraId="3CC738BA"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10.2. По всем вопросам, не урегулированным настоящим договором, Стороны руководствуются действующим законодательством Российской Федерации.</w:t>
      </w:r>
    </w:p>
    <w:p w14:paraId="41D7FAA2"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10.3. До получения подписанных Сторонами экземпляров настоящего Договора с приложениями, настоящий Договор и приложения, переданные средствами факсимильной и/или электронной связи, имеют юридическую силу.</w:t>
      </w:r>
    </w:p>
    <w:p w14:paraId="15B6E222"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10.4. Все изменения и дополнения к настоящему Договору действительны лишь в том случае, если они составлены в письменной форме и подписаны уполномоченными представителями обеих Сторон.</w:t>
      </w:r>
    </w:p>
    <w:p w14:paraId="240DFE8E"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10.5. Настоящий Договор составлен в трех подлинных экземплярах, имеющих одинаковую юридическую силу, два экземпляра – для Покупателя, один – для Поставщика.</w:t>
      </w:r>
    </w:p>
    <w:p w14:paraId="47EB5D03"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10.6. Стороны обязуются уведомлять друг друга об изменениях банковских и юридических реквизитов в трехдневный срок с момента наступления указанных изменений в письменной форме посредством факсимильной и/или электронной связи.</w:t>
      </w:r>
    </w:p>
    <w:p w14:paraId="2B5C043F"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 xml:space="preserve">10.7. Приложения к настоящему договору являются его неотъемлемой частью. На момент заключения настоящий договор имеет следующие приложения: </w:t>
      </w:r>
    </w:p>
    <w:p w14:paraId="041BBBA8" w14:textId="77777777" w:rsidR="003E0B39" w:rsidRPr="003E0B39" w:rsidRDefault="003E0B39" w:rsidP="003E0B39">
      <w:pPr>
        <w:spacing w:after="0" w:line="240" w:lineRule="auto"/>
        <w:ind w:firstLine="708"/>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Приложение № 1 – Спецификация.</w:t>
      </w:r>
    </w:p>
    <w:p w14:paraId="286D7DCA" w14:textId="77777777" w:rsidR="004F348C" w:rsidRDefault="004F348C" w:rsidP="003E0B39">
      <w:pPr>
        <w:spacing w:after="0" w:line="240" w:lineRule="auto"/>
        <w:ind w:firstLine="567"/>
        <w:jc w:val="both"/>
        <w:rPr>
          <w:rFonts w:ascii="Times New Roman" w:eastAsia="Times New Roman" w:hAnsi="Times New Roman"/>
          <w:b/>
          <w:sz w:val="24"/>
          <w:szCs w:val="24"/>
          <w:lang w:eastAsia="ru-RU"/>
        </w:rPr>
      </w:pPr>
    </w:p>
    <w:p w14:paraId="36FADC8C" w14:textId="77777777" w:rsidR="003E0B39" w:rsidRPr="003E0B39" w:rsidRDefault="003E0B39" w:rsidP="003E0B39">
      <w:pPr>
        <w:spacing w:after="0" w:line="240" w:lineRule="auto"/>
        <w:ind w:firstLine="567"/>
        <w:jc w:val="both"/>
        <w:rPr>
          <w:rFonts w:ascii="Times New Roman" w:eastAsia="Times New Roman" w:hAnsi="Times New Roman"/>
          <w:b/>
          <w:sz w:val="24"/>
          <w:szCs w:val="24"/>
          <w:lang w:eastAsia="ru-RU"/>
        </w:rPr>
      </w:pPr>
      <w:r w:rsidRPr="003E0B39">
        <w:rPr>
          <w:rFonts w:ascii="Times New Roman" w:eastAsia="Times New Roman" w:hAnsi="Times New Roman"/>
          <w:b/>
          <w:sz w:val="24"/>
          <w:szCs w:val="24"/>
          <w:lang w:eastAsia="ru-RU"/>
        </w:rPr>
        <w:t>11. Юридические адреса, банковские реквизиты</w:t>
      </w:r>
    </w:p>
    <w:p w14:paraId="50EBA965" w14:textId="77777777" w:rsidR="003E0B39" w:rsidRPr="003E0B39" w:rsidRDefault="003E0B39" w:rsidP="003E0B39">
      <w:pPr>
        <w:spacing w:after="0" w:line="240" w:lineRule="auto"/>
        <w:ind w:firstLine="567"/>
        <w:jc w:val="center"/>
        <w:rPr>
          <w:rFonts w:ascii="Times New Roman" w:eastAsia="Times New Roman" w:hAnsi="Times New Roman"/>
          <w:b/>
          <w:sz w:val="24"/>
          <w:szCs w:val="24"/>
          <w:lang w:eastAsia="ru-RU"/>
        </w:rPr>
      </w:pPr>
      <w:r w:rsidRPr="003E0B39">
        <w:rPr>
          <w:rFonts w:ascii="Times New Roman" w:eastAsia="Times New Roman" w:hAnsi="Times New Roman"/>
          <w:b/>
          <w:sz w:val="24"/>
          <w:szCs w:val="24"/>
          <w:lang w:eastAsia="ru-RU"/>
        </w:rPr>
        <w:t>и подписи сторон:</w:t>
      </w:r>
    </w:p>
    <w:p w14:paraId="7BCE6CEB" w14:textId="77777777" w:rsidR="003E0B39" w:rsidRPr="003E0B39" w:rsidRDefault="003E0B39" w:rsidP="003E0B39">
      <w:pPr>
        <w:spacing w:after="0" w:line="240" w:lineRule="auto"/>
        <w:ind w:firstLine="567"/>
        <w:jc w:val="center"/>
        <w:rPr>
          <w:rFonts w:ascii="Times New Roman" w:eastAsia="Times New Roman" w:hAnsi="Times New Roman"/>
          <w:sz w:val="24"/>
          <w:szCs w:val="24"/>
          <w:lang w:eastAsia="ru-RU"/>
        </w:rPr>
      </w:pPr>
    </w:p>
    <w:p w14:paraId="39355C6C" w14:textId="77777777" w:rsidR="003E0B39" w:rsidRPr="003E0B39" w:rsidRDefault="003E0B39" w:rsidP="003E0B39">
      <w:pPr>
        <w:spacing w:after="0" w:line="240" w:lineRule="auto"/>
        <w:ind w:left="567" w:firstLine="567"/>
        <w:jc w:val="both"/>
        <w:rPr>
          <w:rFonts w:ascii="Times New Roman" w:eastAsia="Times New Roman" w:hAnsi="Times New Roman"/>
          <w:sz w:val="24"/>
          <w:szCs w:val="24"/>
          <w:lang w:eastAsia="ru-RU"/>
        </w:rPr>
      </w:pPr>
      <w:r w:rsidRPr="003E0B39">
        <w:rPr>
          <w:rFonts w:ascii="Times New Roman" w:eastAsia="Times New Roman" w:hAnsi="Times New Roman"/>
          <w:b/>
          <w:sz w:val="24"/>
          <w:szCs w:val="24"/>
          <w:lang w:eastAsia="ru-RU"/>
        </w:rPr>
        <w:t>ПОСТАВЩИК</w:t>
      </w:r>
      <w:r w:rsidRPr="003E0B39">
        <w:rPr>
          <w:rFonts w:ascii="Times New Roman" w:eastAsia="Times New Roman" w:hAnsi="Times New Roman"/>
          <w:b/>
          <w:sz w:val="24"/>
          <w:szCs w:val="24"/>
          <w:lang w:eastAsia="ru-RU"/>
        </w:rPr>
        <w:tab/>
        <w:t xml:space="preserve">                                                     ПОКУПАТЕЛЬ</w:t>
      </w:r>
    </w:p>
    <w:p w14:paraId="4F27682F" w14:textId="77777777" w:rsidR="003E0B39" w:rsidRPr="003E0B39" w:rsidRDefault="003E0B39" w:rsidP="003E0B39">
      <w:pPr>
        <w:spacing w:after="0" w:line="240" w:lineRule="auto"/>
        <w:ind w:firstLine="567"/>
        <w:jc w:val="both"/>
        <w:rPr>
          <w:rFonts w:ascii="Times New Roman" w:eastAsia="Times New Roman" w:hAnsi="Times New Roman"/>
          <w:sz w:val="24"/>
          <w:szCs w:val="24"/>
          <w:lang w:eastAsia="ru-RU"/>
        </w:rPr>
      </w:pPr>
    </w:p>
    <w:tbl>
      <w:tblPr>
        <w:tblpPr w:leftFromText="180" w:rightFromText="180" w:vertAnchor="text" w:horzAnchor="margin" w:tblpY="4"/>
        <w:tblW w:w="9747" w:type="dxa"/>
        <w:tblLook w:val="01E0" w:firstRow="1" w:lastRow="1" w:firstColumn="1" w:lastColumn="1" w:noHBand="0" w:noVBand="0"/>
      </w:tblPr>
      <w:tblGrid>
        <w:gridCol w:w="2727"/>
        <w:gridCol w:w="2441"/>
        <w:gridCol w:w="2444"/>
        <w:gridCol w:w="2135"/>
      </w:tblGrid>
      <w:tr w:rsidR="003E0B39" w:rsidRPr="003E0B39" w14:paraId="5852CF4F" w14:textId="77777777" w:rsidTr="00F00D56">
        <w:trPr>
          <w:trHeight w:val="168"/>
        </w:trPr>
        <w:tc>
          <w:tcPr>
            <w:tcW w:w="5334" w:type="dxa"/>
            <w:gridSpan w:val="2"/>
          </w:tcPr>
          <w:p w14:paraId="35D4C1D2" w14:textId="77777777" w:rsidR="003E0B39" w:rsidRPr="003E0B39" w:rsidRDefault="003E0B39" w:rsidP="003E0B39">
            <w:pPr>
              <w:spacing w:after="0" w:line="240" w:lineRule="auto"/>
              <w:jc w:val="both"/>
              <w:rPr>
                <w:rFonts w:ascii="Times New Roman" w:eastAsia="Calibri" w:hAnsi="Times New Roman"/>
                <w:sz w:val="24"/>
                <w:szCs w:val="24"/>
                <w:lang w:eastAsia="ar-SA"/>
              </w:rPr>
            </w:pPr>
          </w:p>
          <w:p w14:paraId="3E1C5A99" w14:textId="77777777" w:rsidR="003E0B39" w:rsidRPr="003E0B39" w:rsidRDefault="003E0B39" w:rsidP="003E0B39">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p>
        </w:tc>
        <w:tc>
          <w:tcPr>
            <w:tcW w:w="4413" w:type="dxa"/>
            <w:gridSpan w:val="2"/>
          </w:tcPr>
          <w:p w14:paraId="60CC7A18" w14:textId="77777777" w:rsidR="003E0B39" w:rsidRPr="003E0B39" w:rsidRDefault="003E0B39" w:rsidP="003E0B39">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 xml:space="preserve">Акционерное общество </w:t>
            </w:r>
          </w:p>
          <w:p w14:paraId="1F74D4BF" w14:textId="77777777" w:rsidR="003E0B39" w:rsidRPr="003E0B39" w:rsidRDefault="003E0B39" w:rsidP="003E0B39">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«Магаданэлектросеть»</w:t>
            </w:r>
          </w:p>
          <w:p w14:paraId="601257AF" w14:textId="77777777" w:rsidR="003E0B39" w:rsidRPr="003E0B39" w:rsidRDefault="003E0B39" w:rsidP="003E0B39">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 xml:space="preserve"> 685000, Магаданская область, </w:t>
            </w:r>
          </w:p>
          <w:p w14:paraId="3ABACC89" w14:textId="77777777" w:rsidR="003E0B39" w:rsidRPr="003E0B39" w:rsidRDefault="003E0B39" w:rsidP="003E0B39">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г. Магадан, ул. Пролетарская д.98.</w:t>
            </w:r>
          </w:p>
          <w:p w14:paraId="1B599FC3" w14:textId="77777777" w:rsidR="003E0B39" w:rsidRPr="003E0B39" w:rsidRDefault="003E0B39" w:rsidP="003E0B39">
            <w:pPr>
              <w:widowControl w:val="0"/>
              <w:suppressAutoHyphens/>
              <w:autoSpaceDE w:val="0"/>
              <w:autoSpaceDN w:val="0"/>
              <w:adjustRightInd w:val="0"/>
              <w:spacing w:after="0" w:line="240" w:lineRule="auto"/>
              <w:ind w:right="-1"/>
              <w:jc w:val="both"/>
              <w:rPr>
                <w:rFonts w:ascii="Times New Roman" w:eastAsia="Times New Roman" w:hAnsi="Times New Roman"/>
                <w:b/>
                <w:sz w:val="24"/>
                <w:szCs w:val="24"/>
                <w:lang w:eastAsia="ru-RU"/>
              </w:rPr>
            </w:pPr>
          </w:p>
        </w:tc>
      </w:tr>
      <w:tr w:rsidR="003E0B39" w:rsidRPr="003E0B39" w14:paraId="57475831" w14:textId="77777777" w:rsidTr="00F00D56">
        <w:trPr>
          <w:trHeight w:val="168"/>
        </w:trPr>
        <w:tc>
          <w:tcPr>
            <w:tcW w:w="5334" w:type="dxa"/>
            <w:gridSpan w:val="2"/>
          </w:tcPr>
          <w:p w14:paraId="7BE7F0DF"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p w14:paraId="0C109FCA"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tc>
        <w:tc>
          <w:tcPr>
            <w:tcW w:w="4413" w:type="dxa"/>
            <w:gridSpan w:val="2"/>
          </w:tcPr>
          <w:p w14:paraId="74CEB6C3"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Генеральный директор</w:t>
            </w:r>
          </w:p>
          <w:p w14:paraId="39464163"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tc>
      </w:tr>
      <w:tr w:rsidR="003E0B39" w:rsidRPr="003E0B39" w14:paraId="31648D9A" w14:textId="77777777" w:rsidTr="00F00D56">
        <w:tblPrEx>
          <w:tblLook w:val="0000" w:firstRow="0" w:lastRow="0" w:firstColumn="0" w:lastColumn="0" w:noHBand="0" w:noVBand="0"/>
        </w:tblPrEx>
        <w:trPr>
          <w:trHeight w:val="871"/>
        </w:trPr>
        <w:tc>
          <w:tcPr>
            <w:tcW w:w="2826" w:type="dxa"/>
          </w:tcPr>
          <w:p w14:paraId="670F38D9"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0"/>
                <w:szCs w:val="20"/>
                <w:lang w:eastAsia="ru-RU"/>
              </w:rPr>
            </w:pPr>
            <w:r w:rsidRPr="003E0B39">
              <w:rPr>
                <w:rFonts w:ascii="Times New Roman" w:eastAsia="Times New Roman" w:hAnsi="Times New Roman"/>
                <w:sz w:val="20"/>
                <w:szCs w:val="20"/>
                <w:lang w:eastAsia="ru-RU"/>
              </w:rPr>
              <w:t>_________________</w:t>
            </w:r>
          </w:p>
          <w:p w14:paraId="4E04CFFF"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0"/>
                <w:szCs w:val="20"/>
                <w:lang w:eastAsia="ru-RU"/>
              </w:rPr>
            </w:pPr>
            <w:r w:rsidRPr="003E0B39">
              <w:rPr>
                <w:rFonts w:ascii="Times New Roman" w:eastAsia="Times New Roman" w:hAnsi="Times New Roman"/>
                <w:sz w:val="20"/>
                <w:szCs w:val="20"/>
                <w:lang w:eastAsia="ru-RU"/>
              </w:rPr>
              <w:t>(подпись)</w:t>
            </w:r>
          </w:p>
        </w:tc>
        <w:tc>
          <w:tcPr>
            <w:tcW w:w="2508" w:type="dxa"/>
          </w:tcPr>
          <w:p w14:paraId="29AC4A72"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u w:val="single"/>
                <w:lang w:eastAsia="ru-RU"/>
              </w:rPr>
            </w:pPr>
            <w:r w:rsidRPr="003E0B39">
              <w:rPr>
                <w:rFonts w:ascii="Times New Roman" w:eastAsia="Times New Roman" w:hAnsi="Times New Roman"/>
                <w:sz w:val="24"/>
                <w:szCs w:val="24"/>
                <w:u w:val="single"/>
                <w:lang w:eastAsia="ru-RU"/>
              </w:rPr>
              <w:t>______________</w:t>
            </w:r>
          </w:p>
          <w:p w14:paraId="51B0C4F7"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0"/>
                <w:szCs w:val="20"/>
                <w:lang w:eastAsia="ru-RU"/>
              </w:rPr>
            </w:pPr>
            <w:r w:rsidRPr="003E0B39">
              <w:rPr>
                <w:rFonts w:ascii="Times New Roman" w:eastAsia="Times New Roman" w:hAnsi="Times New Roman"/>
                <w:sz w:val="20"/>
                <w:szCs w:val="20"/>
                <w:lang w:eastAsia="ru-RU"/>
              </w:rPr>
              <w:t>(Ф. И.О.)</w:t>
            </w:r>
          </w:p>
        </w:tc>
        <w:tc>
          <w:tcPr>
            <w:tcW w:w="2453" w:type="dxa"/>
          </w:tcPr>
          <w:p w14:paraId="05811180"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__________________</w:t>
            </w:r>
          </w:p>
          <w:p w14:paraId="4388FFD7"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(подпись)</w:t>
            </w:r>
          </w:p>
        </w:tc>
        <w:tc>
          <w:tcPr>
            <w:tcW w:w="1960" w:type="dxa"/>
          </w:tcPr>
          <w:p w14:paraId="79CBB89D"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u w:val="single"/>
                <w:lang w:eastAsia="ru-RU"/>
              </w:rPr>
            </w:pPr>
            <w:r w:rsidRPr="003E0B39">
              <w:rPr>
                <w:rFonts w:ascii="Times New Roman" w:eastAsia="Times New Roman" w:hAnsi="Times New Roman"/>
                <w:sz w:val="24"/>
                <w:szCs w:val="24"/>
                <w:u w:val="single"/>
                <w:lang w:eastAsia="ru-RU"/>
              </w:rPr>
              <w:t>________________</w:t>
            </w:r>
          </w:p>
          <w:p w14:paraId="17765340"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0"/>
                <w:szCs w:val="20"/>
                <w:lang w:eastAsia="ru-RU"/>
              </w:rPr>
            </w:pPr>
            <w:r w:rsidRPr="003E0B39">
              <w:rPr>
                <w:rFonts w:ascii="Times New Roman" w:eastAsia="Times New Roman" w:hAnsi="Times New Roman"/>
                <w:sz w:val="20"/>
                <w:szCs w:val="20"/>
                <w:lang w:eastAsia="ru-RU"/>
              </w:rPr>
              <w:t>(Ф. И.О.)</w:t>
            </w:r>
          </w:p>
        </w:tc>
      </w:tr>
      <w:tr w:rsidR="003E0B39" w:rsidRPr="003E0B39" w14:paraId="052F4FBE" w14:textId="77777777" w:rsidTr="00F00D56">
        <w:tblPrEx>
          <w:tblLook w:val="0000" w:firstRow="0" w:lastRow="0" w:firstColumn="0" w:lastColumn="0" w:noHBand="0" w:noVBand="0"/>
        </w:tblPrEx>
        <w:trPr>
          <w:trHeight w:val="432"/>
        </w:trPr>
        <w:tc>
          <w:tcPr>
            <w:tcW w:w="5334" w:type="dxa"/>
            <w:gridSpan w:val="2"/>
          </w:tcPr>
          <w:p w14:paraId="79990E21" w14:textId="38500164" w:rsidR="003E0B39" w:rsidRPr="003E0B39" w:rsidRDefault="003E0B39" w:rsidP="003E0B39">
            <w:pPr>
              <w:widowControl w:val="0"/>
              <w:tabs>
                <w:tab w:val="left" w:pos="0"/>
              </w:tabs>
              <w:autoSpaceDE w:val="0"/>
              <w:autoSpaceDN w:val="0"/>
              <w:adjustRightInd w:val="0"/>
              <w:spacing w:after="0" w:line="240" w:lineRule="auto"/>
              <w:ind w:right="-1"/>
              <w:jc w:val="both"/>
              <w:rPr>
                <w:rFonts w:ascii="Times New Roman" w:eastAsia="Times New Roman" w:hAnsi="Times New Roman"/>
                <w:snapToGrid w:val="0"/>
                <w:sz w:val="24"/>
                <w:szCs w:val="24"/>
                <w:lang w:eastAsia="ru-RU"/>
              </w:rPr>
            </w:pPr>
            <w:proofErr w:type="spellStart"/>
            <w:r w:rsidRPr="003E0B39">
              <w:rPr>
                <w:rFonts w:ascii="Times New Roman" w:eastAsia="Times New Roman" w:hAnsi="Times New Roman"/>
                <w:snapToGrid w:val="0"/>
                <w:sz w:val="24"/>
                <w:szCs w:val="24"/>
                <w:lang w:eastAsia="ru-RU"/>
              </w:rPr>
              <w:t>м.п</w:t>
            </w:r>
            <w:proofErr w:type="spellEnd"/>
            <w:r w:rsidRPr="003E0B39">
              <w:rPr>
                <w:rFonts w:ascii="Times New Roman" w:eastAsia="Times New Roman" w:hAnsi="Times New Roman"/>
                <w:snapToGrid w:val="0"/>
                <w:sz w:val="24"/>
                <w:szCs w:val="24"/>
                <w:lang w:eastAsia="ru-RU"/>
              </w:rPr>
              <w:t>.        «____»__________ 20</w:t>
            </w:r>
            <w:r>
              <w:rPr>
                <w:rFonts w:ascii="Times New Roman" w:eastAsia="Times New Roman" w:hAnsi="Times New Roman"/>
                <w:snapToGrid w:val="0"/>
                <w:sz w:val="24"/>
                <w:szCs w:val="24"/>
                <w:lang w:eastAsia="ru-RU"/>
              </w:rPr>
              <w:t>21</w:t>
            </w:r>
            <w:r w:rsidRPr="003E0B39">
              <w:rPr>
                <w:rFonts w:ascii="Times New Roman" w:eastAsia="Times New Roman" w:hAnsi="Times New Roman"/>
                <w:snapToGrid w:val="0"/>
                <w:sz w:val="24"/>
                <w:szCs w:val="24"/>
                <w:lang w:eastAsia="ru-RU"/>
              </w:rPr>
              <w:t xml:space="preserve"> г.</w:t>
            </w:r>
          </w:p>
        </w:tc>
        <w:tc>
          <w:tcPr>
            <w:tcW w:w="4413" w:type="dxa"/>
            <w:gridSpan w:val="2"/>
          </w:tcPr>
          <w:p w14:paraId="7FC0093C" w14:textId="3AB6ED37" w:rsidR="003E0B39" w:rsidRPr="003E0B39" w:rsidRDefault="003E0B39" w:rsidP="003E0B39">
            <w:pPr>
              <w:widowControl w:val="0"/>
              <w:tabs>
                <w:tab w:val="left" w:pos="0"/>
              </w:tabs>
              <w:autoSpaceDE w:val="0"/>
              <w:autoSpaceDN w:val="0"/>
              <w:adjustRightInd w:val="0"/>
              <w:spacing w:after="0" w:line="240" w:lineRule="auto"/>
              <w:ind w:right="-1"/>
              <w:jc w:val="both"/>
              <w:rPr>
                <w:rFonts w:ascii="Times New Roman" w:eastAsia="Times New Roman" w:hAnsi="Times New Roman"/>
                <w:snapToGrid w:val="0"/>
                <w:sz w:val="24"/>
                <w:szCs w:val="24"/>
                <w:lang w:eastAsia="ru-RU"/>
              </w:rPr>
            </w:pPr>
            <w:proofErr w:type="spellStart"/>
            <w:r w:rsidRPr="003E0B39">
              <w:rPr>
                <w:rFonts w:ascii="Times New Roman" w:eastAsia="Times New Roman" w:hAnsi="Times New Roman"/>
                <w:snapToGrid w:val="0"/>
                <w:sz w:val="24"/>
                <w:szCs w:val="24"/>
                <w:lang w:eastAsia="ru-RU"/>
              </w:rPr>
              <w:t>м.п</w:t>
            </w:r>
            <w:proofErr w:type="spellEnd"/>
            <w:r w:rsidRPr="003E0B39">
              <w:rPr>
                <w:rFonts w:ascii="Times New Roman" w:eastAsia="Times New Roman" w:hAnsi="Times New Roman"/>
                <w:snapToGrid w:val="0"/>
                <w:sz w:val="24"/>
                <w:szCs w:val="24"/>
                <w:lang w:eastAsia="ru-RU"/>
              </w:rPr>
              <w:t>.         «____»__________ 20</w:t>
            </w:r>
            <w:r>
              <w:rPr>
                <w:rFonts w:ascii="Times New Roman" w:eastAsia="Times New Roman" w:hAnsi="Times New Roman"/>
                <w:snapToGrid w:val="0"/>
                <w:sz w:val="24"/>
                <w:szCs w:val="24"/>
                <w:lang w:eastAsia="ru-RU"/>
              </w:rPr>
              <w:t>21</w:t>
            </w:r>
            <w:r w:rsidRPr="003E0B39">
              <w:rPr>
                <w:rFonts w:ascii="Times New Roman" w:eastAsia="Times New Roman" w:hAnsi="Times New Roman"/>
                <w:snapToGrid w:val="0"/>
                <w:sz w:val="24"/>
                <w:szCs w:val="24"/>
                <w:lang w:eastAsia="ru-RU"/>
              </w:rPr>
              <w:t xml:space="preserve"> г.</w:t>
            </w:r>
          </w:p>
        </w:tc>
      </w:tr>
    </w:tbl>
    <w:p w14:paraId="0312D2C4" w14:textId="77777777" w:rsidR="003E0B39" w:rsidRPr="003E0B39" w:rsidRDefault="003E0B39" w:rsidP="003E0B39">
      <w:pPr>
        <w:spacing w:after="0" w:line="240" w:lineRule="auto"/>
        <w:ind w:firstLine="567"/>
        <w:jc w:val="right"/>
        <w:rPr>
          <w:rFonts w:ascii="Times New Roman" w:eastAsia="Times New Roman" w:hAnsi="Times New Roman"/>
          <w:i/>
          <w:sz w:val="24"/>
          <w:szCs w:val="24"/>
          <w:lang w:eastAsia="ru-RU"/>
        </w:rPr>
      </w:pPr>
    </w:p>
    <w:p w14:paraId="042C5929" w14:textId="77777777" w:rsidR="003E0B39" w:rsidRPr="003E0B39" w:rsidRDefault="003E0B39" w:rsidP="003E0B39">
      <w:pPr>
        <w:spacing w:after="0" w:line="240" w:lineRule="auto"/>
        <w:ind w:firstLine="567"/>
        <w:jc w:val="right"/>
        <w:rPr>
          <w:rFonts w:ascii="Times New Roman" w:eastAsia="Times New Roman" w:hAnsi="Times New Roman"/>
          <w:i/>
          <w:sz w:val="24"/>
          <w:szCs w:val="24"/>
          <w:lang w:eastAsia="ru-RU"/>
        </w:rPr>
      </w:pPr>
    </w:p>
    <w:p w14:paraId="346536F7" w14:textId="77777777" w:rsidR="003E0B39" w:rsidRPr="003E0B39" w:rsidRDefault="003E0B39" w:rsidP="003E0B39">
      <w:pPr>
        <w:spacing w:after="0" w:line="240" w:lineRule="auto"/>
        <w:ind w:firstLine="567"/>
        <w:jc w:val="right"/>
        <w:rPr>
          <w:rFonts w:ascii="Times New Roman" w:eastAsia="Times New Roman" w:hAnsi="Times New Roman"/>
          <w:i/>
          <w:sz w:val="24"/>
          <w:szCs w:val="24"/>
          <w:lang w:eastAsia="ru-RU"/>
        </w:rPr>
      </w:pPr>
    </w:p>
    <w:p w14:paraId="29FA6DA0" w14:textId="77777777" w:rsidR="003E0B39" w:rsidRPr="003E0B39" w:rsidRDefault="003E0B39" w:rsidP="003E0B39">
      <w:pPr>
        <w:spacing w:after="0" w:line="240" w:lineRule="auto"/>
        <w:ind w:firstLine="567"/>
        <w:jc w:val="right"/>
        <w:rPr>
          <w:rFonts w:ascii="Times New Roman" w:eastAsia="Times New Roman" w:hAnsi="Times New Roman"/>
          <w:i/>
          <w:sz w:val="24"/>
          <w:szCs w:val="24"/>
          <w:lang w:eastAsia="ru-RU"/>
        </w:rPr>
      </w:pPr>
    </w:p>
    <w:p w14:paraId="1FF25E21"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3011DB33"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38130ABF"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4D900559"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2929F782"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4A08F757"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55059886"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52B9374D"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268B7105"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4E7BA3CF"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7848119D"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7FD8B6EE"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37EED541"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6077DDC7"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7183F9DA"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6F1502E0"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141C2DC2"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181431FD"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59CE6776"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5E640EAE"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3F9409DE"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2D4B6FA1"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42062F22"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024AF54F"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10B195E5"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07D01C88"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55E34993"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0B8A60C6"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56AF53A3"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1F28678A"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6C18CC02"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0E574F62"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468D1062"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2CBA58C5"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03EC36E4"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18027A95"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322570FC"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616C38A1"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0FC56477"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074C5DCB" w14:textId="77777777" w:rsidR="003E0B39" w:rsidRPr="003E0B39" w:rsidRDefault="003E0B39" w:rsidP="003E0B39">
      <w:pPr>
        <w:spacing w:after="0" w:line="240" w:lineRule="auto"/>
        <w:ind w:firstLine="567"/>
        <w:jc w:val="right"/>
        <w:rPr>
          <w:rFonts w:ascii="Times New Roman" w:eastAsia="Times New Roman" w:hAnsi="Times New Roman"/>
          <w:i/>
          <w:sz w:val="24"/>
          <w:szCs w:val="24"/>
          <w:lang w:eastAsia="ru-RU"/>
        </w:rPr>
      </w:pPr>
      <w:r w:rsidRPr="003E0B39">
        <w:rPr>
          <w:rFonts w:ascii="Times New Roman" w:eastAsia="Times New Roman" w:hAnsi="Times New Roman"/>
          <w:i/>
          <w:sz w:val="24"/>
          <w:szCs w:val="24"/>
          <w:lang w:eastAsia="ru-RU"/>
        </w:rPr>
        <w:t xml:space="preserve">Приложение № 1 к договору поставки </w:t>
      </w:r>
    </w:p>
    <w:p w14:paraId="17B6FB98" w14:textId="77777777" w:rsidR="003E0B39" w:rsidRPr="003E0B39" w:rsidRDefault="003E0B39" w:rsidP="003E0B39">
      <w:pPr>
        <w:spacing w:after="0" w:line="240" w:lineRule="auto"/>
        <w:ind w:firstLine="567"/>
        <w:rPr>
          <w:rFonts w:ascii="Times New Roman" w:eastAsia="Times New Roman" w:hAnsi="Times New Roman"/>
          <w:i/>
          <w:sz w:val="24"/>
          <w:szCs w:val="24"/>
          <w:lang w:eastAsia="ru-RU"/>
        </w:rPr>
      </w:pPr>
      <w:r w:rsidRPr="003E0B39">
        <w:rPr>
          <w:rFonts w:ascii="Times New Roman" w:eastAsia="Times New Roman" w:hAnsi="Times New Roman"/>
          <w:i/>
          <w:sz w:val="24"/>
          <w:szCs w:val="24"/>
          <w:lang w:eastAsia="ru-RU"/>
        </w:rPr>
        <w:t xml:space="preserve">                                                                                 №                от   </w:t>
      </w:r>
    </w:p>
    <w:p w14:paraId="61DEB2F2" w14:textId="77777777" w:rsidR="003E0B39" w:rsidRPr="003E0B39" w:rsidRDefault="003E0B39" w:rsidP="003E0B39">
      <w:pPr>
        <w:spacing w:after="0" w:line="240" w:lineRule="auto"/>
        <w:ind w:firstLine="567"/>
        <w:rPr>
          <w:rFonts w:ascii="Times New Roman" w:eastAsia="Times New Roman" w:hAnsi="Times New Roman"/>
          <w:i/>
          <w:sz w:val="24"/>
          <w:szCs w:val="24"/>
          <w:lang w:eastAsia="ru-RU"/>
        </w:rPr>
      </w:pPr>
    </w:p>
    <w:p w14:paraId="3783E35D"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18"/>
          <w:szCs w:val="18"/>
          <w:lang w:eastAsia="ru-RU"/>
        </w:rPr>
      </w:pPr>
      <w:r w:rsidRPr="003E0B39">
        <w:rPr>
          <w:rFonts w:ascii="Times New Roman" w:eastAsia="Times New Roman" w:hAnsi="Times New Roman"/>
          <w:b/>
          <w:sz w:val="24"/>
          <w:szCs w:val="24"/>
          <w:lang w:eastAsia="ru-RU"/>
        </w:rPr>
        <w:t>СПЕЦИФИКАЦИЯ</w:t>
      </w:r>
    </w:p>
    <w:tbl>
      <w:tblPr>
        <w:tblpPr w:leftFromText="180" w:rightFromText="180" w:vertAnchor="text" w:horzAnchor="page" w:tblpX="1201" w:tblpY="116"/>
        <w:tblW w:w="10371" w:type="dxa"/>
        <w:tblCellMar>
          <w:left w:w="0" w:type="dxa"/>
          <w:right w:w="0" w:type="dxa"/>
        </w:tblCellMar>
        <w:tblLook w:val="0000" w:firstRow="0" w:lastRow="0" w:firstColumn="0" w:lastColumn="0" w:noHBand="0" w:noVBand="0"/>
      </w:tblPr>
      <w:tblGrid>
        <w:gridCol w:w="619"/>
        <w:gridCol w:w="767"/>
        <w:gridCol w:w="1222"/>
        <w:gridCol w:w="387"/>
        <w:gridCol w:w="2189"/>
        <w:gridCol w:w="1274"/>
        <w:gridCol w:w="970"/>
        <w:gridCol w:w="825"/>
        <w:gridCol w:w="1116"/>
        <w:gridCol w:w="1002"/>
      </w:tblGrid>
      <w:tr w:rsidR="003E0B39" w:rsidRPr="003E0B39" w14:paraId="5774EE29" w14:textId="77777777" w:rsidTr="00F00D56">
        <w:trPr>
          <w:trHeight w:hRule="exact" w:val="1160"/>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59B64917" w14:textId="77777777" w:rsidR="003E0B39" w:rsidRPr="003E0B39" w:rsidRDefault="003E0B39" w:rsidP="003E0B39">
            <w:pPr>
              <w:spacing w:after="0" w:line="240" w:lineRule="auto"/>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w:t>
            </w:r>
          </w:p>
          <w:p w14:paraId="411EDD2F" w14:textId="77777777" w:rsidR="003E0B39" w:rsidRPr="003E0B39" w:rsidRDefault="003E0B39" w:rsidP="003E0B39">
            <w:pPr>
              <w:spacing w:after="0" w:line="240" w:lineRule="auto"/>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п/п</w:t>
            </w:r>
          </w:p>
        </w:tc>
        <w:tc>
          <w:tcPr>
            <w:tcW w:w="1989"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58182825" w14:textId="77777777" w:rsidR="003E0B39" w:rsidRPr="003E0B39" w:rsidRDefault="003E0B39" w:rsidP="003E0B39">
            <w:pPr>
              <w:spacing w:after="0" w:line="240" w:lineRule="auto"/>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Наименование</w:t>
            </w:r>
          </w:p>
          <w:p w14:paraId="31C8E5A4" w14:textId="77777777" w:rsidR="003E0B39" w:rsidRPr="003E0B39" w:rsidRDefault="003E0B39" w:rsidP="003E0B39">
            <w:pPr>
              <w:spacing w:after="0" w:line="240" w:lineRule="auto"/>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продукции</w:t>
            </w:r>
          </w:p>
        </w:tc>
        <w:tc>
          <w:tcPr>
            <w:tcW w:w="2576"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031E8206" w14:textId="77777777" w:rsidR="003E0B39" w:rsidRPr="003E0B39" w:rsidRDefault="003E0B39" w:rsidP="003E0B39">
            <w:pPr>
              <w:spacing w:after="0" w:line="240" w:lineRule="auto"/>
              <w:ind w:firstLine="3"/>
              <w:jc w:val="center"/>
              <w:rPr>
                <w:rFonts w:ascii="Times New Roman" w:eastAsia="Times New Roman" w:hAnsi="Times New Roman"/>
                <w:b/>
                <w:snapToGrid w:val="0"/>
                <w:spacing w:val="-6"/>
                <w:sz w:val="18"/>
                <w:szCs w:val="18"/>
                <w:lang w:eastAsia="ru-RU"/>
              </w:rPr>
            </w:pPr>
            <w:r w:rsidRPr="003E0B39">
              <w:rPr>
                <w:rFonts w:ascii="Times New Roman" w:eastAsia="Times New Roman" w:hAnsi="Times New Roman"/>
                <w:b/>
                <w:snapToGrid w:val="0"/>
                <w:spacing w:val="-6"/>
                <w:sz w:val="18"/>
                <w:szCs w:val="18"/>
                <w:lang w:eastAsia="ru-RU"/>
              </w:rPr>
              <w:t>Функциональные, качественные характеристики товара</w:t>
            </w:r>
          </w:p>
        </w:tc>
        <w:tc>
          <w:tcPr>
            <w:tcW w:w="1274"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446ED18F" w14:textId="77777777" w:rsidR="003E0B39" w:rsidRPr="003E0B39" w:rsidRDefault="003E0B39" w:rsidP="003E0B39">
            <w:pPr>
              <w:spacing w:after="0" w:line="240" w:lineRule="auto"/>
              <w:ind w:firstLine="3"/>
              <w:jc w:val="center"/>
              <w:rPr>
                <w:rFonts w:ascii="Times New Roman" w:eastAsia="Times New Roman" w:hAnsi="Times New Roman"/>
                <w:b/>
                <w:snapToGrid w:val="0"/>
                <w:spacing w:val="-6"/>
                <w:sz w:val="18"/>
                <w:szCs w:val="18"/>
                <w:lang w:eastAsia="ru-RU"/>
              </w:rPr>
            </w:pPr>
            <w:r w:rsidRPr="003E0B39">
              <w:rPr>
                <w:rFonts w:ascii="Times New Roman" w:eastAsia="Times New Roman" w:hAnsi="Times New Roman"/>
                <w:b/>
                <w:snapToGrid w:val="0"/>
                <w:spacing w:val="-6"/>
                <w:sz w:val="18"/>
                <w:szCs w:val="18"/>
                <w:lang w:eastAsia="ru-RU"/>
              </w:rPr>
              <w:t>Производитель,</w:t>
            </w:r>
          </w:p>
          <w:p w14:paraId="6A6A2953" w14:textId="77777777" w:rsidR="003E0B39" w:rsidRPr="003E0B39" w:rsidRDefault="003E0B39" w:rsidP="003E0B39">
            <w:pPr>
              <w:spacing w:after="0" w:line="240" w:lineRule="auto"/>
              <w:ind w:firstLine="3"/>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snapToGrid w:val="0"/>
                <w:spacing w:val="-6"/>
                <w:sz w:val="18"/>
                <w:szCs w:val="18"/>
                <w:lang w:eastAsia="ru-RU"/>
              </w:rPr>
              <w:t>страна происхождения</w:t>
            </w:r>
          </w:p>
        </w:tc>
        <w:tc>
          <w:tcPr>
            <w:tcW w:w="97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05C045D9" w14:textId="77777777" w:rsidR="003E0B39" w:rsidRPr="003E0B39" w:rsidRDefault="003E0B39" w:rsidP="003E0B39">
            <w:pPr>
              <w:spacing w:after="0" w:line="240" w:lineRule="auto"/>
              <w:ind w:firstLine="3"/>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Ед. изм.</w:t>
            </w:r>
          </w:p>
        </w:tc>
        <w:tc>
          <w:tcPr>
            <w:tcW w:w="825"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C445080" w14:textId="77777777" w:rsidR="003E0B39" w:rsidRPr="003E0B39" w:rsidRDefault="003E0B39" w:rsidP="003E0B39">
            <w:pPr>
              <w:spacing w:after="0" w:line="240" w:lineRule="auto"/>
              <w:ind w:firstLine="3"/>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Кол-во</w:t>
            </w:r>
          </w:p>
        </w:tc>
        <w:tc>
          <w:tcPr>
            <w:tcW w:w="111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3D120F5" w14:textId="77777777" w:rsidR="003E0B39" w:rsidRPr="003E0B39" w:rsidRDefault="003E0B39" w:rsidP="003E0B39">
            <w:pPr>
              <w:spacing w:after="0" w:line="240" w:lineRule="auto"/>
              <w:ind w:hanging="16"/>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 xml:space="preserve">Цена </w:t>
            </w:r>
          </w:p>
          <w:p w14:paraId="28EA2468" w14:textId="77777777" w:rsidR="003E0B39" w:rsidRPr="003E0B39" w:rsidRDefault="003E0B39" w:rsidP="003E0B39">
            <w:pPr>
              <w:spacing w:after="0" w:line="240" w:lineRule="auto"/>
              <w:ind w:hanging="16"/>
              <w:jc w:val="center"/>
              <w:rPr>
                <w:rFonts w:ascii="Times New Roman" w:eastAsia="Times New Roman" w:hAnsi="Times New Roman"/>
                <w:b/>
                <w:bCs/>
                <w:snapToGrid w:val="0"/>
                <w:spacing w:val="-6"/>
                <w:sz w:val="18"/>
                <w:szCs w:val="18"/>
                <w:lang w:eastAsia="ru-RU"/>
              </w:rPr>
            </w:pPr>
            <w:proofErr w:type="spellStart"/>
            <w:r w:rsidRPr="003E0B39">
              <w:rPr>
                <w:rFonts w:ascii="Times New Roman" w:eastAsia="Times New Roman" w:hAnsi="Times New Roman"/>
                <w:b/>
                <w:bCs/>
                <w:snapToGrid w:val="0"/>
                <w:spacing w:val="-6"/>
                <w:sz w:val="18"/>
                <w:szCs w:val="18"/>
                <w:lang w:eastAsia="ru-RU"/>
              </w:rPr>
              <w:t>Единицыс</w:t>
            </w:r>
            <w:proofErr w:type="spellEnd"/>
            <w:r w:rsidRPr="003E0B39">
              <w:rPr>
                <w:rFonts w:ascii="Times New Roman" w:eastAsia="Times New Roman" w:hAnsi="Times New Roman"/>
                <w:b/>
                <w:bCs/>
                <w:snapToGrid w:val="0"/>
                <w:spacing w:val="-6"/>
                <w:sz w:val="18"/>
                <w:szCs w:val="18"/>
                <w:lang w:eastAsia="ru-RU"/>
              </w:rPr>
              <w:t xml:space="preserve"> НДС/без НДС, руб.</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983759C" w14:textId="77777777" w:rsidR="003E0B39" w:rsidRPr="003E0B39" w:rsidRDefault="003E0B39" w:rsidP="003E0B39">
            <w:pPr>
              <w:spacing w:after="0" w:line="240" w:lineRule="auto"/>
              <w:ind w:firstLine="69"/>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 xml:space="preserve">Сумма </w:t>
            </w:r>
          </w:p>
          <w:p w14:paraId="0343B49F" w14:textId="77777777" w:rsidR="003E0B39" w:rsidRPr="003E0B39" w:rsidRDefault="003E0B39" w:rsidP="003E0B39">
            <w:pPr>
              <w:spacing w:after="0" w:line="240" w:lineRule="auto"/>
              <w:ind w:firstLine="69"/>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с НДС/ без НДС, руб.</w:t>
            </w:r>
          </w:p>
        </w:tc>
      </w:tr>
      <w:tr w:rsidR="003E0B39" w:rsidRPr="003E0B39" w14:paraId="6688EF65" w14:textId="77777777" w:rsidTr="00F00D56">
        <w:trPr>
          <w:trHeight w:val="1174"/>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3BE16FCB" w14:textId="77777777" w:rsidR="003E0B39" w:rsidRPr="003E0B39" w:rsidRDefault="003E0B39" w:rsidP="003E0B39">
            <w:pPr>
              <w:spacing w:after="0" w:line="240" w:lineRule="auto"/>
              <w:jc w:val="center"/>
              <w:rPr>
                <w:rFonts w:ascii="Times New Roman" w:eastAsia="Times New Roman" w:hAnsi="Times New Roman"/>
                <w:snapToGrid w:val="0"/>
                <w:spacing w:val="-6"/>
                <w:sz w:val="18"/>
                <w:szCs w:val="18"/>
                <w:lang w:val="en-US" w:eastAsia="ru-RU"/>
              </w:rPr>
            </w:pPr>
            <w:r w:rsidRPr="003E0B39">
              <w:rPr>
                <w:rFonts w:ascii="Times New Roman" w:eastAsia="Times New Roman" w:hAnsi="Times New Roman"/>
                <w:snapToGrid w:val="0"/>
                <w:spacing w:val="-6"/>
                <w:sz w:val="18"/>
                <w:szCs w:val="18"/>
                <w:lang w:val="en-US" w:eastAsia="ru-RU"/>
              </w:rPr>
              <w:t>1</w:t>
            </w:r>
          </w:p>
        </w:tc>
        <w:tc>
          <w:tcPr>
            <w:tcW w:w="1989"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528A8182" w14:textId="77777777" w:rsidR="003E0B39" w:rsidRPr="003E0B39" w:rsidRDefault="003E0B39" w:rsidP="003E0B39">
            <w:pPr>
              <w:spacing w:after="0" w:line="240" w:lineRule="auto"/>
              <w:ind w:left="66" w:right="126"/>
              <w:rPr>
                <w:rFonts w:ascii="Times New Roman" w:eastAsia="Times New Roman" w:hAnsi="Times New Roman"/>
                <w:b/>
                <w:snapToGrid w:val="0"/>
                <w:spacing w:val="-6"/>
                <w:sz w:val="20"/>
                <w:szCs w:val="20"/>
                <w:lang w:eastAsia="ru-RU"/>
              </w:rPr>
            </w:pPr>
          </w:p>
        </w:tc>
        <w:tc>
          <w:tcPr>
            <w:tcW w:w="2576"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6972C00" w14:textId="77777777" w:rsidR="003E0B39" w:rsidRPr="003E0B39" w:rsidRDefault="003E0B39" w:rsidP="003E0B39">
            <w:pPr>
              <w:spacing w:after="0" w:line="240" w:lineRule="auto"/>
              <w:ind w:left="-57" w:right="-57" w:firstLine="41"/>
              <w:jc w:val="both"/>
              <w:rPr>
                <w:rFonts w:ascii="Times New Roman" w:eastAsia="Times New Roman" w:hAnsi="Times New Roman"/>
                <w:snapToGrid w:val="0"/>
                <w:spacing w:val="-6"/>
                <w:sz w:val="18"/>
                <w:szCs w:val="18"/>
                <w:lang w:eastAsia="ru-RU"/>
              </w:rPr>
            </w:pPr>
          </w:p>
        </w:tc>
        <w:tc>
          <w:tcPr>
            <w:tcW w:w="1274"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107FB254" w14:textId="77777777" w:rsidR="003E0B39" w:rsidRPr="003E0B39" w:rsidRDefault="003E0B39" w:rsidP="003E0B39">
            <w:pPr>
              <w:spacing w:after="0" w:line="240" w:lineRule="auto"/>
              <w:ind w:left="-57" w:right="-57" w:firstLine="41"/>
              <w:jc w:val="center"/>
              <w:rPr>
                <w:rFonts w:ascii="Times New Roman" w:eastAsia="Times New Roman" w:hAnsi="Times New Roman"/>
                <w:snapToGrid w:val="0"/>
                <w:spacing w:val="-6"/>
                <w:sz w:val="20"/>
                <w:szCs w:val="20"/>
                <w:lang w:eastAsia="ru-RU"/>
              </w:rPr>
            </w:pPr>
          </w:p>
        </w:tc>
        <w:tc>
          <w:tcPr>
            <w:tcW w:w="97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0DE8E815" w14:textId="77777777" w:rsidR="003E0B39" w:rsidRPr="003E0B39" w:rsidRDefault="003E0B39" w:rsidP="003E0B39">
            <w:pPr>
              <w:suppressAutoHyphens/>
              <w:spacing w:before="40" w:after="40" w:line="240" w:lineRule="auto"/>
              <w:ind w:left="57" w:right="57"/>
              <w:jc w:val="center"/>
              <w:rPr>
                <w:rFonts w:ascii="Times New Roman" w:eastAsia="Calibri" w:hAnsi="Times New Roman"/>
                <w:sz w:val="20"/>
                <w:szCs w:val="20"/>
                <w:lang w:eastAsia="ar-SA"/>
              </w:rPr>
            </w:pPr>
          </w:p>
        </w:tc>
        <w:tc>
          <w:tcPr>
            <w:tcW w:w="825"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B1C1D82" w14:textId="77777777" w:rsidR="003E0B39" w:rsidRPr="003E0B39" w:rsidRDefault="003E0B39" w:rsidP="003E0B39">
            <w:pPr>
              <w:suppressAutoHyphens/>
              <w:spacing w:before="40" w:after="40" w:line="240" w:lineRule="auto"/>
              <w:ind w:left="57" w:right="57"/>
              <w:jc w:val="center"/>
              <w:rPr>
                <w:rFonts w:ascii="Times New Roman" w:eastAsia="Calibri" w:hAnsi="Times New Roman"/>
                <w:sz w:val="20"/>
                <w:szCs w:val="20"/>
                <w:lang w:eastAsia="ar-SA"/>
              </w:rPr>
            </w:pPr>
          </w:p>
        </w:tc>
        <w:tc>
          <w:tcPr>
            <w:tcW w:w="111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0A4E0B0" w14:textId="77777777" w:rsidR="003E0B39" w:rsidRPr="003E0B39" w:rsidRDefault="003E0B39" w:rsidP="003E0B39">
            <w:pPr>
              <w:suppressAutoHyphens/>
              <w:spacing w:after="60" w:line="240" w:lineRule="auto"/>
              <w:jc w:val="center"/>
              <w:rPr>
                <w:rFonts w:ascii="Times New Roman" w:eastAsia="Times New Roman" w:hAnsi="Times New Roman"/>
                <w:sz w:val="20"/>
                <w:szCs w:val="20"/>
                <w:lang w:eastAsia="ar-SA"/>
              </w:rPr>
            </w:pP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104C9F53" w14:textId="77777777" w:rsidR="003E0B39" w:rsidRPr="003E0B39" w:rsidRDefault="003E0B39" w:rsidP="003E0B39">
            <w:pPr>
              <w:suppressAutoHyphens/>
              <w:spacing w:after="60" w:line="240" w:lineRule="auto"/>
              <w:jc w:val="center"/>
              <w:rPr>
                <w:rFonts w:ascii="Times New Roman" w:eastAsia="Times New Roman" w:hAnsi="Times New Roman"/>
                <w:sz w:val="20"/>
                <w:szCs w:val="20"/>
                <w:lang w:eastAsia="ar-SA"/>
              </w:rPr>
            </w:pPr>
          </w:p>
        </w:tc>
      </w:tr>
      <w:tr w:rsidR="003E0B39" w:rsidRPr="003E0B39" w14:paraId="48B5300A" w14:textId="77777777" w:rsidTr="00F00D56">
        <w:trPr>
          <w:trHeight w:val="231"/>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E54D108"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06E3E37F" w14:textId="77777777" w:rsidR="003E0B39" w:rsidRPr="003E0B39" w:rsidRDefault="003E0B39" w:rsidP="003E0B39">
            <w:pPr>
              <w:spacing w:after="0" w:line="240" w:lineRule="auto"/>
              <w:ind w:firstLine="52"/>
              <w:jc w:val="right"/>
              <w:rPr>
                <w:rFonts w:ascii="Times New Roman" w:eastAsia="Times New Roman" w:hAnsi="Times New Roman"/>
                <w:b/>
                <w:bCs/>
                <w:snapToGrid w:val="0"/>
                <w:spacing w:val="-6"/>
                <w:sz w:val="18"/>
                <w:szCs w:val="18"/>
                <w:lang w:eastAsia="ru-RU"/>
              </w:rPr>
            </w:pPr>
          </w:p>
        </w:tc>
        <w:tc>
          <w:tcPr>
            <w:tcW w:w="1609" w:type="dxa"/>
            <w:gridSpan w:val="2"/>
            <w:tcBorders>
              <w:top w:val="single" w:sz="4" w:space="0" w:color="auto"/>
              <w:left w:val="nil"/>
              <w:bottom w:val="single" w:sz="4" w:space="0" w:color="auto"/>
              <w:right w:val="nil"/>
            </w:tcBorders>
            <w:tcMar>
              <w:top w:w="16" w:type="dxa"/>
              <w:left w:w="16" w:type="dxa"/>
              <w:bottom w:w="0" w:type="dxa"/>
              <w:right w:w="16" w:type="dxa"/>
            </w:tcMar>
          </w:tcPr>
          <w:p w14:paraId="6F9B2C77" w14:textId="77777777" w:rsidR="003E0B39" w:rsidRPr="003E0B39" w:rsidRDefault="003E0B39" w:rsidP="003E0B39">
            <w:pPr>
              <w:spacing w:after="0" w:line="240" w:lineRule="auto"/>
              <w:ind w:right="125" w:firstLine="52"/>
              <w:jc w:val="right"/>
              <w:rPr>
                <w:rFonts w:ascii="Times New Roman" w:eastAsia="Times New Roman" w:hAnsi="Times New Roman"/>
                <w:b/>
                <w:bCs/>
                <w:snapToGrid w:val="0"/>
                <w:spacing w:val="-6"/>
                <w:sz w:val="20"/>
                <w:szCs w:val="20"/>
                <w:lang w:eastAsia="ru-RU"/>
              </w:rPr>
            </w:pPr>
          </w:p>
        </w:tc>
        <w:tc>
          <w:tcPr>
            <w:tcW w:w="6374"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F05CD50" w14:textId="77777777" w:rsidR="003E0B39" w:rsidRPr="003E0B39" w:rsidRDefault="003E0B39" w:rsidP="003E0B39">
            <w:pPr>
              <w:spacing w:after="0" w:line="240" w:lineRule="auto"/>
              <w:ind w:right="125" w:firstLine="52"/>
              <w:jc w:val="right"/>
              <w:rPr>
                <w:rFonts w:ascii="Times New Roman" w:eastAsia="Times New Roman" w:hAnsi="Times New Roman"/>
                <w:b/>
                <w:bCs/>
                <w:snapToGrid w:val="0"/>
                <w:spacing w:val="-6"/>
                <w:sz w:val="20"/>
                <w:szCs w:val="20"/>
                <w:lang w:eastAsia="ru-RU"/>
              </w:rPr>
            </w:pPr>
            <w:r w:rsidRPr="003E0B39">
              <w:rPr>
                <w:rFonts w:ascii="Times New Roman" w:eastAsia="Times New Roman" w:hAnsi="Times New Roman"/>
                <w:b/>
                <w:bCs/>
                <w:snapToGrid w:val="0"/>
                <w:spacing w:val="-6"/>
                <w:sz w:val="20"/>
                <w:szCs w:val="20"/>
                <w:lang w:eastAsia="ru-RU"/>
              </w:rPr>
              <w:t>ИТОГО, стоимость Товара без учета НДС: </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0CA2481D" w14:textId="77777777" w:rsidR="003E0B39" w:rsidRPr="003E0B39" w:rsidRDefault="003E0B39" w:rsidP="003E0B39">
            <w:pPr>
              <w:suppressAutoHyphens/>
              <w:spacing w:after="60" w:line="240" w:lineRule="auto"/>
              <w:jc w:val="center"/>
              <w:rPr>
                <w:rFonts w:ascii="Times New Roman" w:eastAsia="Times New Roman" w:hAnsi="Times New Roman"/>
                <w:b/>
                <w:bCs/>
                <w:snapToGrid w:val="0"/>
                <w:spacing w:val="-6"/>
                <w:sz w:val="20"/>
                <w:szCs w:val="20"/>
                <w:lang w:eastAsia="ru-RU"/>
              </w:rPr>
            </w:pPr>
          </w:p>
        </w:tc>
      </w:tr>
      <w:tr w:rsidR="003E0B39" w:rsidRPr="003E0B39" w14:paraId="6E0AC45A" w14:textId="77777777" w:rsidTr="00F00D56">
        <w:trPr>
          <w:trHeight w:val="208"/>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6A00CF9D"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3C29AE06" w14:textId="77777777" w:rsidR="003E0B39" w:rsidRPr="003E0B39" w:rsidRDefault="003E0B39" w:rsidP="003E0B39">
            <w:pPr>
              <w:spacing w:after="0" w:line="240" w:lineRule="auto"/>
              <w:ind w:firstLine="567"/>
              <w:jc w:val="right"/>
              <w:rPr>
                <w:rFonts w:ascii="Times New Roman" w:eastAsia="Times New Roman" w:hAnsi="Times New Roman"/>
                <w:b/>
                <w:bCs/>
                <w:snapToGrid w:val="0"/>
                <w:spacing w:val="-6"/>
                <w:sz w:val="18"/>
                <w:szCs w:val="18"/>
                <w:lang w:eastAsia="ru-RU"/>
              </w:rPr>
            </w:pPr>
          </w:p>
        </w:tc>
        <w:tc>
          <w:tcPr>
            <w:tcW w:w="1609" w:type="dxa"/>
            <w:gridSpan w:val="2"/>
            <w:tcBorders>
              <w:top w:val="single" w:sz="4" w:space="0" w:color="auto"/>
              <w:left w:val="nil"/>
              <w:bottom w:val="single" w:sz="4" w:space="0" w:color="auto"/>
              <w:right w:val="nil"/>
            </w:tcBorders>
            <w:tcMar>
              <w:top w:w="16" w:type="dxa"/>
              <w:left w:w="16" w:type="dxa"/>
              <w:bottom w:w="0" w:type="dxa"/>
              <w:right w:w="16" w:type="dxa"/>
            </w:tcMar>
          </w:tcPr>
          <w:p w14:paraId="2605FCEA" w14:textId="77777777" w:rsidR="003E0B39" w:rsidRPr="003E0B39" w:rsidRDefault="003E0B39" w:rsidP="003E0B39">
            <w:pPr>
              <w:spacing w:after="0" w:line="240" w:lineRule="auto"/>
              <w:ind w:right="125" w:firstLine="567"/>
              <w:jc w:val="right"/>
              <w:rPr>
                <w:rFonts w:ascii="Times New Roman" w:eastAsia="Times New Roman" w:hAnsi="Times New Roman"/>
                <w:b/>
                <w:bCs/>
                <w:snapToGrid w:val="0"/>
                <w:spacing w:val="-6"/>
                <w:sz w:val="20"/>
                <w:szCs w:val="20"/>
                <w:lang w:eastAsia="ru-RU"/>
              </w:rPr>
            </w:pPr>
          </w:p>
        </w:tc>
        <w:tc>
          <w:tcPr>
            <w:tcW w:w="6374"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EC46397" w14:textId="7D17E892" w:rsidR="003E0B39" w:rsidRPr="003E0B39" w:rsidRDefault="004F348C" w:rsidP="004F348C">
            <w:pPr>
              <w:spacing w:after="0" w:line="240" w:lineRule="auto"/>
              <w:ind w:right="125" w:firstLine="567"/>
              <w:jc w:val="right"/>
              <w:rPr>
                <w:rFonts w:ascii="Times New Roman" w:eastAsia="Times New Roman" w:hAnsi="Times New Roman"/>
                <w:b/>
                <w:bCs/>
                <w:snapToGrid w:val="0"/>
                <w:spacing w:val="-6"/>
                <w:sz w:val="20"/>
                <w:szCs w:val="20"/>
                <w:lang w:eastAsia="ru-RU"/>
              </w:rPr>
            </w:pPr>
            <w:r>
              <w:rPr>
                <w:rFonts w:ascii="Times New Roman" w:eastAsia="Times New Roman" w:hAnsi="Times New Roman"/>
                <w:b/>
                <w:bCs/>
                <w:snapToGrid w:val="0"/>
                <w:spacing w:val="-6"/>
                <w:sz w:val="20"/>
                <w:szCs w:val="20"/>
                <w:lang w:eastAsia="ru-RU"/>
              </w:rPr>
              <w:t>НДС 20</w:t>
            </w:r>
            <w:r w:rsidR="003E0B39" w:rsidRPr="003E0B39">
              <w:rPr>
                <w:rFonts w:ascii="Times New Roman" w:eastAsia="Times New Roman" w:hAnsi="Times New Roman"/>
                <w:b/>
                <w:bCs/>
                <w:snapToGrid w:val="0"/>
                <w:spacing w:val="-6"/>
                <w:sz w:val="20"/>
                <w:szCs w:val="20"/>
                <w:lang w:eastAsia="ru-RU"/>
              </w:rPr>
              <w:t>%:</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5F2D75BD" w14:textId="77777777" w:rsidR="003E0B39" w:rsidRPr="003E0B39" w:rsidRDefault="003E0B39" w:rsidP="003E0B39">
            <w:pPr>
              <w:suppressAutoHyphens/>
              <w:spacing w:after="60" w:line="240" w:lineRule="auto"/>
              <w:jc w:val="center"/>
              <w:rPr>
                <w:rFonts w:ascii="Times New Roman" w:eastAsia="Times New Roman" w:hAnsi="Times New Roman"/>
                <w:b/>
                <w:bCs/>
                <w:snapToGrid w:val="0"/>
                <w:spacing w:val="-6"/>
                <w:sz w:val="20"/>
                <w:szCs w:val="20"/>
                <w:lang w:eastAsia="ru-RU"/>
              </w:rPr>
            </w:pPr>
          </w:p>
        </w:tc>
      </w:tr>
      <w:tr w:rsidR="003E0B39" w:rsidRPr="003E0B39" w14:paraId="423C9401" w14:textId="77777777" w:rsidTr="00F00D56">
        <w:trPr>
          <w:trHeight w:val="169"/>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E1B91BB"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72B26F19" w14:textId="77777777" w:rsidR="003E0B39" w:rsidRPr="003E0B39" w:rsidRDefault="003E0B39" w:rsidP="003E0B39">
            <w:pPr>
              <w:spacing w:after="0" w:line="240" w:lineRule="auto"/>
              <w:ind w:firstLine="567"/>
              <w:jc w:val="right"/>
              <w:rPr>
                <w:rFonts w:ascii="Times New Roman" w:eastAsia="Times New Roman" w:hAnsi="Times New Roman"/>
                <w:b/>
                <w:bCs/>
                <w:snapToGrid w:val="0"/>
                <w:spacing w:val="-6"/>
                <w:sz w:val="18"/>
                <w:szCs w:val="18"/>
                <w:lang w:eastAsia="ru-RU"/>
              </w:rPr>
            </w:pPr>
          </w:p>
        </w:tc>
        <w:tc>
          <w:tcPr>
            <w:tcW w:w="1609" w:type="dxa"/>
            <w:gridSpan w:val="2"/>
            <w:tcBorders>
              <w:top w:val="single" w:sz="4" w:space="0" w:color="auto"/>
              <w:left w:val="nil"/>
              <w:bottom w:val="single" w:sz="4" w:space="0" w:color="auto"/>
              <w:right w:val="nil"/>
            </w:tcBorders>
            <w:tcMar>
              <w:top w:w="16" w:type="dxa"/>
              <w:left w:w="16" w:type="dxa"/>
              <w:bottom w:w="0" w:type="dxa"/>
              <w:right w:w="16" w:type="dxa"/>
            </w:tcMar>
          </w:tcPr>
          <w:p w14:paraId="425D0CD1" w14:textId="77777777" w:rsidR="003E0B39" w:rsidRPr="003E0B39" w:rsidRDefault="003E0B39" w:rsidP="003E0B39">
            <w:pPr>
              <w:spacing w:after="0" w:line="240" w:lineRule="auto"/>
              <w:ind w:right="125" w:firstLine="567"/>
              <w:jc w:val="right"/>
              <w:rPr>
                <w:rFonts w:ascii="Times New Roman" w:eastAsia="Times New Roman" w:hAnsi="Times New Roman"/>
                <w:b/>
                <w:bCs/>
                <w:snapToGrid w:val="0"/>
                <w:spacing w:val="-6"/>
                <w:sz w:val="20"/>
                <w:szCs w:val="20"/>
                <w:lang w:eastAsia="ru-RU"/>
              </w:rPr>
            </w:pPr>
          </w:p>
        </w:tc>
        <w:tc>
          <w:tcPr>
            <w:tcW w:w="6374"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06C175C9" w14:textId="77777777" w:rsidR="003E0B39" w:rsidRPr="003E0B39" w:rsidRDefault="003E0B39" w:rsidP="003E0B39">
            <w:pPr>
              <w:spacing w:after="0" w:line="240" w:lineRule="auto"/>
              <w:ind w:right="125" w:firstLine="567"/>
              <w:jc w:val="right"/>
              <w:rPr>
                <w:rFonts w:ascii="Times New Roman" w:eastAsia="Times New Roman" w:hAnsi="Times New Roman"/>
                <w:b/>
                <w:bCs/>
                <w:snapToGrid w:val="0"/>
                <w:spacing w:val="-6"/>
                <w:sz w:val="20"/>
                <w:szCs w:val="20"/>
                <w:lang w:eastAsia="ru-RU"/>
              </w:rPr>
            </w:pPr>
            <w:r w:rsidRPr="003E0B39">
              <w:rPr>
                <w:rFonts w:ascii="Times New Roman" w:eastAsia="Times New Roman" w:hAnsi="Times New Roman"/>
                <w:b/>
                <w:bCs/>
                <w:snapToGrid w:val="0"/>
                <w:spacing w:val="-6"/>
                <w:sz w:val="20"/>
                <w:szCs w:val="20"/>
                <w:lang w:eastAsia="ru-RU"/>
              </w:rPr>
              <w:t xml:space="preserve"> ВСЕГО С УЧЕТОМ НДС:</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6D05AEA" w14:textId="77777777" w:rsidR="003E0B39" w:rsidRPr="003E0B39" w:rsidRDefault="003E0B39" w:rsidP="003E0B39">
            <w:pPr>
              <w:suppressAutoHyphens/>
              <w:spacing w:after="60" w:line="240" w:lineRule="auto"/>
              <w:jc w:val="center"/>
              <w:rPr>
                <w:rFonts w:ascii="Times New Roman" w:eastAsia="Times New Roman" w:hAnsi="Times New Roman"/>
                <w:b/>
                <w:bCs/>
                <w:snapToGrid w:val="0"/>
                <w:spacing w:val="-6"/>
                <w:sz w:val="20"/>
                <w:szCs w:val="20"/>
                <w:lang w:eastAsia="ru-RU"/>
              </w:rPr>
            </w:pPr>
          </w:p>
        </w:tc>
      </w:tr>
    </w:tbl>
    <w:p w14:paraId="2906D1C4"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24"/>
          <w:szCs w:val="24"/>
          <w:lang w:eastAsia="ru-RU"/>
        </w:rPr>
      </w:pPr>
    </w:p>
    <w:p w14:paraId="05AA1929"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24"/>
          <w:szCs w:val="24"/>
          <w:lang w:eastAsia="ru-RU"/>
        </w:rPr>
      </w:pPr>
    </w:p>
    <w:p w14:paraId="6993DBE9"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22"/>
          <w:szCs w:val="22"/>
          <w:lang w:eastAsia="ru-RU"/>
        </w:rPr>
      </w:pPr>
      <w:r w:rsidRPr="003E0B39">
        <w:rPr>
          <w:rFonts w:ascii="Times New Roman" w:eastAsia="Times New Roman" w:hAnsi="Times New Roman"/>
          <w:b/>
          <w:snapToGrid w:val="0"/>
          <w:spacing w:val="-6"/>
          <w:sz w:val="22"/>
          <w:szCs w:val="22"/>
          <w:lang w:eastAsia="ru-RU"/>
        </w:rPr>
        <w:t>ПОДПИСИ СТОРОН</w:t>
      </w:r>
    </w:p>
    <w:p w14:paraId="68686550"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22"/>
          <w:szCs w:val="22"/>
          <w:lang w:eastAsia="ru-RU"/>
        </w:rPr>
      </w:pPr>
    </w:p>
    <w:p w14:paraId="0803AEF1" w14:textId="77777777" w:rsidR="003E0B39" w:rsidRPr="003E0B39" w:rsidRDefault="003E0B39" w:rsidP="003E0B39">
      <w:pPr>
        <w:suppressAutoHyphens/>
        <w:spacing w:after="60" w:line="240" w:lineRule="auto"/>
        <w:jc w:val="both"/>
        <w:rPr>
          <w:rFonts w:ascii="Times New Roman" w:eastAsia="Times New Roman" w:hAnsi="Times New Roman"/>
          <w:b/>
          <w:sz w:val="22"/>
          <w:szCs w:val="22"/>
          <w:lang w:eastAsia="ar-SA"/>
        </w:rPr>
      </w:pPr>
      <w:r w:rsidRPr="003E0B39">
        <w:rPr>
          <w:rFonts w:ascii="Times New Roman" w:eastAsia="Times New Roman" w:hAnsi="Times New Roman"/>
          <w:b/>
          <w:sz w:val="22"/>
          <w:szCs w:val="22"/>
          <w:lang w:eastAsia="ar-SA"/>
        </w:rPr>
        <w:t>ПОСТАВЩИК                                                                     ПОКУПАТЕЛЬ</w:t>
      </w:r>
    </w:p>
    <w:p w14:paraId="105B1737"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22"/>
          <w:szCs w:val="22"/>
          <w:lang w:eastAsia="ru-RU"/>
        </w:rPr>
      </w:pPr>
    </w:p>
    <w:p w14:paraId="11964D49"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18"/>
          <w:szCs w:val="18"/>
          <w:lang w:eastAsia="ru-RU"/>
        </w:rPr>
      </w:pPr>
    </w:p>
    <w:p w14:paraId="4E1F94C1" w14:textId="69CB1A40" w:rsidR="003E0B39" w:rsidRPr="003E0B39" w:rsidRDefault="003E0B39" w:rsidP="003E0B39">
      <w:pPr>
        <w:suppressAutoHyphens/>
        <w:spacing w:after="60" w:line="240" w:lineRule="auto"/>
        <w:jc w:val="both"/>
        <w:rPr>
          <w:rFonts w:ascii="Times New Roman" w:eastAsia="Times New Roman" w:hAnsi="Times New Roman"/>
          <w:b/>
          <w:sz w:val="24"/>
          <w:szCs w:val="24"/>
          <w:lang w:eastAsia="ar-SA"/>
        </w:rPr>
      </w:pPr>
      <w:r w:rsidRPr="003E0B39">
        <w:rPr>
          <w:rFonts w:ascii="Times New Roman" w:eastAsia="Times New Roman" w:hAnsi="Times New Roman"/>
          <w:b/>
          <w:sz w:val="24"/>
          <w:szCs w:val="24"/>
          <w:lang w:eastAsia="ar-SA"/>
        </w:rPr>
        <w:t xml:space="preserve">                                                                                                </w:t>
      </w:r>
    </w:p>
    <w:p w14:paraId="2C9A8289" w14:textId="77777777" w:rsidR="003E0B39" w:rsidRPr="003E0B39" w:rsidRDefault="003E0B39" w:rsidP="003E0B39">
      <w:pPr>
        <w:widowControl w:val="0"/>
        <w:shd w:val="clear" w:color="auto" w:fill="FFFFFF"/>
        <w:tabs>
          <w:tab w:val="left" w:pos="1133"/>
          <w:tab w:val="left" w:pos="6675"/>
        </w:tabs>
        <w:autoSpaceDE w:val="0"/>
        <w:autoSpaceDN w:val="0"/>
        <w:adjustRightInd w:val="0"/>
        <w:spacing w:after="120" w:line="300" w:lineRule="auto"/>
        <w:jc w:val="center"/>
        <w:rPr>
          <w:rFonts w:ascii="Times New Roman" w:eastAsia="Times New Roman" w:hAnsi="Times New Roman"/>
          <w:sz w:val="24"/>
          <w:szCs w:val="24"/>
          <w:lang w:eastAsia="ar-SA"/>
        </w:rPr>
      </w:pPr>
    </w:p>
    <w:p w14:paraId="3E8E941E" w14:textId="77777777" w:rsidR="003E0B39" w:rsidRPr="003E0B39" w:rsidRDefault="003E0B39" w:rsidP="003E0B39">
      <w:pPr>
        <w:widowControl w:val="0"/>
        <w:shd w:val="clear" w:color="auto" w:fill="FFFFFF"/>
        <w:tabs>
          <w:tab w:val="left" w:pos="1133"/>
          <w:tab w:val="left" w:pos="6675"/>
        </w:tabs>
        <w:autoSpaceDE w:val="0"/>
        <w:autoSpaceDN w:val="0"/>
        <w:adjustRightInd w:val="0"/>
        <w:spacing w:after="120" w:line="300" w:lineRule="auto"/>
        <w:jc w:val="center"/>
        <w:rPr>
          <w:rFonts w:ascii="Times New Roman" w:eastAsia="Times New Roman" w:hAnsi="Times New Roman"/>
          <w:sz w:val="24"/>
          <w:szCs w:val="24"/>
          <w:lang w:eastAsia="ar-SA"/>
        </w:rPr>
      </w:pPr>
      <w:r w:rsidRPr="003E0B39">
        <w:rPr>
          <w:rFonts w:ascii="Times New Roman" w:eastAsia="Times New Roman" w:hAnsi="Times New Roman"/>
          <w:sz w:val="24"/>
          <w:szCs w:val="24"/>
          <w:lang w:eastAsia="ar-SA"/>
        </w:rPr>
        <w:t>_______________                                                                 __________________</w:t>
      </w:r>
    </w:p>
    <w:p w14:paraId="7ED50E46" w14:textId="77777777" w:rsidR="003E0B39" w:rsidRPr="003E0B39" w:rsidRDefault="003E0B39" w:rsidP="003E0B39">
      <w:pPr>
        <w:suppressAutoHyphens/>
        <w:spacing w:after="60" w:line="240" w:lineRule="auto"/>
        <w:jc w:val="both"/>
        <w:rPr>
          <w:rFonts w:ascii="Times New Roman" w:eastAsia="Times New Roman" w:hAnsi="Times New Roman"/>
          <w:sz w:val="24"/>
          <w:szCs w:val="24"/>
          <w:lang w:eastAsia="ar-SA"/>
        </w:rPr>
      </w:pPr>
    </w:p>
    <w:p w14:paraId="4E91894B"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04CD172"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E0BDC07"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0804DBAD"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3D6C3B3D"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C296042"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A5EC0A8"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0011D077"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6771A21"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23246F8"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3DD97D8C"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BB23B73"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F9F9194"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07A0BCB3"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3C73E204"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4B275C4"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0D5CB088"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37ECFA18"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19433666"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28AAC10"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CF7C6D0"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8931412"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D75CFB5"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1BAE0C14"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F120D04"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28A43AB"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3D52E2A5"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FCDA098"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E96BA16"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bookmarkEnd w:id="679"/>
    <w:sectPr w:rsidR="003E0B39" w:rsidRPr="003E0B39" w:rsidSect="00B2401B">
      <w:footerReference w:type="default" r:id="rId18"/>
      <w:pgSz w:w="11906" w:h="16838"/>
      <w:pgMar w:top="993"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BABAF" w14:textId="77777777" w:rsidR="00F00D56" w:rsidRDefault="00F00D56" w:rsidP="00BE4551">
      <w:pPr>
        <w:spacing w:after="0" w:line="240" w:lineRule="auto"/>
      </w:pPr>
      <w:r>
        <w:separator/>
      </w:r>
    </w:p>
  </w:endnote>
  <w:endnote w:type="continuationSeparator" w:id="0">
    <w:p w14:paraId="60DC1B38" w14:textId="77777777" w:rsidR="00F00D56" w:rsidRDefault="00F00D56" w:rsidP="00BE4551">
      <w:pPr>
        <w:spacing w:after="0" w:line="240" w:lineRule="auto"/>
      </w:pPr>
      <w:r>
        <w:continuationSeparator/>
      </w:r>
    </w:p>
  </w:endnote>
  <w:endnote w:type="continuationNotice" w:id="1">
    <w:p w14:paraId="4EB927F7" w14:textId="77777777" w:rsidR="00F00D56" w:rsidRDefault="00F00D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45F61559" w14:textId="77777777" w:rsidR="00F00D56" w:rsidRPr="00A1776F" w:rsidRDefault="00F00D56"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513AC3">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BC71A45" w14:textId="77777777" w:rsidR="00F00D56" w:rsidRPr="0032691D" w:rsidRDefault="00F00D56" w:rsidP="00773C33">
            <w:pPr>
              <w:pStyle w:val="aff5"/>
              <w:jc w:val="right"/>
            </w:pPr>
            <w:r w:rsidRPr="00756D44">
              <w:rPr>
                <w:bCs/>
              </w:rPr>
              <w:fldChar w:fldCharType="begin"/>
            </w:r>
            <w:r w:rsidRPr="00756D44">
              <w:rPr>
                <w:bCs/>
              </w:rPr>
              <w:instrText>PAGE</w:instrText>
            </w:r>
            <w:r w:rsidRPr="00756D44">
              <w:rPr>
                <w:bCs/>
              </w:rPr>
              <w:fldChar w:fldCharType="separate"/>
            </w:r>
            <w:r w:rsidR="00513AC3">
              <w:rPr>
                <w:bCs/>
                <w:noProof/>
              </w:rPr>
              <w:t>1</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32B8F" w14:textId="77777777" w:rsidR="00F00D56" w:rsidRPr="00744924" w:rsidRDefault="00F00D56" w:rsidP="00744924">
    <w:pPr>
      <w:pStyle w:val="aff5"/>
      <w:jc w:val="right"/>
    </w:pPr>
    <w:r w:rsidRPr="00756D44">
      <w:rPr>
        <w:bCs/>
      </w:rPr>
      <w:fldChar w:fldCharType="begin"/>
    </w:r>
    <w:r w:rsidRPr="00756D44">
      <w:rPr>
        <w:bCs/>
      </w:rPr>
      <w:instrText>PAGE</w:instrText>
    </w:r>
    <w:r w:rsidRPr="00756D44">
      <w:rPr>
        <w:bCs/>
      </w:rPr>
      <w:fldChar w:fldCharType="separate"/>
    </w:r>
    <w:r w:rsidR="00513AC3">
      <w:rPr>
        <w:bCs/>
        <w:noProof/>
      </w:rPr>
      <w:t>66</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F5A02" w14:textId="77777777" w:rsidR="00F00D56" w:rsidRDefault="00F00D56" w:rsidP="00BE4551">
      <w:pPr>
        <w:spacing w:after="0" w:line="240" w:lineRule="auto"/>
      </w:pPr>
      <w:r>
        <w:separator/>
      </w:r>
    </w:p>
  </w:footnote>
  <w:footnote w:type="continuationSeparator" w:id="0">
    <w:p w14:paraId="7C5CB9A0" w14:textId="77777777" w:rsidR="00F00D56" w:rsidRDefault="00F00D56" w:rsidP="00BE4551">
      <w:pPr>
        <w:spacing w:after="0" w:line="240" w:lineRule="auto"/>
      </w:pPr>
      <w:r>
        <w:continuationSeparator/>
      </w:r>
    </w:p>
  </w:footnote>
  <w:footnote w:type="continuationNotice" w:id="1">
    <w:p w14:paraId="1670AAF8" w14:textId="77777777" w:rsidR="00F00D56" w:rsidRDefault="00F00D56">
      <w:pPr>
        <w:spacing w:after="0" w:line="240" w:lineRule="auto"/>
      </w:pPr>
    </w:p>
  </w:footnote>
  <w:footnote w:id="2">
    <w:p w14:paraId="2FB840A7" w14:textId="77777777" w:rsidR="00F00D56" w:rsidRPr="0067066B" w:rsidRDefault="00F00D56" w:rsidP="002D68DB">
      <w:pPr>
        <w:pStyle w:val="afffe"/>
        <w:rPr>
          <w:szCs w:val="18"/>
        </w:rPr>
      </w:pPr>
      <w:r>
        <w:rPr>
          <w:rStyle w:val="affb"/>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3">
    <w:p w14:paraId="4A95089B" w14:textId="77777777" w:rsidR="00F00D56" w:rsidRDefault="00F00D56" w:rsidP="002D68DB">
      <w:pPr>
        <w:pStyle w:val="afffe"/>
      </w:pPr>
      <w:r w:rsidRPr="00590BFA">
        <w:rPr>
          <w:rStyle w:val="affb"/>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fldChar w:fldCharType="begin"/>
      </w:r>
      <w:r>
        <w:instrText xml:space="preserve"> REF _Ref313447456 \r \h  \* MERGEFORMAT </w:instrText>
      </w:r>
      <w:r>
        <w:fldChar w:fldCharType="separate"/>
      </w:r>
      <w:r w:rsidR="00513AC3">
        <w:rPr>
          <w:b/>
          <w:bCs/>
        </w:rPr>
        <w:t>Ошибка! Источник ссылки не найден.</w:t>
      </w:r>
      <w:r>
        <w:fldChar w:fldCharType="end"/>
      </w:r>
      <w:r>
        <w:rPr>
          <w:szCs w:val="18"/>
        </w:rPr>
        <w:t>.</w:t>
      </w:r>
    </w:p>
  </w:footnote>
  <w:footnote w:id="4">
    <w:p w14:paraId="5277F627" w14:textId="77777777" w:rsidR="00F00D56" w:rsidRDefault="00F00D56" w:rsidP="002D68DB">
      <w:pPr>
        <w:pStyle w:val="afffe"/>
      </w:pPr>
      <w:r>
        <w:rPr>
          <w:rStyle w:val="affb"/>
        </w:rPr>
        <w:footnoteRef/>
      </w:r>
      <w:r>
        <w:t xml:space="preserve"> Для целей настоящей документации о закупке не допускается указание информации, позволяющей установить стоимость ценового предложения участника закупки в валюте закупки. Нарушение указанного требования является основанием для отказа в допуске.</w:t>
      </w:r>
    </w:p>
  </w:footnote>
  <w:footnote w:id="5">
    <w:p w14:paraId="5F2B19D2" w14:textId="77777777" w:rsidR="00F00D56" w:rsidRDefault="00F00D56"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6">
    <w:p w14:paraId="138A7D76" w14:textId="6E2334C5" w:rsidR="00F00D56" w:rsidRDefault="00F00D56"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7">
    <w:p w14:paraId="42FBC81F" w14:textId="77777777" w:rsidR="00F00D56" w:rsidRPr="007C18BC" w:rsidRDefault="00F00D56">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8">
    <w:p w14:paraId="50392633" w14:textId="77777777" w:rsidR="00F00D56" w:rsidRDefault="00F00D56" w:rsidP="008A548A">
      <w:pPr>
        <w:pStyle w:val="afffe"/>
      </w:pPr>
      <w:r>
        <w:rPr>
          <w:rStyle w:val="affb"/>
        </w:rPr>
        <w:footnoteRef/>
      </w:r>
      <w:r>
        <w:t xml:space="preserve"> Данный абзац следует исключить из текста заявки в случае подачи заявки физическим лицом. В случае</w:t>
      </w:r>
      <w:proofErr w:type="gramStart"/>
      <w:r>
        <w:t>,</w:t>
      </w:r>
      <w:proofErr w:type="gramEnd"/>
      <w:r>
        <w:t xml:space="preserve"> если участник закупки в дальнейшем будет признан лицом, с которым заключается договор, порядок предоставления документов, подтверждающих соблюдение корпоративного порядка совершения сделок, устанавливается п. </w:t>
      </w:r>
      <w:r>
        <w:fldChar w:fldCharType="begin"/>
      </w:r>
      <w:r>
        <w:instrText xml:space="preserve"> REF _Ref502067012 \r \h </w:instrText>
      </w:r>
      <w:r>
        <w:fldChar w:fldCharType="separate"/>
      </w:r>
      <w:r w:rsidR="00513AC3">
        <w:t>4.19.5</w:t>
      </w:r>
      <w:r>
        <w:fldChar w:fldCharType="end"/>
      </w:r>
      <w:r>
        <w:t>.</w:t>
      </w:r>
    </w:p>
  </w:footnote>
  <w:footnote w:id="9">
    <w:p w14:paraId="3B7B63AB" w14:textId="77777777" w:rsidR="00F00D56" w:rsidRPr="007C18BC" w:rsidRDefault="00F00D56">
      <w:pPr>
        <w:pStyle w:val="afffe"/>
      </w:pPr>
      <w:r w:rsidRPr="007C18BC">
        <w:rPr>
          <w:rStyle w:val="affb"/>
        </w:rPr>
        <w:footnoteRef/>
      </w:r>
      <w:r w:rsidRPr="007C18BC">
        <w:rPr>
          <w:rFonts w:eastAsiaTheme="minorHAnsi"/>
          <w:snapToGrid w:val="0"/>
          <w:sz w:val="20"/>
          <w:lang w:eastAsia="en-US"/>
        </w:rPr>
        <w:t>Данная форма заполняется только в том случае, если заявка подается коллективным участником, а также генеральным подрядчиком с привлечением субъектов МСП в качестве субподрядчиков (соисполнителей) по договору.</w:t>
      </w:r>
    </w:p>
  </w:footnote>
  <w:footnote w:id="10">
    <w:p w14:paraId="07AB7B9B" w14:textId="77777777" w:rsidR="00F00D56" w:rsidRPr="007C18BC" w:rsidRDefault="00F00D56"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1">
    <w:p w14:paraId="58B18CAC" w14:textId="77777777" w:rsidR="00F00D56" w:rsidRPr="00710310" w:rsidRDefault="00F00D56" w:rsidP="008B2132">
      <w:pPr>
        <w:pStyle w:val="afffe"/>
      </w:pPr>
      <w:r w:rsidRPr="00710310">
        <w:rPr>
          <w:rStyle w:val="affb"/>
        </w:rPr>
        <w:footnoteRef/>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2">
    <w:p w14:paraId="2E6E987F" w14:textId="77777777" w:rsidR="00F00D56" w:rsidRPr="007C18BC" w:rsidRDefault="00F00D56"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3">
    <w:p w14:paraId="63DD1D32" w14:textId="77777777" w:rsidR="00F00D56" w:rsidRPr="00012F73" w:rsidRDefault="00F00D56" w:rsidP="00D62F26">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4">
    <w:p w14:paraId="34B5F7EF" w14:textId="77777777" w:rsidR="00F00D56" w:rsidRDefault="00F00D56" w:rsidP="00D62F26">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8A265" w14:textId="77777777" w:rsidR="00F00D56" w:rsidRPr="00EB5C02" w:rsidRDefault="00F00D56">
    <w:pPr>
      <w:pStyle w:val="aff3"/>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F6108" w14:textId="77777777" w:rsidR="00F00D56" w:rsidRPr="00EB5C02" w:rsidRDefault="00F00D56">
    <w:pPr>
      <w:pStyle w:val="aff3"/>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1080"/>
        </w:tabs>
        <w:ind w:left="1080" w:hanging="360"/>
      </w:pPr>
      <w:rPr>
        <w:rFonts w:ascii="Wingdings" w:hAnsi="Wingdings" w:cs="Symbol"/>
        <w:color w:val="auto"/>
      </w:rPr>
    </w:lvl>
    <w:lvl w:ilvl="1">
      <w:start w:val="1"/>
      <w:numFmt w:val="bullet"/>
      <w:lvlText w:val=""/>
      <w:lvlJc w:val="left"/>
      <w:pPr>
        <w:tabs>
          <w:tab w:val="num" w:pos="792"/>
        </w:tabs>
        <w:ind w:left="792" w:hanging="432"/>
      </w:pPr>
      <w:rPr>
        <w:rFonts w:ascii="Wingdings" w:hAnsi="Wingdings" w:cs="Courier New"/>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6"/>
    <w:multiLevelType w:val="multilevel"/>
    <w:tmpl w:val="00000006"/>
    <w:name w:val="WW8Num6"/>
    <w:lvl w:ilvl="0">
      <w:start w:val="3"/>
      <w:numFmt w:val="decimal"/>
      <w:lvlText w:val="%1."/>
      <w:lvlJc w:val="left"/>
      <w:pPr>
        <w:tabs>
          <w:tab w:val="num" w:pos="0"/>
        </w:tabs>
        <w:ind w:left="360" w:hanging="360"/>
      </w:pPr>
      <w:rPr>
        <w:rFonts w:ascii="Wingdings" w:hAnsi="Wingdings" w:cs="Wingdings"/>
      </w:rPr>
    </w:lvl>
    <w:lvl w:ilvl="1">
      <w:start w:val="1"/>
      <w:numFmt w:val="bullet"/>
      <w:lvlText w:val=""/>
      <w:lvlJc w:val="left"/>
      <w:pPr>
        <w:tabs>
          <w:tab w:val="num" w:pos="792"/>
        </w:tabs>
        <w:ind w:left="792" w:hanging="432"/>
      </w:pPr>
      <w:rPr>
        <w:rFonts w:ascii="Wingdings" w:hAnsi="Wingdings" w:cs="Courier New"/>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89461B"/>
    <w:multiLevelType w:val="hybridMultilevel"/>
    <w:tmpl w:val="780CEDEA"/>
    <w:lvl w:ilvl="0" w:tplc="00000004">
      <w:start w:val="1"/>
      <w:numFmt w:val="bullet"/>
      <w:lvlText w:val=""/>
      <w:lvlJc w:val="left"/>
      <w:pPr>
        <w:ind w:left="720" w:hanging="360"/>
      </w:pPr>
      <w:rPr>
        <w:rFonts w:ascii="Wingdings" w:hAnsi="Wingdings" w:cs="Wingding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B96436"/>
    <w:multiLevelType w:val="hybridMultilevel"/>
    <w:tmpl w:val="6B9465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E776739"/>
    <w:multiLevelType w:val="multilevel"/>
    <w:tmpl w:val="67FA657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40D3DC7"/>
    <w:multiLevelType w:val="hybridMultilevel"/>
    <w:tmpl w:val="6E7AA240"/>
    <w:lvl w:ilvl="0" w:tplc="93022FE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
    <w:nsid w:val="2B836A29"/>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nsid w:val="2BAA4B90"/>
    <w:multiLevelType w:val="multilevel"/>
    <w:tmpl w:val="D9FA08B6"/>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1533FF3"/>
    <w:multiLevelType w:val="multilevel"/>
    <w:tmpl w:val="6DA27A4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12"/>
        </w:tabs>
        <w:ind w:left="1412"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4">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1C3E17"/>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6">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5F4D4725"/>
    <w:multiLevelType w:val="multilevel"/>
    <w:tmpl w:val="4E1E23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0D921F4"/>
    <w:multiLevelType w:val="multilevel"/>
    <w:tmpl w:val="D9FA08B6"/>
    <w:numStyleLink w:val="a1"/>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7E17199"/>
    <w:multiLevelType w:val="hybridMultilevel"/>
    <w:tmpl w:val="42D8E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0E0949"/>
    <w:multiLevelType w:val="multilevel"/>
    <w:tmpl w:val="E67010C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E0F0EBE"/>
    <w:multiLevelType w:val="hybridMultilevel"/>
    <w:tmpl w:val="2F4ABA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5">
    <w:nsid w:val="7950382E"/>
    <w:multiLevelType w:val="hybridMultilevel"/>
    <w:tmpl w:val="5B1C9F9C"/>
    <w:lvl w:ilvl="0" w:tplc="AC5CF3AA">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7">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4"/>
  </w:num>
  <w:num w:numId="3">
    <w:abstractNumId w:val="14"/>
    <w:lvlOverride w:ilvl="0">
      <w:lvl w:ilvl="0">
        <w:start w:val="1"/>
        <w:numFmt w:val="decimal"/>
        <w:suff w:val="space"/>
        <w:lvlText w:val="%1."/>
        <w:lvlJc w:val="left"/>
        <w:pPr>
          <w:ind w:left="1134" w:hanging="283"/>
        </w:pPr>
        <w:rPr>
          <w:rFonts w:ascii="Times New Roman" w:hAnsi="Times New Roman" w:hint="default"/>
          <w:b w:val="0"/>
          <w:color w:val="000000" w:themeColor="text1"/>
          <w:sz w:val="32"/>
          <w:u w:val="none"/>
        </w:rPr>
      </w:lvl>
    </w:lvlOverride>
  </w:num>
  <w:num w:numId="4">
    <w:abstractNumId w:val="30"/>
  </w:num>
  <w:num w:numId="5">
    <w:abstractNumId w:val="20"/>
  </w:num>
  <w:num w:numId="6">
    <w:abstractNumId w:val="27"/>
  </w:num>
  <w:num w:numId="7">
    <w:abstractNumId w:val="36"/>
  </w:num>
  <w:num w:numId="8">
    <w:abstractNumId w:val="9"/>
  </w:num>
  <w:num w:numId="9">
    <w:abstractNumId w:val="21"/>
  </w:num>
  <w:num w:numId="10">
    <w:abstractNumId w:val="4"/>
  </w:num>
  <w:num w:numId="11">
    <w:abstractNumId w:val="8"/>
  </w:num>
  <w:num w:numId="12">
    <w:abstractNumId w:val="23"/>
  </w:num>
  <w:num w:numId="13">
    <w:abstractNumId w:val="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2"/>
  </w:num>
  <w:num w:numId="17">
    <w:abstractNumId w:val="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11"/>
  </w:num>
  <w:num w:numId="21">
    <w:abstractNumId w:val="24"/>
  </w:num>
  <w:num w:numId="22">
    <w:abstractNumId w:val="16"/>
  </w:num>
  <w:num w:numId="23">
    <w:abstractNumId w:val="19"/>
  </w:num>
  <w:num w:numId="24">
    <w:abstractNumId w:val="6"/>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8"/>
  </w:num>
  <w:num w:numId="29">
    <w:abstractNumId w:val="18"/>
  </w:num>
  <w:num w:numId="30">
    <w:abstractNumId w:val="13"/>
  </w:num>
  <w:num w:numId="31">
    <w:abstractNumId w:val="25"/>
  </w:num>
  <w:num w:numId="32">
    <w:abstractNumId w:val="35"/>
  </w:num>
  <w:num w:numId="33">
    <w:abstractNumId w:val="33"/>
  </w:num>
  <w:num w:numId="34">
    <w:abstractNumId w:val="12"/>
  </w:num>
  <w:num w:numId="35">
    <w:abstractNumId w:val="14"/>
  </w:num>
  <w:num w:numId="36">
    <w:abstractNumId w:val="31"/>
  </w:num>
  <w:num w:numId="37">
    <w:abstractNumId w:val="0"/>
  </w:num>
  <w:num w:numId="38">
    <w:abstractNumId w:val="1"/>
  </w:num>
  <w:num w:numId="39">
    <w:abstractNumId w:val="3"/>
  </w:num>
  <w:num w:numId="40">
    <w:abstractNumId w:val="7"/>
  </w:num>
  <w:num w:numId="41">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279"/>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20E"/>
    <w:rsid w:val="000127EC"/>
    <w:rsid w:val="00012D81"/>
    <w:rsid w:val="00013244"/>
    <w:rsid w:val="00013618"/>
    <w:rsid w:val="0001363C"/>
    <w:rsid w:val="0001364B"/>
    <w:rsid w:val="0001425E"/>
    <w:rsid w:val="00014D02"/>
    <w:rsid w:val="00015475"/>
    <w:rsid w:val="00015FC1"/>
    <w:rsid w:val="000169A7"/>
    <w:rsid w:val="00017036"/>
    <w:rsid w:val="000175D3"/>
    <w:rsid w:val="00017B4B"/>
    <w:rsid w:val="00020800"/>
    <w:rsid w:val="00020B4A"/>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216D"/>
    <w:rsid w:val="0003339C"/>
    <w:rsid w:val="0003369F"/>
    <w:rsid w:val="000336B6"/>
    <w:rsid w:val="000359B9"/>
    <w:rsid w:val="00036754"/>
    <w:rsid w:val="00036EDC"/>
    <w:rsid w:val="00037DDF"/>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7DC"/>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65"/>
    <w:rsid w:val="00067EAE"/>
    <w:rsid w:val="00070C9A"/>
    <w:rsid w:val="00070E4D"/>
    <w:rsid w:val="00071FCF"/>
    <w:rsid w:val="00072A5E"/>
    <w:rsid w:val="00072BCE"/>
    <w:rsid w:val="00072E9A"/>
    <w:rsid w:val="0007321F"/>
    <w:rsid w:val="0007345C"/>
    <w:rsid w:val="0007363E"/>
    <w:rsid w:val="000736F9"/>
    <w:rsid w:val="00073753"/>
    <w:rsid w:val="000737C8"/>
    <w:rsid w:val="0007405C"/>
    <w:rsid w:val="00074611"/>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1FA3"/>
    <w:rsid w:val="00082D0F"/>
    <w:rsid w:val="00083317"/>
    <w:rsid w:val="00083631"/>
    <w:rsid w:val="00084517"/>
    <w:rsid w:val="00085CA7"/>
    <w:rsid w:val="00085E08"/>
    <w:rsid w:val="00085ECB"/>
    <w:rsid w:val="00085EF7"/>
    <w:rsid w:val="00086B4E"/>
    <w:rsid w:val="00086D0C"/>
    <w:rsid w:val="00086F4E"/>
    <w:rsid w:val="0008712C"/>
    <w:rsid w:val="0008720A"/>
    <w:rsid w:val="00087577"/>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6AF"/>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1FDD"/>
    <w:rsid w:val="000D2375"/>
    <w:rsid w:val="000D2ED5"/>
    <w:rsid w:val="000D3D99"/>
    <w:rsid w:val="000D41CE"/>
    <w:rsid w:val="000D42C0"/>
    <w:rsid w:val="000D4EAF"/>
    <w:rsid w:val="000D610B"/>
    <w:rsid w:val="000D6CFA"/>
    <w:rsid w:val="000D700D"/>
    <w:rsid w:val="000E05E1"/>
    <w:rsid w:val="000E0C50"/>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9FA"/>
    <w:rsid w:val="000E7B68"/>
    <w:rsid w:val="000E7DC1"/>
    <w:rsid w:val="000F0026"/>
    <w:rsid w:val="000F0153"/>
    <w:rsid w:val="000F0570"/>
    <w:rsid w:val="000F15F0"/>
    <w:rsid w:val="000F16B7"/>
    <w:rsid w:val="000F1C6E"/>
    <w:rsid w:val="000F1FCE"/>
    <w:rsid w:val="000F23B2"/>
    <w:rsid w:val="000F25A2"/>
    <w:rsid w:val="000F2650"/>
    <w:rsid w:val="000F2AB1"/>
    <w:rsid w:val="000F2C70"/>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2DB7"/>
    <w:rsid w:val="00123505"/>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0D4"/>
    <w:rsid w:val="00144A5C"/>
    <w:rsid w:val="00144BB3"/>
    <w:rsid w:val="001452D8"/>
    <w:rsid w:val="00145682"/>
    <w:rsid w:val="00146252"/>
    <w:rsid w:val="00146A34"/>
    <w:rsid w:val="00146DE0"/>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4FCC"/>
    <w:rsid w:val="0015508A"/>
    <w:rsid w:val="001552C0"/>
    <w:rsid w:val="00155B83"/>
    <w:rsid w:val="00155CAD"/>
    <w:rsid w:val="0015653D"/>
    <w:rsid w:val="00156891"/>
    <w:rsid w:val="00157218"/>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B3E"/>
    <w:rsid w:val="001A68D7"/>
    <w:rsid w:val="001A6B80"/>
    <w:rsid w:val="001A6FAD"/>
    <w:rsid w:val="001A71FA"/>
    <w:rsid w:val="001A7716"/>
    <w:rsid w:val="001A7A50"/>
    <w:rsid w:val="001B03C8"/>
    <w:rsid w:val="001B05AC"/>
    <w:rsid w:val="001B0984"/>
    <w:rsid w:val="001B0B3A"/>
    <w:rsid w:val="001B18C5"/>
    <w:rsid w:val="001B1FC6"/>
    <w:rsid w:val="001B2748"/>
    <w:rsid w:val="001B2C3A"/>
    <w:rsid w:val="001B3D84"/>
    <w:rsid w:val="001B4D44"/>
    <w:rsid w:val="001B4D5A"/>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3C5F"/>
    <w:rsid w:val="001C43CE"/>
    <w:rsid w:val="001C463A"/>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1AFD"/>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966"/>
    <w:rsid w:val="001E0A85"/>
    <w:rsid w:val="001E0B46"/>
    <w:rsid w:val="001E0C20"/>
    <w:rsid w:val="001E0DB9"/>
    <w:rsid w:val="001E13D1"/>
    <w:rsid w:val="001E16D9"/>
    <w:rsid w:val="001E22FC"/>
    <w:rsid w:val="001E2579"/>
    <w:rsid w:val="001E2739"/>
    <w:rsid w:val="001E4068"/>
    <w:rsid w:val="001E4137"/>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4A3"/>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1B5B"/>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4EF7"/>
    <w:rsid w:val="0022536C"/>
    <w:rsid w:val="002253DC"/>
    <w:rsid w:val="0022600D"/>
    <w:rsid w:val="0022694D"/>
    <w:rsid w:val="0022711B"/>
    <w:rsid w:val="0022742E"/>
    <w:rsid w:val="00227BD7"/>
    <w:rsid w:val="00227C3A"/>
    <w:rsid w:val="00227C5A"/>
    <w:rsid w:val="00227E93"/>
    <w:rsid w:val="00230097"/>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459"/>
    <w:rsid w:val="00245D79"/>
    <w:rsid w:val="00245E92"/>
    <w:rsid w:val="00246107"/>
    <w:rsid w:val="002465AC"/>
    <w:rsid w:val="00246AF7"/>
    <w:rsid w:val="00250B07"/>
    <w:rsid w:val="00250DEC"/>
    <w:rsid w:val="00250E55"/>
    <w:rsid w:val="002518E2"/>
    <w:rsid w:val="00251E74"/>
    <w:rsid w:val="00252067"/>
    <w:rsid w:val="00252154"/>
    <w:rsid w:val="002522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345"/>
    <w:rsid w:val="00260BC2"/>
    <w:rsid w:val="00260E02"/>
    <w:rsid w:val="00261399"/>
    <w:rsid w:val="002615D1"/>
    <w:rsid w:val="00261826"/>
    <w:rsid w:val="002618C1"/>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58D4"/>
    <w:rsid w:val="00296A66"/>
    <w:rsid w:val="00296FA1"/>
    <w:rsid w:val="002973D2"/>
    <w:rsid w:val="00297892"/>
    <w:rsid w:val="00297C74"/>
    <w:rsid w:val="002A0E5E"/>
    <w:rsid w:val="002A1811"/>
    <w:rsid w:val="002A1B6B"/>
    <w:rsid w:val="002A1E64"/>
    <w:rsid w:val="002A2544"/>
    <w:rsid w:val="002A3A46"/>
    <w:rsid w:val="002A42C0"/>
    <w:rsid w:val="002A459B"/>
    <w:rsid w:val="002A4648"/>
    <w:rsid w:val="002A5182"/>
    <w:rsid w:val="002A53B1"/>
    <w:rsid w:val="002A55C6"/>
    <w:rsid w:val="002A5AFC"/>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AB1"/>
    <w:rsid w:val="002D5E67"/>
    <w:rsid w:val="002D61D1"/>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0DDC"/>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09E"/>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1CEC"/>
    <w:rsid w:val="00332411"/>
    <w:rsid w:val="0033253E"/>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4CA6"/>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07A"/>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493E"/>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5BE"/>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968"/>
    <w:rsid w:val="00392C49"/>
    <w:rsid w:val="00392E06"/>
    <w:rsid w:val="003934BC"/>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4FB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7FF"/>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5F71"/>
    <w:rsid w:val="003D606F"/>
    <w:rsid w:val="003D6C7F"/>
    <w:rsid w:val="003D71B3"/>
    <w:rsid w:val="003E01EB"/>
    <w:rsid w:val="003E0721"/>
    <w:rsid w:val="003E0B39"/>
    <w:rsid w:val="003E1033"/>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4AF2"/>
    <w:rsid w:val="003F53D7"/>
    <w:rsid w:val="003F58A4"/>
    <w:rsid w:val="003F633E"/>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A05"/>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1C3"/>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CA2"/>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7A6"/>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8CC"/>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5621"/>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80A"/>
    <w:rsid w:val="004F2DAB"/>
    <w:rsid w:val="004F2E62"/>
    <w:rsid w:val="004F348C"/>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0823"/>
    <w:rsid w:val="00500F3D"/>
    <w:rsid w:val="00502489"/>
    <w:rsid w:val="00502BBB"/>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199"/>
    <w:rsid w:val="0050722E"/>
    <w:rsid w:val="00507A74"/>
    <w:rsid w:val="00510104"/>
    <w:rsid w:val="005104B2"/>
    <w:rsid w:val="00510933"/>
    <w:rsid w:val="005109BA"/>
    <w:rsid w:val="00510CC3"/>
    <w:rsid w:val="005110A5"/>
    <w:rsid w:val="00511654"/>
    <w:rsid w:val="005116E3"/>
    <w:rsid w:val="00511882"/>
    <w:rsid w:val="00511925"/>
    <w:rsid w:val="00511A84"/>
    <w:rsid w:val="00511EDB"/>
    <w:rsid w:val="00511F96"/>
    <w:rsid w:val="00512057"/>
    <w:rsid w:val="005120A8"/>
    <w:rsid w:val="00512838"/>
    <w:rsid w:val="00512FDA"/>
    <w:rsid w:val="00513383"/>
    <w:rsid w:val="0051367F"/>
    <w:rsid w:val="0051389C"/>
    <w:rsid w:val="00513AC3"/>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CF7"/>
    <w:rsid w:val="00524EA7"/>
    <w:rsid w:val="00524F94"/>
    <w:rsid w:val="00525724"/>
    <w:rsid w:val="00525C3E"/>
    <w:rsid w:val="00525D2B"/>
    <w:rsid w:val="00525FEF"/>
    <w:rsid w:val="00526542"/>
    <w:rsid w:val="005268BD"/>
    <w:rsid w:val="005279FA"/>
    <w:rsid w:val="00527F2B"/>
    <w:rsid w:val="005300DD"/>
    <w:rsid w:val="00530D12"/>
    <w:rsid w:val="00531135"/>
    <w:rsid w:val="005315CB"/>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5CB"/>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8D5"/>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43"/>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6A5F"/>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8A8"/>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37"/>
    <w:rsid w:val="005C5B5E"/>
    <w:rsid w:val="005C5C08"/>
    <w:rsid w:val="005C5CED"/>
    <w:rsid w:val="005C5FAC"/>
    <w:rsid w:val="005C60DD"/>
    <w:rsid w:val="005C69A5"/>
    <w:rsid w:val="005C6FC6"/>
    <w:rsid w:val="005C70CA"/>
    <w:rsid w:val="005C7B2C"/>
    <w:rsid w:val="005D04D2"/>
    <w:rsid w:val="005D058B"/>
    <w:rsid w:val="005D0A4C"/>
    <w:rsid w:val="005D10CF"/>
    <w:rsid w:val="005D218A"/>
    <w:rsid w:val="005D23C5"/>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6779"/>
    <w:rsid w:val="005E7478"/>
    <w:rsid w:val="005E7E3B"/>
    <w:rsid w:val="005E7FA7"/>
    <w:rsid w:val="005F07D6"/>
    <w:rsid w:val="005F0FF9"/>
    <w:rsid w:val="005F1275"/>
    <w:rsid w:val="005F19BD"/>
    <w:rsid w:val="005F1D63"/>
    <w:rsid w:val="005F231F"/>
    <w:rsid w:val="005F337C"/>
    <w:rsid w:val="005F3701"/>
    <w:rsid w:val="005F3DB6"/>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0D2"/>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0D6"/>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990"/>
    <w:rsid w:val="00657D50"/>
    <w:rsid w:val="006601E1"/>
    <w:rsid w:val="006603A4"/>
    <w:rsid w:val="00660ACE"/>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502"/>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863"/>
    <w:rsid w:val="00695BD0"/>
    <w:rsid w:val="00695FF7"/>
    <w:rsid w:val="006963C7"/>
    <w:rsid w:val="0069698E"/>
    <w:rsid w:val="00697881"/>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88D"/>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1C6"/>
    <w:rsid w:val="006E4E55"/>
    <w:rsid w:val="006E5B2F"/>
    <w:rsid w:val="006E5C18"/>
    <w:rsid w:val="006E5D6C"/>
    <w:rsid w:val="006E64E3"/>
    <w:rsid w:val="006E6D8B"/>
    <w:rsid w:val="006E723E"/>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2D4E"/>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0CAB"/>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12EB"/>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02E"/>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001"/>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9FB"/>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88F"/>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B6E"/>
    <w:rsid w:val="007C4DFB"/>
    <w:rsid w:val="007C50A0"/>
    <w:rsid w:val="007C5438"/>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5BB"/>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3C42"/>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AF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17F40"/>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B59"/>
    <w:rsid w:val="00837D3E"/>
    <w:rsid w:val="0084057E"/>
    <w:rsid w:val="00840619"/>
    <w:rsid w:val="008406C7"/>
    <w:rsid w:val="008407DD"/>
    <w:rsid w:val="00840EE7"/>
    <w:rsid w:val="00841A87"/>
    <w:rsid w:val="0084250D"/>
    <w:rsid w:val="008425BC"/>
    <w:rsid w:val="00842820"/>
    <w:rsid w:val="00842A13"/>
    <w:rsid w:val="00843152"/>
    <w:rsid w:val="00843175"/>
    <w:rsid w:val="00843603"/>
    <w:rsid w:val="00843B79"/>
    <w:rsid w:val="00843D73"/>
    <w:rsid w:val="0084496E"/>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959"/>
    <w:rsid w:val="00857A05"/>
    <w:rsid w:val="00857C69"/>
    <w:rsid w:val="00860190"/>
    <w:rsid w:val="00860480"/>
    <w:rsid w:val="008604FF"/>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880"/>
    <w:rsid w:val="00866AE3"/>
    <w:rsid w:val="00866E6D"/>
    <w:rsid w:val="00867277"/>
    <w:rsid w:val="00867C8A"/>
    <w:rsid w:val="00867E4D"/>
    <w:rsid w:val="00867F5E"/>
    <w:rsid w:val="00867FAD"/>
    <w:rsid w:val="008703E5"/>
    <w:rsid w:val="00870BEB"/>
    <w:rsid w:val="00870F15"/>
    <w:rsid w:val="00871CEE"/>
    <w:rsid w:val="00872284"/>
    <w:rsid w:val="008727B7"/>
    <w:rsid w:val="008729E4"/>
    <w:rsid w:val="00872C33"/>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BF3"/>
    <w:rsid w:val="00880FAE"/>
    <w:rsid w:val="0088146C"/>
    <w:rsid w:val="0088166C"/>
    <w:rsid w:val="008816CB"/>
    <w:rsid w:val="00881C61"/>
    <w:rsid w:val="008820D9"/>
    <w:rsid w:val="00882420"/>
    <w:rsid w:val="0088256B"/>
    <w:rsid w:val="00882A85"/>
    <w:rsid w:val="00883B01"/>
    <w:rsid w:val="00884178"/>
    <w:rsid w:val="0088441B"/>
    <w:rsid w:val="008848F9"/>
    <w:rsid w:val="008849B8"/>
    <w:rsid w:val="008849BA"/>
    <w:rsid w:val="00884BCD"/>
    <w:rsid w:val="00884D4D"/>
    <w:rsid w:val="00885321"/>
    <w:rsid w:val="0088548C"/>
    <w:rsid w:val="008858E9"/>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295"/>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E9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45C0"/>
    <w:rsid w:val="008C477F"/>
    <w:rsid w:val="008C4F22"/>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92C"/>
    <w:rsid w:val="008D6C81"/>
    <w:rsid w:val="008D6CD5"/>
    <w:rsid w:val="008E07C8"/>
    <w:rsid w:val="008E08B0"/>
    <w:rsid w:val="008E0C1E"/>
    <w:rsid w:val="008E1175"/>
    <w:rsid w:val="008E1476"/>
    <w:rsid w:val="008E1E04"/>
    <w:rsid w:val="008E21E0"/>
    <w:rsid w:val="008E3143"/>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B77"/>
    <w:rsid w:val="008F7E33"/>
    <w:rsid w:val="00900073"/>
    <w:rsid w:val="0090029C"/>
    <w:rsid w:val="00901482"/>
    <w:rsid w:val="009019C5"/>
    <w:rsid w:val="00901B64"/>
    <w:rsid w:val="00901E50"/>
    <w:rsid w:val="0090214F"/>
    <w:rsid w:val="009025B7"/>
    <w:rsid w:val="00902DFE"/>
    <w:rsid w:val="00902DFF"/>
    <w:rsid w:val="009030A7"/>
    <w:rsid w:val="00903209"/>
    <w:rsid w:val="00903227"/>
    <w:rsid w:val="0090352A"/>
    <w:rsid w:val="00903917"/>
    <w:rsid w:val="00903DD1"/>
    <w:rsid w:val="00903FC2"/>
    <w:rsid w:val="00904622"/>
    <w:rsid w:val="0090546A"/>
    <w:rsid w:val="00905C4A"/>
    <w:rsid w:val="00905E1A"/>
    <w:rsid w:val="009061AF"/>
    <w:rsid w:val="009063DA"/>
    <w:rsid w:val="00906511"/>
    <w:rsid w:val="00906B15"/>
    <w:rsid w:val="00906EAB"/>
    <w:rsid w:val="009072BD"/>
    <w:rsid w:val="0090769F"/>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8D"/>
    <w:rsid w:val="00916E3B"/>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62"/>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8E6"/>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D9C"/>
    <w:rsid w:val="00973AE5"/>
    <w:rsid w:val="00973C62"/>
    <w:rsid w:val="0097433D"/>
    <w:rsid w:val="00974586"/>
    <w:rsid w:val="00974942"/>
    <w:rsid w:val="00974C6F"/>
    <w:rsid w:val="00975454"/>
    <w:rsid w:val="00975958"/>
    <w:rsid w:val="00975D35"/>
    <w:rsid w:val="00976C31"/>
    <w:rsid w:val="0097792E"/>
    <w:rsid w:val="00977B07"/>
    <w:rsid w:val="00977C63"/>
    <w:rsid w:val="00980BD7"/>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DCA"/>
    <w:rsid w:val="00995F09"/>
    <w:rsid w:val="00996535"/>
    <w:rsid w:val="009966CB"/>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18"/>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6F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3F9"/>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132D"/>
    <w:rsid w:val="00A02406"/>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BFE"/>
    <w:rsid w:val="00A12CA5"/>
    <w:rsid w:val="00A13D74"/>
    <w:rsid w:val="00A13FBF"/>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8E4"/>
    <w:rsid w:val="00A26B2E"/>
    <w:rsid w:val="00A303DE"/>
    <w:rsid w:val="00A305F0"/>
    <w:rsid w:val="00A3086B"/>
    <w:rsid w:val="00A31694"/>
    <w:rsid w:val="00A31828"/>
    <w:rsid w:val="00A31CF3"/>
    <w:rsid w:val="00A31DCA"/>
    <w:rsid w:val="00A32057"/>
    <w:rsid w:val="00A3262E"/>
    <w:rsid w:val="00A327EF"/>
    <w:rsid w:val="00A32B01"/>
    <w:rsid w:val="00A338D0"/>
    <w:rsid w:val="00A34A2A"/>
    <w:rsid w:val="00A34B53"/>
    <w:rsid w:val="00A3508F"/>
    <w:rsid w:val="00A35422"/>
    <w:rsid w:val="00A35558"/>
    <w:rsid w:val="00A355B0"/>
    <w:rsid w:val="00A361F7"/>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7CE"/>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1FE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C3A"/>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24A"/>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254E"/>
    <w:rsid w:val="00AC315C"/>
    <w:rsid w:val="00AC35B9"/>
    <w:rsid w:val="00AC3AD7"/>
    <w:rsid w:val="00AC3D62"/>
    <w:rsid w:val="00AC4A53"/>
    <w:rsid w:val="00AC552F"/>
    <w:rsid w:val="00AC57D8"/>
    <w:rsid w:val="00AC65ED"/>
    <w:rsid w:val="00AC7A3C"/>
    <w:rsid w:val="00AD00CE"/>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0DF"/>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6FD1"/>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01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21"/>
    <w:rsid w:val="00B3415D"/>
    <w:rsid w:val="00B34397"/>
    <w:rsid w:val="00B34504"/>
    <w:rsid w:val="00B34692"/>
    <w:rsid w:val="00B347FC"/>
    <w:rsid w:val="00B347FE"/>
    <w:rsid w:val="00B349BD"/>
    <w:rsid w:val="00B34D1C"/>
    <w:rsid w:val="00B35A8A"/>
    <w:rsid w:val="00B36466"/>
    <w:rsid w:val="00B364A4"/>
    <w:rsid w:val="00B36DDD"/>
    <w:rsid w:val="00B370A0"/>
    <w:rsid w:val="00B37839"/>
    <w:rsid w:val="00B4008A"/>
    <w:rsid w:val="00B409F4"/>
    <w:rsid w:val="00B40F97"/>
    <w:rsid w:val="00B41269"/>
    <w:rsid w:val="00B41DF4"/>
    <w:rsid w:val="00B41EFA"/>
    <w:rsid w:val="00B420C4"/>
    <w:rsid w:val="00B42262"/>
    <w:rsid w:val="00B422BE"/>
    <w:rsid w:val="00B42D6F"/>
    <w:rsid w:val="00B42EC2"/>
    <w:rsid w:val="00B4377D"/>
    <w:rsid w:val="00B4438D"/>
    <w:rsid w:val="00B444A9"/>
    <w:rsid w:val="00B44C6E"/>
    <w:rsid w:val="00B45128"/>
    <w:rsid w:val="00B45577"/>
    <w:rsid w:val="00B45927"/>
    <w:rsid w:val="00B46644"/>
    <w:rsid w:val="00B4688B"/>
    <w:rsid w:val="00B46A5F"/>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60942"/>
    <w:rsid w:val="00B60E53"/>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1EF"/>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6BC"/>
    <w:rsid w:val="00B807DE"/>
    <w:rsid w:val="00B8081B"/>
    <w:rsid w:val="00B80B4D"/>
    <w:rsid w:val="00B814F8"/>
    <w:rsid w:val="00B81611"/>
    <w:rsid w:val="00B81660"/>
    <w:rsid w:val="00B816D5"/>
    <w:rsid w:val="00B81773"/>
    <w:rsid w:val="00B81AC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427"/>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7B2"/>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6CCC"/>
    <w:rsid w:val="00BB714C"/>
    <w:rsid w:val="00BB71BF"/>
    <w:rsid w:val="00BB747C"/>
    <w:rsid w:val="00BB7499"/>
    <w:rsid w:val="00BC02A5"/>
    <w:rsid w:val="00BC0A2D"/>
    <w:rsid w:val="00BC0D68"/>
    <w:rsid w:val="00BC1255"/>
    <w:rsid w:val="00BC14C5"/>
    <w:rsid w:val="00BC1575"/>
    <w:rsid w:val="00BC1B3B"/>
    <w:rsid w:val="00BC20C4"/>
    <w:rsid w:val="00BC23EC"/>
    <w:rsid w:val="00BC23F6"/>
    <w:rsid w:val="00BC4108"/>
    <w:rsid w:val="00BC430B"/>
    <w:rsid w:val="00BC4BFD"/>
    <w:rsid w:val="00BC51B5"/>
    <w:rsid w:val="00BC5565"/>
    <w:rsid w:val="00BC5669"/>
    <w:rsid w:val="00BC58E9"/>
    <w:rsid w:val="00BC5CBB"/>
    <w:rsid w:val="00BC5EB9"/>
    <w:rsid w:val="00BC60D0"/>
    <w:rsid w:val="00BC6B82"/>
    <w:rsid w:val="00BC707D"/>
    <w:rsid w:val="00BC7579"/>
    <w:rsid w:val="00BC773F"/>
    <w:rsid w:val="00BC7AB3"/>
    <w:rsid w:val="00BC7B90"/>
    <w:rsid w:val="00BC7E3E"/>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5CA"/>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F1"/>
    <w:rsid w:val="00BF1BD8"/>
    <w:rsid w:val="00BF1C3F"/>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B1"/>
    <w:rsid w:val="00C226FB"/>
    <w:rsid w:val="00C2381B"/>
    <w:rsid w:val="00C23C0E"/>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A67"/>
    <w:rsid w:val="00C30F2C"/>
    <w:rsid w:val="00C30F8E"/>
    <w:rsid w:val="00C3136E"/>
    <w:rsid w:val="00C32000"/>
    <w:rsid w:val="00C32406"/>
    <w:rsid w:val="00C327DF"/>
    <w:rsid w:val="00C32D18"/>
    <w:rsid w:val="00C33376"/>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562"/>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182F"/>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A44"/>
    <w:rsid w:val="00CA3BA3"/>
    <w:rsid w:val="00CA63A4"/>
    <w:rsid w:val="00CA6A3C"/>
    <w:rsid w:val="00CA6DDE"/>
    <w:rsid w:val="00CA7022"/>
    <w:rsid w:val="00CA72D5"/>
    <w:rsid w:val="00CA7A51"/>
    <w:rsid w:val="00CA7C4B"/>
    <w:rsid w:val="00CB07B3"/>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438"/>
    <w:rsid w:val="00CC6E9A"/>
    <w:rsid w:val="00CC7AD5"/>
    <w:rsid w:val="00CD0210"/>
    <w:rsid w:val="00CD056F"/>
    <w:rsid w:val="00CD07B9"/>
    <w:rsid w:val="00CD1405"/>
    <w:rsid w:val="00CD19D2"/>
    <w:rsid w:val="00CD29B5"/>
    <w:rsid w:val="00CD3EA0"/>
    <w:rsid w:val="00CD4159"/>
    <w:rsid w:val="00CD58E6"/>
    <w:rsid w:val="00CD5EB1"/>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6DE"/>
    <w:rsid w:val="00D04796"/>
    <w:rsid w:val="00D05B97"/>
    <w:rsid w:val="00D05CAF"/>
    <w:rsid w:val="00D061FB"/>
    <w:rsid w:val="00D067CD"/>
    <w:rsid w:val="00D0707A"/>
    <w:rsid w:val="00D072D0"/>
    <w:rsid w:val="00D0756A"/>
    <w:rsid w:val="00D0790E"/>
    <w:rsid w:val="00D07A89"/>
    <w:rsid w:val="00D07B29"/>
    <w:rsid w:val="00D07BC7"/>
    <w:rsid w:val="00D1037B"/>
    <w:rsid w:val="00D10EA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23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21D"/>
    <w:rsid w:val="00D24524"/>
    <w:rsid w:val="00D24649"/>
    <w:rsid w:val="00D24675"/>
    <w:rsid w:val="00D254D0"/>
    <w:rsid w:val="00D260A9"/>
    <w:rsid w:val="00D27097"/>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2CBB"/>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0BB"/>
    <w:rsid w:val="00D53C37"/>
    <w:rsid w:val="00D53F02"/>
    <w:rsid w:val="00D54A01"/>
    <w:rsid w:val="00D54CA2"/>
    <w:rsid w:val="00D559FD"/>
    <w:rsid w:val="00D56174"/>
    <w:rsid w:val="00D56646"/>
    <w:rsid w:val="00D56814"/>
    <w:rsid w:val="00D570A1"/>
    <w:rsid w:val="00D571CB"/>
    <w:rsid w:val="00D57B0C"/>
    <w:rsid w:val="00D57BA7"/>
    <w:rsid w:val="00D57C05"/>
    <w:rsid w:val="00D60AB0"/>
    <w:rsid w:val="00D60E86"/>
    <w:rsid w:val="00D61425"/>
    <w:rsid w:val="00D61A28"/>
    <w:rsid w:val="00D61B17"/>
    <w:rsid w:val="00D61C1D"/>
    <w:rsid w:val="00D61C47"/>
    <w:rsid w:val="00D61C7C"/>
    <w:rsid w:val="00D61DEE"/>
    <w:rsid w:val="00D61ECF"/>
    <w:rsid w:val="00D62707"/>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2F1"/>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2D31"/>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08F4"/>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AE"/>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573"/>
    <w:rsid w:val="00DC76B6"/>
    <w:rsid w:val="00DC798D"/>
    <w:rsid w:val="00DC7E07"/>
    <w:rsid w:val="00DD0108"/>
    <w:rsid w:val="00DD0497"/>
    <w:rsid w:val="00DD0600"/>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A29"/>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187"/>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6E2D"/>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09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45D"/>
    <w:rsid w:val="00E42611"/>
    <w:rsid w:val="00E42B31"/>
    <w:rsid w:val="00E43789"/>
    <w:rsid w:val="00E437B5"/>
    <w:rsid w:val="00E441ED"/>
    <w:rsid w:val="00E44FB0"/>
    <w:rsid w:val="00E459D2"/>
    <w:rsid w:val="00E45A0A"/>
    <w:rsid w:val="00E45DA8"/>
    <w:rsid w:val="00E46826"/>
    <w:rsid w:val="00E47008"/>
    <w:rsid w:val="00E47C90"/>
    <w:rsid w:val="00E47E51"/>
    <w:rsid w:val="00E501A1"/>
    <w:rsid w:val="00E50A2E"/>
    <w:rsid w:val="00E50F7E"/>
    <w:rsid w:val="00E51B57"/>
    <w:rsid w:val="00E51DEC"/>
    <w:rsid w:val="00E52141"/>
    <w:rsid w:val="00E52797"/>
    <w:rsid w:val="00E527AB"/>
    <w:rsid w:val="00E52850"/>
    <w:rsid w:val="00E52855"/>
    <w:rsid w:val="00E536C4"/>
    <w:rsid w:val="00E537CA"/>
    <w:rsid w:val="00E5399D"/>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17E"/>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86D"/>
    <w:rsid w:val="00E66B28"/>
    <w:rsid w:val="00E676E5"/>
    <w:rsid w:val="00E678D3"/>
    <w:rsid w:val="00E678E9"/>
    <w:rsid w:val="00E67A09"/>
    <w:rsid w:val="00E67DB5"/>
    <w:rsid w:val="00E704CA"/>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41F"/>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3B0D"/>
    <w:rsid w:val="00EC4085"/>
    <w:rsid w:val="00EC475E"/>
    <w:rsid w:val="00EC48EF"/>
    <w:rsid w:val="00EC50B1"/>
    <w:rsid w:val="00EC525A"/>
    <w:rsid w:val="00EC56D9"/>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0D56"/>
    <w:rsid w:val="00F011B6"/>
    <w:rsid w:val="00F0120B"/>
    <w:rsid w:val="00F01325"/>
    <w:rsid w:val="00F01548"/>
    <w:rsid w:val="00F0164F"/>
    <w:rsid w:val="00F01C9A"/>
    <w:rsid w:val="00F01D4C"/>
    <w:rsid w:val="00F02396"/>
    <w:rsid w:val="00F02397"/>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9C3"/>
    <w:rsid w:val="00F13F4D"/>
    <w:rsid w:val="00F146DC"/>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541"/>
    <w:rsid w:val="00F47965"/>
    <w:rsid w:val="00F47C9E"/>
    <w:rsid w:val="00F47E8C"/>
    <w:rsid w:val="00F50ABD"/>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280"/>
    <w:rsid w:val="00F64912"/>
    <w:rsid w:val="00F649E6"/>
    <w:rsid w:val="00F64C5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EE5"/>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21D"/>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8C4"/>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72A"/>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68E4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Address"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uiPriority w:val="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5"/>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iPriority w:val="99"/>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uiPriority w:val="99"/>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uiPriority w:val="22"/>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aliases w:val="Основной текст Знак Знак Знак,Знак Знак Знак,Знак Знак Знак1"/>
    <w:basedOn w:val="a5"/>
    <w:link w:val="aff"/>
    <w:unhideWhenUsed/>
    <w:rsid w:val="0065254D"/>
    <w:pPr>
      <w:spacing w:after="120"/>
    </w:pPr>
  </w:style>
  <w:style w:type="character" w:customStyle="1" w:styleId="aff">
    <w:name w:val="Основной текст Знак"/>
    <w:aliases w:val="Основной текст Знак Знак Знак Знак1,Знак Знак Знак Знак1,Знак Знак Знак1 Знак1"/>
    <w:basedOn w:val="a6"/>
    <w:link w:val="afe"/>
    <w:uiPriority w:val="99"/>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uiPriority w:val="9"/>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uiPriority w:val="20"/>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qFormat/>
    <w:rsid w:val="0039493A"/>
    <w:rPr>
      <w:rFonts w:eastAsia="Times New Roman"/>
      <w:lang w:eastAsia="ru-RU"/>
    </w:rPr>
  </w:style>
  <w:style w:type="paragraph" w:customStyle="1" w:styleId="6">
    <w:name w:val="[Ростех] Текст Подпункта подпункта (Уровень 6)"/>
    <w:link w:val="63"/>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rsid w:val="0039493A"/>
    <w:rPr>
      <w:rFonts w:eastAsia="Times New Roman"/>
      <w:lang w:eastAsia="ru-RU"/>
    </w:rPr>
  </w:style>
  <w:style w:type="character" w:customStyle="1" w:styleId="3a">
    <w:name w:val="[Ростех] Наименование Подраздела (Уровень 3) Знак"/>
    <w:basedOn w:val="a6"/>
    <w:link w:val="3"/>
    <w:rsid w:val="0039493A"/>
    <w:rPr>
      <w:rFonts w:eastAsia="Times New Roman"/>
      <w:b/>
      <w:lang w:eastAsia="ru-RU"/>
    </w:rPr>
  </w:style>
  <w:style w:type="character" w:customStyle="1" w:styleId="afffff3">
    <w:name w:val="[Ростех] Простой текст (Без уровня) Знак"/>
    <w:basedOn w:val="a6"/>
    <w:link w:val="a"/>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3"/>
    <w:rsid w:val="003E1033"/>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7">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Address"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uiPriority w:val="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5"/>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iPriority w:val="99"/>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uiPriority w:val="99"/>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uiPriority w:val="22"/>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aliases w:val="Основной текст Знак Знак Знак,Знак Знак Знак,Знак Знак Знак1"/>
    <w:basedOn w:val="a5"/>
    <w:link w:val="aff"/>
    <w:unhideWhenUsed/>
    <w:rsid w:val="0065254D"/>
    <w:pPr>
      <w:spacing w:after="120"/>
    </w:pPr>
  </w:style>
  <w:style w:type="character" w:customStyle="1" w:styleId="aff">
    <w:name w:val="Основной текст Знак"/>
    <w:aliases w:val="Основной текст Знак Знак Знак Знак1,Знак Знак Знак Знак1,Знак Знак Знак1 Знак1"/>
    <w:basedOn w:val="a6"/>
    <w:link w:val="afe"/>
    <w:uiPriority w:val="99"/>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uiPriority w:val="9"/>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uiPriority w:val="20"/>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qFormat/>
    <w:rsid w:val="0039493A"/>
    <w:rPr>
      <w:rFonts w:eastAsia="Times New Roman"/>
      <w:lang w:eastAsia="ru-RU"/>
    </w:rPr>
  </w:style>
  <w:style w:type="paragraph" w:customStyle="1" w:styleId="6">
    <w:name w:val="[Ростех] Текст Подпункта подпункта (Уровень 6)"/>
    <w:link w:val="63"/>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rsid w:val="0039493A"/>
    <w:rPr>
      <w:rFonts w:eastAsia="Times New Roman"/>
      <w:lang w:eastAsia="ru-RU"/>
    </w:rPr>
  </w:style>
  <w:style w:type="character" w:customStyle="1" w:styleId="3a">
    <w:name w:val="[Ростех] Наименование Подраздела (Уровень 3) Знак"/>
    <w:basedOn w:val="a6"/>
    <w:link w:val="3"/>
    <w:rsid w:val="0039493A"/>
    <w:rPr>
      <w:rFonts w:eastAsia="Times New Roman"/>
      <w:b/>
      <w:lang w:eastAsia="ru-RU"/>
    </w:rPr>
  </w:style>
  <w:style w:type="character" w:customStyle="1" w:styleId="afffff3">
    <w:name w:val="[Ростех] Простой текст (Без уровня) Знак"/>
    <w:basedOn w:val="a6"/>
    <w:link w:val="a"/>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3"/>
    <w:rsid w:val="003E1033"/>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7">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877739521">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sbitneva@oaomes.ru"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951D6-549E-46AB-8105-24EC53E29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26099</Words>
  <Characters>148765</Characters>
  <Application>Microsoft Office Word</Application>
  <DocSecurity>0</DocSecurity>
  <Lines>1239</Lines>
  <Paragraphs>349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174515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2021-01-20T23:09:00Z</dcterms:created>
  <dcterms:modified xsi:type="dcterms:W3CDTF">2021-01-21T01:49:00Z</dcterms:modified>
</cp:coreProperties>
</file>